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CF86" w14:textId="5D799A69" w:rsidR="00782BD1" w:rsidRPr="008A4D7E" w:rsidRDefault="00782BD1" w:rsidP="00782BD1">
      <w:pPr>
        <w:pStyle w:val="Heading4"/>
        <w:rPr>
          <w:rFonts w:ascii="Arial" w:hAnsi="Arial" w:cs="Arial"/>
        </w:rPr>
      </w:pPr>
      <w:r w:rsidRPr="008A4D7E">
        <w:rPr>
          <w:rFonts w:ascii="Arial" w:hAnsi="Arial" w:cs="Arial"/>
        </w:rPr>
        <w:t>3.2</w:t>
      </w:r>
      <w:r w:rsidRPr="008A4D7E">
        <w:rPr>
          <w:rFonts w:ascii="Arial" w:hAnsi="Arial" w:cs="Arial"/>
        </w:rPr>
        <w:tab/>
        <w:t>Recruitment and selection</w:t>
      </w:r>
      <w:r w:rsidR="000C7E82">
        <w:rPr>
          <w:rFonts w:ascii="Arial" w:hAnsi="Arial" w:cs="Arial"/>
        </w:rPr>
        <w:t xml:space="preserve"> procedures</w:t>
      </w:r>
    </w:p>
    <w:p w14:paraId="6928F7EE" w14:textId="77777777" w:rsidR="00782BD1" w:rsidRDefault="00782BD1" w:rsidP="00782BD1">
      <w:pPr>
        <w:rPr>
          <w:rFonts w:ascii="Arial" w:hAnsi="Arial" w:cs="Arial"/>
          <w:sz w:val="22"/>
          <w:szCs w:val="22"/>
        </w:rPr>
      </w:pPr>
    </w:p>
    <w:p w14:paraId="63BC64C3" w14:textId="77777777" w:rsidR="00782BD1" w:rsidRDefault="00782BD1" w:rsidP="00782BD1">
      <w:pPr>
        <w:rPr>
          <w:rFonts w:ascii="Arial" w:hAnsi="Arial" w:cs="Arial"/>
          <w:sz w:val="22"/>
          <w:szCs w:val="22"/>
        </w:rPr>
      </w:pPr>
      <w:r w:rsidRPr="008A4D7E">
        <w:rPr>
          <w:rFonts w:ascii="Arial" w:hAnsi="Arial" w:cs="Arial"/>
          <w:sz w:val="22"/>
          <w:szCs w:val="22"/>
        </w:rPr>
        <w:t xml:space="preserve">This policy is in accordance with </w:t>
      </w:r>
      <w:hyperlink r:id="rId7" w:history="1">
        <w:r w:rsidRPr="008A4D7E">
          <w:rPr>
            <w:rStyle w:val="Hyperlink"/>
            <w:rFonts w:ascii="Arial" w:hAnsi="Arial" w:cs="Arial"/>
            <w:sz w:val="22"/>
            <w:szCs w:val="22"/>
          </w:rPr>
          <w:t>the Equality Act 2010</w:t>
        </w:r>
      </w:hyperlink>
      <w:r w:rsidRPr="008A4D7E">
        <w:rPr>
          <w:rFonts w:ascii="Arial" w:hAnsi="Arial" w:cs="Arial"/>
          <w:sz w:val="22"/>
          <w:szCs w:val="22"/>
        </w:rPr>
        <w:t> and all other relevant employment legislation.</w:t>
      </w:r>
    </w:p>
    <w:p w14:paraId="4D727DFB" w14:textId="77777777" w:rsidR="00782BD1" w:rsidRPr="008A4D7E" w:rsidRDefault="00782BD1" w:rsidP="00782BD1">
      <w:pPr>
        <w:rPr>
          <w:rFonts w:ascii="Arial" w:hAnsi="Arial" w:cs="Arial"/>
          <w:sz w:val="22"/>
          <w:szCs w:val="22"/>
        </w:rPr>
      </w:pPr>
    </w:p>
    <w:p w14:paraId="3C57EAAA" w14:textId="77777777" w:rsidR="00782BD1" w:rsidRPr="00782BD1" w:rsidRDefault="00782BD1" w:rsidP="00782BD1">
      <w:pPr>
        <w:pStyle w:val="Heading6"/>
      </w:pPr>
      <w:r w:rsidRPr="00782BD1">
        <w:t>Purpose</w:t>
      </w:r>
    </w:p>
    <w:p w14:paraId="13D2457E" w14:textId="77777777" w:rsidR="00782BD1" w:rsidRPr="00FB5634" w:rsidRDefault="00782BD1" w:rsidP="00782BD1">
      <w:pPr>
        <w:rPr>
          <w:rFonts w:ascii="Arial" w:hAnsi="Arial" w:cs="Arial"/>
          <w:sz w:val="22"/>
          <w:szCs w:val="22"/>
        </w:rPr>
      </w:pPr>
      <w:r w:rsidRPr="00FB5634">
        <w:rPr>
          <w:rFonts w:ascii="Arial" w:hAnsi="Arial" w:cs="Arial"/>
          <w:sz w:val="22"/>
          <w:szCs w:val="22"/>
        </w:rPr>
        <w:t>To ensure a professional and consistent approach to recruitment, selection and appointment of staff that is soundly based on the principle of equality of opportunity.</w:t>
      </w:r>
    </w:p>
    <w:p w14:paraId="04C09C10" w14:textId="77777777" w:rsidR="00782BD1" w:rsidRPr="008A4D7E" w:rsidRDefault="00782BD1" w:rsidP="00782BD1">
      <w:pPr>
        <w:rPr>
          <w:rFonts w:ascii="Arial" w:hAnsi="Arial" w:cs="Arial"/>
          <w:sz w:val="22"/>
          <w:szCs w:val="22"/>
        </w:rPr>
      </w:pPr>
    </w:p>
    <w:p w14:paraId="6C2FC882" w14:textId="7153AB21" w:rsidR="00782BD1" w:rsidRPr="00FB5634" w:rsidRDefault="00782BD1" w:rsidP="00782BD1">
      <w:pPr>
        <w:rPr>
          <w:rFonts w:ascii="Arial" w:hAnsi="Arial" w:cs="Arial"/>
          <w:sz w:val="22"/>
          <w:szCs w:val="22"/>
        </w:rPr>
      </w:pPr>
      <w:r w:rsidRPr="00FB5634">
        <w:rPr>
          <w:rFonts w:ascii="Arial" w:hAnsi="Arial" w:cs="Arial"/>
          <w:sz w:val="22"/>
          <w:szCs w:val="22"/>
        </w:rPr>
        <w:t xml:space="preserve">To actively promote equality of opportunity for all with the right mix of talent, skills and potential and welcome applications from a wide range of candidates. </w:t>
      </w:r>
      <w:r w:rsidR="00EE557A">
        <w:rPr>
          <w:rFonts w:ascii="Arial" w:hAnsi="Arial" w:cs="Arial"/>
          <w:sz w:val="22"/>
          <w:szCs w:val="22"/>
        </w:rPr>
        <w:t>The organisation</w:t>
      </w:r>
      <w:r w:rsidRPr="00FB5634">
        <w:rPr>
          <w:rFonts w:ascii="Arial" w:hAnsi="Arial" w:cs="Arial"/>
          <w:sz w:val="22"/>
          <w:szCs w:val="22"/>
        </w:rPr>
        <w:t xml:space="preserve"> wishes to encourage the recruitment of staff with disabilities and will make reasonable adjustments to all stages of the recruitment process and as required in order for a successful candidate with a disability to undertake the post.</w:t>
      </w:r>
    </w:p>
    <w:p w14:paraId="002C13FF" w14:textId="77777777" w:rsidR="00782BD1" w:rsidRPr="008A4D7E" w:rsidRDefault="00782BD1" w:rsidP="00782BD1">
      <w:pPr>
        <w:rPr>
          <w:rFonts w:ascii="Arial" w:hAnsi="Arial" w:cs="Arial"/>
          <w:sz w:val="22"/>
          <w:szCs w:val="22"/>
        </w:rPr>
      </w:pPr>
    </w:p>
    <w:p w14:paraId="3607DF5A" w14:textId="77777777" w:rsidR="00782BD1" w:rsidRPr="00FB5634" w:rsidRDefault="00782BD1" w:rsidP="00782BD1">
      <w:pPr>
        <w:rPr>
          <w:rFonts w:ascii="Arial" w:hAnsi="Arial" w:cs="Arial"/>
          <w:sz w:val="22"/>
          <w:szCs w:val="22"/>
        </w:rPr>
      </w:pPr>
      <w:r w:rsidRPr="00FB5634">
        <w:rPr>
          <w:rFonts w:ascii="Arial" w:hAnsi="Arial" w:cs="Arial"/>
          <w:sz w:val="22"/>
          <w:szCs w:val="22"/>
        </w:rPr>
        <w:t>To ensure candidates are selected for interview and appointment based on their skills, qualifications and experience.</w:t>
      </w:r>
    </w:p>
    <w:p w14:paraId="67103EA2" w14:textId="77777777" w:rsidR="00782BD1" w:rsidRPr="008A4D7E" w:rsidRDefault="00782BD1" w:rsidP="00782BD1">
      <w:pPr>
        <w:rPr>
          <w:rFonts w:ascii="Arial" w:hAnsi="Arial" w:cs="Arial"/>
          <w:sz w:val="22"/>
          <w:szCs w:val="22"/>
        </w:rPr>
      </w:pPr>
    </w:p>
    <w:p w14:paraId="753FCB41" w14:textId="77777777" w:rsidR="00782BD1" w:rsidRPr="00FB5634" w:rsidRDefault="00782BD1" w:rsidP="00782BD1">
      <w:pPr>
        <w:rPr>
          <w:rFonts w:ascii="Arial" w:hAnsi="Arial" w:cs="Arial"/>
          <w:sz w:val="22"/>
          <w:szCs w:val="22"/>
        </w:rPr>
      </w:pPr>
      <w:r w:rsidRPr="00FB5634">
        <w:rPr>
          <w:rFonts w:ascii="Arial" w:hAnsi="Arial" w:cs="Arial"/>
          <w:sz w:val="22"/>
          <w:szCs w:val="22"/>
        </w:rPr>
        <w:t>To ensure that managers are able to attract and recruit high calib</w:t>
      </w:r>
      <w:r>
        <w:rPr>
          <w:rFonts w:ascii="Arial" w:hAnsi="Arial" w:cs="Arial"/>
          <w:sz w:val="22"/>
          <w:szCs w:val="22"/>
        </w:rPr>
        <w:t>re</w:t>
      </w:r>
      <w:r w:rsidRPr="00FB5634">
        <w:rPr>
          <w:rFonts w:ascii="Arial" w:hAnsi="Arial" w:cs="Arial"/>
          <w:sz w:val="22"/>
          <w:szCs w:val="22"/>
        </w:rPr>
        <w:t xml:space="preserve"> staff. </w:t>
      </w:r>
    </w:p>
    <w:p w14:paraId="2B6566DD" w14:textId="77777777" w:rsidR="00782BD1" w:rsidRPr="008A4D7E" w:rsidRDefault="00782BD1" w:rsidP="00782BD1">
      <w:pPr>
        <w:rPr>
          <w:rFonts w:ascii="Arial" w:hAnsi="Arial" w:cs="Arial"/>
          <w:sz w:val="22"/>
          <w:szCs w:val="22"/>
        </w:rPr>
      </w:pPr>
    </w:p>
    <w:p w14:paraId="6C27F5A3" w14:textId="77777777" w:rsidR="00782BD1" w:rsidRPr="00782BD1" w:rsidRDefault="00782BD1" w:rsidP="00782BD1">
      <w:pPr>
        <w:pStyle w:val="Heading6"/>
      </w:pPr>
      <w:r w:rsidRPr="008A4D7E">
        <w:t>Scope</w:t>
      </w:r>
    </w:p>
    <w:p w14:paraId="540767BF" w14:textId="43EA1268" w:rsidR="00782BD1" w:rsidRPr="00FB5634" w:rsidRDefault="00782BD1" w:rsidP="00782BD1">
      <w:pPr>
        <w:rPr>
          <w:rFonts w:ascii="Arial" w:hAnsi="Arial" w:cs="Arial"/>
          <w:sz w:val="22"/>
          <w:szCs w:val="22"/>
        </w:rPr>
      </w:pPr>
      <w:r w:rsidRPr="00FB5634">
        <w:rPr>
          <w:rFonts w:ascii="Arial" w:hAnsi="Arial" w:cs="Arial"/>
          <w:sz w:val="22"/>
          <w:szCs w:val="22"/>
        </w:rPr>
        <w:t xml:space="preserve">This policy applies to all internal and external applicants for </w:t>
      </w:r>
      <w:r w:rsidR="00EE557A">
        <w:rPr>
          <w:rFonts w:ascii="Arial" w:hAnsi="Arial" w:cs="Arial"/>
          <w:sz w:val="22"/>
          <w:szCs w:val="22"/>
        </w:rPr>
        <w:t>the organisation’s</w:t>
      </w:r>
      <w:r w:rsidRPr="00FB5634">
        <w:rPr>
          <w:rFonts w:ascii="Arial" w:hAnsi="Arial" w:cs="Arial"/>
          <w:sz w:val="22"/>
          <w:szCs w:val="22"/>
        </w:rPr>
        <w:t xml:space="preserve"> jobs. </w:t>
      </w:r>
    </w:p>
    <w:p w14:paraId="3B23FC34" w14:textId="77777777" w:rsidR="00782BD1" w:rsidRPr="008A4D7E" w:rsidRDefault="00782BD1" w:rsidP="00782BD1">
      <w:pPr>
        <w:rPr>
          <w:rFonts w:ascii="Arial" w:hAnsi="Arial" w:cs="Arial"/>
          <w:sz w:val="22"/>
          <w:szCs w:val="22"/>
        </w:rPr>
      </w:pPr>
    </w:p>
    <w:p w14:paraId="6E8F2D5B" w14:textId="77777777" w:rsidR="00782BD1" w:rsidRPr="00782BD1" w:rsidRDefault="00782BD1" w:rsidP="00782BD1">
      <w:pPr>
        <w:pStyle w:val="Heading6"/>
      </w:pPr>
      <w:r w:rsidRPr="008A4D7E">
        <w:t xml:space="preserve">Responsibilities </w:t>
      </w:r>
    </w:p>
    <w:p w14:paraId="05CBED6E" w14:textId="4F647583" w:rsidR="00782BD1" w:rsidRPr="00FB5634" w:rsidRDefault="00782BD1" w:rsidP="00782BD1">
      <w:pPr>
        <w:rPr>
          <w:rFonts w:ascii="Arial" w:hAnsi="Arial" w:cs="Arial"/>
          <w:sz w:val="22"/>
          <w:szCs w:val="22"/>
        </w:rPr>
      </w:pPr>
      <w:r w:rsidRPr="00FB5634">
        <w:rPr>
          <w:rFonts w:ascii="Arial" w:hAnsi="Arial" w:cs="Arial"/>
          <w:sz w:val="22"/>
          <w:szCs w:val="22"/>
        </w:rPr>
        <w:t xml:space="preserve">The CEO will regularly review </w:t>
      </w:r>
      <w:r w:rsidR="00EE557A">
        <w:rPr>
          <w:rFonts w:ascii="Arial" w:hAnsi="Arial" w:cs="Arial"/>
          <w:sz w:val="22"/>
          <w:szCs w:val="22"/>
        </w:rPr>
        <w:t>the organisation</w:t>
      </w:r>
      <w:r w:rsidRPr="00FB5634">
        <w:rPr>
          <w:rFonts w:ascii="Arial" w:hAnsi="Arial" w:cs="Arial"/>
          <w:sz w:val="22"/>
          <w:szCs w:val="22"/>
        </w:rPr>
        <w:t xml:space="preserve">, job responsibilities and the roles of individuals within it. This will be completed through: staff appraisals and capacity planning </w:t>
      </w:r>
      <w:r>
        <w:rPr>
          <w:rFonts w:ascii="Arial" w:hAnsi="Arial" w:cs="Arial"/>
          <w:sz w:val="22"/>
          <w:szCs w:val="22"/>
        </w:rPr>
        <w:t>as defined in 4.6 Performance management policy</w:t>
      </w:r>
      <w:r w:rsidRPr="00FB5634">
        <w:rPr>
          <w:rFonts w:ascii="Arial" w:hAnsi="Arial" w:cs="Arial"/>
          <w:sz w:val="22"/>
          <w:szCs w:val="22"/>
        </w:rPr>
        <w:t xml:space="preserve">. </w:t>
      </w:r>
    </w:p>
    <w:p w14:paraId="7B6041B1" w14:textId="77777777" w:rsidR="00782BD1" w:rsidRPr="008A4D7E" w:rsidRDefault="00782BD1" w:rsidP="00782BD1">
      <w:pPr>
        <w:rPr>
          <w:rFonts w:ascii="Arial" w:hAnsi="Arial" w:cs="Arial"/>
          <w:sz w:val="22"/>
          <w:szCs w:val="22"/>
        </w:rPr>
      </w:pPr>
    </w:p>
    <w:p w14:paraId="36C50E00"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Managers will consider whether vacant posts could lend themselves to flexible working to attract a wider range of candidates. </w:t>
      </w:r>
    </w:p>
    <w:p w14:paraId="40B6E2A7" w14:textId="77777777" w:rsidR="00782BD1" w:rsidRPr="008A4D7E" w:rsidRDefault="00782BD1" w:rsidP="00782BD1">
      <w:pPr>
        <w:rPr>
          <w:rFonts w:ascii="Arial" w:hAnsi="Arial" w:cs="Arial"/>
          <w:sz w:val="22"/>
          <w:szCs w:val="22"/>
        </w:rPr>
      </w:pPr>
    </w:p>
    <w:p w14:paraId="4321F38A"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Managers will ensure that, where a vacancy exists, the post will be advertised externally, unless there are exceptional circumstances. </w:t>
      </w:r>
    </w:p>
    <w:p w14:paraId="0888CAEE" w14:textId="77777777" w:rsidR="00782BD1" w:rsidRPr="008A4D7E" w:rsidRDefault="00782BD1" w:rsidP="00782BD1">
      <w:pPr>
        <w:rPr>
          <w:rFonts w:ascii="Arial" w:hAnsi="Arial" w:cs="Arial"/>
          <w:sz w:val="22"/>
          <w:szCs w:val="22"/>
        </w:rPr>
      </w:pPr>
    </w:p>
    <w:p w14:paraId="02DDBF1E"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The CEO will ensure that recruitment procedures are regularly updated in line with changed in legislation and best practice. </w:t>
      </w:r>
    </w:p>
    <w:p w14:paraId="0FF98D49" w14:textId="77777777" w:rsidR="00782BD1" w:rsidRPr="008A4D7E" w:rsidRDefault="00782BD1" w:rsidP="00782BD1">
      <w:pPr>
        <w:rPr>
          <w:rFonts w:ascii="Arial" w:hAnsi="Arial" w:cs="Arial"/>
          <w:sz w:val="22"/>
          <w:szCs w:val="22"/>
        </w:rPr>
      </w:pPr>
    </w:p>
    <w:p w14:paraId="73ADE383"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Managers will ensure that administration of the recruitment process is clear and carried out to professional standards. </w:t>
      </w:r>
    </w:p>
    <w:p w14:paraId="70FE200F" w14:textId="77777777" w:rsidR="00782BD1" w:rsidRPr="008A4D7E" w:rsidRDefault="00782BD1" w:rsidP="00782BD1">
      <w:pPr>
        <w:autoSpaceDE w:val="0"/>
        <w:autoSpaceDN w:val="0"/>
        <w:adjustRightInd w:val="0"/>
        <w:rPr>
          <w:rFonts w:ascii="Arial" w:hAnsi="Arial" w:cs="Arial"/>
          <w:sz w:val="22"/>
          <w:szCs w:val="22"/>
        </w:rPr>
      </w:pPr>
    </w:p>
    <w:p w14:paraId="6020C8DF" w14:textId="11E0A816" w:rsidR="00782BD1" w:rsidRDefault="00EE557A" w:rsidP="00782BD1">
      <w:pPr>
        <w:rPr>
          <w:rFonts w:ascii="Arial" w:hAnsi="Arial" w:cs="Arial"/>
          <w:sz w:val="22"/>
          <w:szCs w:val="22"/>
        </w:rPr>
      </w:pPr>
      <w:r>
        <w:rPr>
          <w:rFonts w:ascii="Arial" w:hAnsi="Arial" w:cs="Arial"/>
          <w:sz w:val="22"/>
          <w:szCs w:val="22"/>
        </w:rPr>
        <w:t>THE ORGANISATION</w:t>
      </w:r>
      <w:r w:rsidR="00782BD1" w:rsidRPr="00FB5634">
        <w:rPr>
          <w:rFonts w:ascii="Arial" w:hAnsi="Arial" w:cs="Arial"/>
          <w:sz w:val="22"/>
          <w:szCs w:val="22"/>
        </w:rPr>
        <w:t xml:space="preserve"> will provide appropriate training and support to those involved in recruitment and selection. Any member of staff involved in the selection of staff should feel appropriately trained that they can comply with the requirements of this policy and procedure.</w:t>
      </w:r>
    </w:p>
    <w:p w14:paraId="64C702BA" w14:textId="77777777" w:rsidR="00782BD1" w:rsidRDefault="00782BD1" w:rsidP="00782BD1">
      <w:pPr>
        <w:rPr>
          <w:rFonts w:ascii="Arial" w:hAnsi="Arial" w:cs="Arial"/>
          <w:sz w:val="22"/>
          <w:szCs w:val="22"/>
        </w:rPr>
      </w:pPr>
    </w:p>
    <w:p w14:paraId="41C0931B" w14:textId="77777777" w:rsidR="00782BD1" w:rsidRPr="008A4D7E" w:rsidRDefault="00782BD1" w:rsidP="00782BD1">
      <w:pPr>
        <w:pStyle w:val="Heading5"/>
        <w:rPr>
          <w:rFonts w:ascii="Arial" w:hAnsi="Arial" w:cs="Arial"/>
        </w:rPr>
      </w:pPr>
      <w:r w:rsidRPr="008A4D7E">
        <w:rPr>
          <w:rFonts w:ascii="Arial" w:hAnsi="Arial" w:cs="Arial"/>
        </w:rPr>
        <w:t xml:space="preserve">3.2.1 </w:t>
      </w:r>
      <w:r>
        <w:rPr>
          <w:rFonts w:ascii="Arial" w:hAnsi="Arial" w:cs="Arial"/>
        </w:rPr>
        <w:t>F</w:t>
      </w:r>
      <w:r w:rsidRPr="008A4D7E">
        <w:rPr>
          <w:rFonts w:ascii="Arial" w:hAnsi="Arial" w:cs="Arial"/>
        </w:rPr>
        <w:t>orm</w:t>
      </w:r>
      <w:r>
        <w:rPr>
          <w:rFonts w:ascii="Arial" w:hAnsi="Arial" w:cs="Arial"/>
        </w:rPr>
        <w:t>s, advertising and</w:t>
      </w:r>
      <w:r w:rsidRPr="008A4D7E">
        <w:rPr>
          <w:rFonts w:ascii="Arial" w:hAnsi="Arial" w:cs="Arial"/>
        </w:rPr>
        <w:t xml:space="preserve"> selection</w:t>
      </w:r>
    </w:p>
    <w:p w14:paraId="13D83E1D" w14:textId="77777777" w:rsidR="00782BD1" w:rsidRPr="008A4D7E" w:rsidRDefault="00782BD1" w:rsidP="00782BD1"/>
    <w:p w14:paraId="69D3A710" w14:textId="77777777" w:rsidR="00782BD1" w:rsidRPr="00782BD1" w:rsidRDefault="00782BD1" w:rsidP="00782BD1">
      <w:pPr>
        <w:pStyle w:val="Heading6"/>
      </w:pPr>
      <w:r>
        <w:t>Documentation and Forms</w:t>
      </w:r>
    </w:p>
    <w:p w14:paraId="77BD0A6B" w14:textId="77777777" w:rsidR="00782BD1" w:rsidRPr="009C6403" w:rsidRDefault="00782BD1" w:rsidP="00782BD1">
      <w:pPr>
        <w:rPr>
          <w:rFonts w:ascii="Arial" w:hAnsi="Arial" w:cs="Arial"/>
          <w:b/>
          <w:sz w:val="22"/>
          <w:szCs w:val="22"/>
        </w:rPr>
      </w:pPr>
      <w:r w:rsidRPr="009C6403">
        <w:rPr>
          <w:rFonts w:ascii="Arial" w:hAnsi="Arial" w:cs="Arial"/>
          <w:b/>
          <w:sz w:val="22"/>
          <w:szCs w:val="22"/>
        </w:rPr>
        <w:t>Identification of a Recruitment need</w:t>
      </w:r>
    </w:p>
    <w:p w14:paraId="2A45A382" w14:textId="77777777" w:rsidR="00782BD1" w:rsidRPr="008A4D7E" w:rsidRDefault="00782BD1" w:rsidP="00782BD1">
      <w:pPr>
        <w:ind w:left="360"/>
        <w:rPr>
          <w:rFonts w:ascii="Arial" w:hAnsi="Arial" w:cs="Arial"/>
          <w:sz w:val="22"/>
          <w:szCs w:val="22"/>
        </w:rPr>
      </w:pPr>
    </w:p>
    <w:p w14:paraId="4C9E76C9"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The recruitment and selection process should not commence until a full evaluation of the need for the role against the </w:t>
      </w:r>
      <w:r>
        <w:rPr>
          <w:rFonts w:ascii="Arial" w:hAnsi="Arial" w:cs="Arial"/>
          <w:sz w:val="22"/>
          <w:szCs w:val="22"/>
        </w:rPr>
        <w:t>annual</w:t>
      </w:r>
      <w:r w:rsidRPr="00FB5634">
        <w:rPr>
          <w:rFonts w:ascii="Arial" w:hAnsi="Arial" w:cs="Arial"/>
          <w:sz w:val="22"/>
          <w:szCs w:val="22"/>
        </w:rPr>
        <w:t xml:space="preserve"> strategic plans and budget has been completed.</w:t>
      </w:r>
    </w:p>
    <w:p w14:paraId="763FDE93" w14:textId="77777777" w:rsidR="00782BD1" w:rsidRDefault="00782BD1" w:rsidP="00782BD1">
      <w:pPr>
        <w:rPr>
          <w:rFonts w:ascii="Arial" w:hAnsi="Arial" w:cs="Arial"/>
          <w:sz w:val="22"/>
          <w:szCs w:val="22"/>
        </w:rPr>
      </w:pPr>
    </w:p>
    <w:p w14:paraId="0B4A9A47" w14:textId="77777777" w:rsidR="00782BD1" w:rsidRPr="00FB5634" w:rsidRDefault="00782BD1" w:rsidP="00782BD1">
      <w:pPr>
        <w:rPr>
          <w:rFonts w:ascii="Arial" w:hAnsi="Arial" w:cs="Arial"/>
          <w:sz w:val="22"/>
          <w:szCs w:val="22"/>
        </w:rPr>
      </w:pPr>
      <w:r w:rsidRPr="00FB5634">
        <w:rPr>
          <w:rFonts w:ascii="Arial" w:hAnsi="Arial" w:cs="Arial"/>
          <w:sz w:val="22"/>
          <w:szCs w:val="22"/>
        </w:rPr>
        <w:t>All new or changed posts must be role reviewed and graded before they are advertised in order to help ensure equal pay for work of equal value.</w:t>
      </w:r>
    </w:p>
    <w:p w14:paraId="480D466C" w14:textId="77777777" w:rsidR="00782BD1" w:rsidRDefault="00782BD1" w:rsidP="00782BD1">
      <w:pPr>
        <w:rPr>
          <w:rFonts w:ascii="Arial" w:hAnsi="Arial" w:cs="Arial"/>
          <w:sz w:val="22"/>
          <w:szCs w:val="22"/>
        </w:rPr>
      </w:pPr>
    </w:p>
    <w:p w14:paraId="405372A7"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Recruitment will be authorised by the </w:t>
      </w:r>
      <w:r>
        <w:rPr>
          <w:rFonts w:ascii="Arial" w:hAnsi="Arial" w:cs="Arial"/>
          <w:sz w:val="22"/>
          <w:szCs w:val="22"/>
        </w:rPr>
        <w:t>Trustee Board</w:t>
      </w:r>
      <w:r w:rsidRPr="00FB5634">
        <w:rPr>
          <w:rFonts w:ascii="Arial" w:hAnsi="Arial" w:cs="Arial"/>
          <w:sz w:val="22"/>
          <w:szCs w:val="22"/>
        </w:rPr>
        <w:t xml:space="preserve"> before commencement of the recruitment process.</w:t>
      </w:r>
    </w:p>
    <w:p w14:paraId="5C624D34" w14:textId="77777777" w:rsidR="00782BD1" w:rsidRDefault="00782BD1" w:rsidP="00782BD1">
      <w:pPr>
        <w:rPr>
          <w:rFonts w:ascii="Arial" w:hAnsi="Arial" w:cs="Arial"/>
          <w:b/>
          <w:sz w:val="22"/>
          <w:szCs w:val="22"/>
        </w:rPr>
      </w:pPr>
    </w:p>
    <w:p w14:paraId="4238AA3E" w14:textId="77777777" w:rsidR="00782BD1" w:rsidRPr="009C6403" w:rsidRDefault="00782BD1" w:rsidP="00782BD1">
      <w:pPr>
        <w:rPr>
          <w:rFonts w:ascii="Arial" w:hAnsi="Arial" w:cs="Arial"/>
          <w:b/>
          <w:sz w:val="22"/>
          <w:szCs w:val="22"/>
        </w:rPr>
      </w:pPr>
      <w:r w:rsidRPr="009C6403">
        <w:rPr>
          <w:rFonts w:ascii="Arial" w:hAnsi="Arial" w:cs="Arial"/>
          <w:b/>
          <w:sz w:val="22"/>
          <w:szCs w:val="22"/>
        </w:rPr>
        <w:t>Job Description and Person Specification</w:t>
      </w:r>
    </w:p>
    <w:p w14:paraId="12E7EB03" w14:textId="77777777" w:rsidR="00782BD1" w:rsidRDefault="00782BD1" w:rsidP="00782BD1">
      <w:pPr>
        <w:rPr>
          <w:rFonts w:ascii="Arial" w:hAnsi="Arial" w:cs="Arial"/>
          <w:sz w:val="22"/>
          <w:szCs w:val="22"/>
        </w:rPr>
      </w:pPr>
    </w:p>
    <w:p w14:paraId="662F8770" w14:textId="3655A3D8" w:rsidR="00782BD1" w:rsidRPr="00FB5634" w:rsidRDefault="00782BD1" w:rsidP="00782BD1">
      <w:pPr>
        <w:rPr>
          <w:rFonts w:ascii="Arial" w:hAnsi="Arial" w:cs="Arial"/>
          <w:sz w:val="22"/>
          <w:szCs w:val="22"/>
        </w:rPr>
      </w:pPr>
      <w:r w:rsidRPr="00FB5634">
        <w:rPr>
          <w:rFonts w:ascii="Arial" w:hAnsi="Arial" w:cs="Arial"/>
          <w:sz w:val="22"/>
          <w:szCs w:val="22"/>
        </w:rPr>
        <w:t>Following consultation with the</w:t>
      </w:r>
      <w:r>
        <w:rPr>
          <w:rFonts w:ascii="Arial" w:hAnsi="Arial" w:cs="Arial"/>
          <w:sz w:val="22"/>
          <w:szCs w:val="22"/>
        </w:rPr>
        <w:t xml:space="preserve"> relevant, the Managers will draft</w:t>
      </w:r>
      <w:r w:rsidRPr="00FB5634">
        <w:rPr>
          <w:rFonts w:ascii="Arial" w:hAnsi="Arial" w:cs="Arial"/>
          <w:sz w:val="22"/>
          <w:szCs w:val="22"/>
        </w:rPr>
        <w:t xml:space="preserve"> detailed job descriptions</w:t>
      </w:r>
      <w:r>
        <w:rPr>
          <w:rFonts w:ascii="Arial" w:hAnsi="Arial" w:cs="Arial"/>
          <w:sz w:val="22"/>
          <w:szCs w:val="22"/>
        </w:rPr>
        <w:t xml:space="preserve"> for approval by the CEO</w:t>
      </w:r>
      <w:r w:rsidRPr="00FB5634">
        <w:rPr>
          <w:rFonts w:ascii="Arial" w:hAnsi="Arial" w:cs="Arial"/>
          <w:sz w:val="22"/>
          <w:szCs w:val="22"/>
        </w:rPr>
        <w:t xml:space="preserve">. Job descriptions will be reviewed and updated when a post falls vacant in order to ensure that they reflect the current and future needs of </w:t>
      </w:r>
      <w:r w:rsidR="00EE557A">
        <w:rPr>
          <w:rFonts w:ascii="Arial" w:hAnsi="Arial" w:cs="Arial"/>
          <w:sz w:val="22"/>
          <w:szCs w:val="22"/>
        </w:rPr>
        <w:t>the organisation</w:t>
      </w:r>
      <w:r w:rsidRPr="00FB5634">
        <w:rPr>
          <w:rFonts w:ascii="Arial" w:hAnsi="Arial" w:cs="Arial"/>
          <w:sz w:val="22"/>
          <w:szCs w:val="22"/>
        </w:rPr>
        <w:t>.  Copies of Job Descriptions will be circulated to all applicants.</w:t>
      </w:r>
    </w:p>
    <w:p w14:paraId="486BBA1D" w14:textId="77777777" w:rsidR="00782BD1" w:rsidRDefault="00782BD1" w:rsidP="00782BD1">
      <w:pPr>
        <w:rPr>
          <w:rFonts w:ascii="Arial" w:hAnsi="Arial" w:cs="Arial"/>
          <w:sz w:val="22"/>
          <w:szCs w:val="22"/>
        </w:rPr>
      </w:pPr>
    </w:p>
    <w:p w14:paraId="67CFCFFC" w14:textId="441CC8A3" w:rsidR="00782BD1" w:rsidRDefault="00782BD1" w:rsidP="00782BD1">
      <w:pPr>
        <w:rPr>
          <w:rFonts w:ascii="Arial" w:hAnsi="Arial" w:cs="Arial"/>
          <w:sz w:val="22"/>
          <w:szCs w:val="22"/>
        </w:rPr>
      </w:pPr>
      <w:r w:rsidRPr="00FB5634">
        <w:rPr>
          <w:rFonts w:ascii="Arial" w:hAnsi="Arial" w:cs="Arial"/>
          <w:sz w:val="22"/>
          <w:szCs w:val="22"/>
        </w:rPr>
        <w:t xml:space="preserve">The Person Specification will comprise a list of attributes, which candidates should possess if they are to fulfil the requirements of the Job Description. The programme of assessment will include an application form, an interview, and possibly a short test.  In addition, recruitment to some posts may involve delivery of a short presentation on a subject relevant to the work of </w:t>
      </w:r>
      <w:r w:rsidR="00EE557A">
        <w:rPr>
          <w:rFonts w:ascii="Arial" w:hAnsi="Arial" w:cs="Arial"/>
          <w:sz w:val="22"/>
          <w:szCs w:val="22"/>
        </w:rPr>
        <w:t>the organisation</w:t>
      </w:r>
      <w:r w:rsidRPr="00FB5634">
        <w:rPr>
          <w:rFonts w:ascii="Arial" w:hAnsi="Arial" w:cs="Arial"/>
          <w:sz w:val="22"/>
          <w:szCs w:val="22"/>
        </w:rPr>
        <w:t>.  At each of these stages, the performance of the applicant will be assessed against the attributes listed in the Person Specification. No additional criteria will be applied.</w:t>
      </w:r>
    </w:p>
    <w:p w14:paraId="2A6AF481" w14:textId="77777777" w:rsidR="00782BD1" w:rsidRDefault="00782BD1" w:rsidP="00782BD1">
      <w:pPr>
        <w:rPr>
          <w:rFonts w:ascii="Arial" w:hAnsi="Arial" w:cs="Arial"/>
          <w:sz w:val="22"/>
          <w:szCs w:val="22"/>
        </w:rPr>
      </w:pPr>
    </w:p>
    <w:p w14:paraId="6432B94D" w14:textId="09554F33" w:rsidR="00782BD1" w:rsidRPr="00FB5634" w:rsidRDefault="00782BD1" w:rsidP="00782BD1">
      <w:pPr>
        <w:rPr>
          <w:rFonts w:ascii="Arial" w:hAnsi="Arial" w:cs="Arial"/>
          <w:sz w:val="22"/>
          <w:szCs w:val="22"/>
        </w:rPr>
      </w:pPr>
      <w:r>
        <w:rPr>
          <w:rFonts w:ascii="Arial" w:hAnsi="Arial" w:cs="Arial"/>
          <w:sz w:val="22"/>
          <w:szCs w:val="22"/>
        </w:rPr>
        <w:t xml:space="preserve">Templates for the Job description and Person specification are available in the </w:t>
      </w:r>
      <w:hyperlink w:anchor="_Appendix_4:_Job" w:history="1">
        <w:r w:rsidRPr="00F35AA3">
          <w:rPr>
            <w:rStyle w:val="Hyperlink"/>
            <w:rFonts w:ascii="Arial" w:hAnsi="Arial" w:cs="Arial"/>
            <w:sz w:val="22"/>
            <w:szCs w:val="22"/>
          </w:rPr>
          <w:t>appendices</w:t>
        </w:r>
      </w:hyperlink>
      <w:r>
        <w:rPr>
          <w:rFonts w:ascii="Arial" w:hAnsi="Arial" w:cs="Arial"/>
          <w:sz w:val="22"/>
          <w:szCs w:val="22"/>
        </w:rPr>
        <w:t>.</w:t>
      </w:r>
    </w:p>
    <w:p w14:paraId="08FBA0E8" w14:textId="77777777" w:rsidR="00782BD1" w:rsidRPr="008A4D7E" w:rsidRDefault="00782BD1" w:rsidP="00782BD1">
      <w:pPr>
        <w:rPr>
          <w:rFonts w:ascii="Arial" w:hAnsi="Arial" w:cs="Arial"/>
          <w:sz w:val="22"/>
          <w:szCs w:val="22"/>
        </w:rPr>
      </w:pPr>
    </w:p>
    <w:p w14:paraId="3858A745" w14:textId="77777777" w:rsidR="00782BD1" w:rsidRPr="009C6403" w:rsidRDefault="00782BD1" w:rsidP="00782BD1">
      <w:pPr>
        <w:rPr>
          <w:rFonts w:ascii="Arial" w:hAnsi="Arial" w:cs="Arial"/>
          <w:b/>
          <w:sz w:val="22"/>
          <w:szCs w:val="22"/>
        </w:rPr>
      </w:pPr>
      <w:r>
        <w:rPr>
          <w:rFonts w:ascii="Arial" w:hAnsi="Arial" w:cs="Arial"/>
          <w:b/>
          <w:sz w:val="22"/>
          <w:szCs w:val="22"/>
        </w:rPr>
        <w:t>Application Forms</w:t>
      </w:r>
    </w:p>
    <w:p w14:paraId="3C15C461" w14:textId="77777777" w:rsidR="00782BD1" w:rsidRDefault="00782BD1" w:rsidP="00782BD1">
      <w:pPr>
        <w:rPr>
          <w:rFonts w:ascii="Arial" w:hAnsi="Arial" w:cs="Arial"/>
          <w:sz w:val="22"/>
          <w:szCs w:val="22"/>
        </w:rPr>
      </w:pPr>
    </w:p>
    <w:p w14:paraId="2A1B8D90" w14:textId="2F636656" w:rsidR="00782BD1" w:rsidRPr="00FB5634" w:rsidRDefault="00782BD1" w:rsidP="00782BD1">
      <w:pPr>
        <w:rPr>
          <w:rFonts w:ascii="Arial" w:hAnsi="Arial" w:cs="Arial"/>
          <w:sz w:val="22"/>
          <w:szCs w:val="22"/>
        </w:rPr>
      </w:pPr>
      <w:r>
        <w:rPr>
          <w:rFonts w:ascii="Arial" w:hAnsi="Arial" w:cs="Arial"/>
          <w:sz w:val="22"/>
          <w:szCs w:val="22"/>
        </w:rPr>
        <w:t>The application f</w:t>
      </w:r>
      <w:r w:rsidRPr="00FB5634">
        <w:rPr>
          <w:rFonts w:ascii="Arial" w:hAnsi="Arial" w:cs="Arial"/>
          <w:sz w:val="22"/>
          <w:szCs w:val="22"/>
        </w:rPr>
        <w:t>orm will contain questions, which relate directly to the Person Specification</w:t>
      </w:r>
      <w:r>
        <w:rPr>
          <w:rFonts w:ascii="Arial" w:hAnsi="Arial" w:cs="Arial"/>
          <w:sz w:val="22"/>
          <w:szCs w:val="22"/>
        </w:rPr>
        <w:t xml:space="preserve"> (see </w:t>
      </w:r>
      <w:hyperlink w:anchor="_Appendix_4b:_Application" w:history="1">
        <w:r w:rsidRPr="00F35AA3">
          <w:rPr>
            <w:rStyle w:val="Hyperlink"/>
            <w:rFonts w:ascii="Arial" w:hAnsi="Arial" w:cs="Arial"/>
            <w:sz w:val="22"/>
            <w:szCs w:val="22"/>
          </w:rPr>
          <w:t>applica</w:t>
        </w:r>
        <w:r w:rsidR="00F35AA3" w:rsidRPr="00F35AA3">
          <w:rPr>
            <w:rStyle w:val="Hyperlink"/>
            <w:rFonts w:ascii="Arial" w:hAnsi="Arial" w:cs="Arial"/>
            <w:sz w:val="22"/>
            <w:szCs w:val="22"/>
          </w:rPr>
          <w:t>tion form template</w:t>
        </w:r>
      </w:hyperlink>
      <w:r>
        <w:rPr>
          <w:rFonts w:ascii="Arial" w:hAnsi="Arial" w:cs="Arial"/>
          <w:sz w:val="22"/>
          <w:szCs w:val="22"/>
        </w:rPr>
        <w:t>)</w:t>
      </w:r>
      <w:r w:rsidRPr="00FB5634">
        <w:rPr>
          <w:rFonts w:ascii="Arial" w:hAnsi="Arial" w:cs="Arial"/>
          <w:sz w:val="22"/>
          <w:szCs w:val="22"/>
        </w:rPr>
        <w:t>. Evidence provided in writing which is illegible, or in language, which is incoherent or ambiguous, may be downgraded or ultimately ignored.</w:t>
      </w:r>
    </w:p>
    <w:p w14:paraId="7E129C5C" w14:textId="77777777" w:rsidR="00782BD1" w:rsidRDefault="00782BD1" w:rsidP="00782BD1">
      <w:pPr>
        <w:rPr>
          <w:rFonts w:ascii="Arial" w:hAnsi="Arial" w:cs="Arial"/>
          <w:sz w:val="22"/>
          <w:szCs w:val="22"/>
        </w:rPr>
      </w:pPr>
    </w:p>
    <w:p w14:paraId="2B056777" w14:textId="636EF6F1" w:rsidR="00782BD1" w:rsidRPr="00FB5634" w:rsidRDefault="00782BD1" w:rsidP="00782BD1">
      <w:pPr>
        <w:rPr>
          <w:rFonts w:ascii="Arial" w:hAnsi="Arial" w:cs="Arial"/>
          <w:sz w:val="22"/>
          <w:szCs w:val="22"/>
        </w:rPr>
      </w:pPr>
      <w:r w:rsidRPr="00FB5634">
        <w:rPr>
          <w:rFonts w:ascii="Arial" w:hAnsi="Arial" w:cs="Arial"/>
          <w:sz w:val="22"/>
          <w:szCs w:val="22"/>
        </w:rPr>
        <w:t xml:space="preserve">The recruitment pack will </w:t>
      </w:r>
      <w:r>
        <w:rPr>
          <w:rFonts w:ascii="Arial" w:hAnsi="Arial" w:cs="Arial"/>
          <w:sz w:val="22"/>
          <w:szCs w:val="22"/>
        </w:rPr>
        <w:t>also contain a</w:t>
      </w:r>
      <w:r w:rsidRPr="00FB5634">
        <w:rPr>
          <w:rFonts w:ascii="Arial" w:hAnsi="Arial" w:cs="Arial"/>
          <w:sz w:val="22"/>
          <w:szCs w:val="22"/>
        </w:rPr>
        <w:t xml:space="preserve"> </w:t>
      </w:r>
      <w:r>
        <w:rPr>
          <w:rFonts w:ascii="Arial" w:hAnsi="Arial" w:cs="Arial"/>
          <w:sz w:val="22"/>
          <w:szCs w:val="22"/>
        </w:rPr>
        <w:t>Diversity</w:t>
      </w:r>
      <w:r w:rsidRPr="00FB5634">
        <w:rPr>
          <w:rFonts w:ascii="Arial" w:hAnsi="Arial" w:cs="Arial"/>
          <w:sz w:val="22"/>
          <w:szCs w:val="22"/>
        </w:rPr>
        <w:t xml:space="preserve"> Monitoring form</w:t>
      </w:r>
      <w:r>
        <w:rPr>
          <w:rFonts w:ascii="Arial" w:hAnsi="Arial" w:cs="Arial"/>
          <w:sz w:val="22"/>
          <w:szCs w:val="22"/>
        </w:rPr>
        <w:t xml:space="preserve"> (see </w:t>
      </w:r>
      <w:hyperlink w:anchor="_Appendix_4c:_Diversity" w:history="1">
        <w:r w:rsidRPr="00F35AA3">
          <w:rPr>
            <w:rStyle w:val="Hyperlink"/>
            <w:rFonts w:ascii="Arial" w:hAnsi="Arial" w:cs="Arial"/>
            <w:sz w:val="22"/>
            <w:szCs w:val="22"/>
          </w:rPr>
          <w:t>Diversity monito</w:t>
        </w:r>
        <w:r w:rsidR="00F35AA3" w:rsidRPr="00F35AA3">
          <w:rPr>
            <w:rStyle w:val="Hyperlink"/>
            <w:rFonts w:ascii="Arial" w:hAnsi="Arial" w:cs="Arial"/>
            <w:sz w:val="22"/>
            <w:szCs w:val="22"/>
          </w:rPr>
          <w:t>ring form template</w:t>
        </w:r>
      </w:hyperlink>
      <w:r>
        <w:rPr>
          <w:rFonts w:ascii="Arial" w:hAnsi="Arial" w:cs="Arial"/>
          <w:sz w:val="22"/>
          <w:szCs w:val="22"/>
        </w:rPr>
        <w:t>)</w:t>
      </w:r>
      <w:r w:rsidRPr="00FB5634">
        <w:rPr>
          <w:rFonts w:ascii="Arial" w:hAnsi="Arial" w:cs="Arial"/>
          <w:sz w:val="22"/>
          <w:szCs w:val="22"/>
        </w:rPr>
        <w:t xml:space="preserve">. This data will be reviewed in order to monitor the variety of applicants, and to review the recruitment and advertising strategy. It will not be used during the shortlisting or selection process. </w:t>
      </w:r>
    </w:p>
    <w:p w14:paraId="095F0565" w14:textId="77777777" w:rsidR="00782BD1" w:rsidRDefault="00782BD1" w:rsidP="00782BD1">
      <w:pPr>
        <w:rPr>
          <w:rFonts w:ascii="Arial" w:hAnsi="Arial" w:cs="Arial"/>
          <w:sz w:val="22"/>
          <w:szCs w:val="22"/>
        </w:rPr>
      </w:pPr>
    </w:p>
    <w:p w14:paraId="1D5E99E8" w14:textId="77777777" w:rsidR="00782BD1" w:rsidRDefault="00782BD1" w:rsidP="00782BD1">
      <w:pPr>
        <w:rPr>
          <w:rFonts w:ascii="Arial" w:hAnsi="Arial" w:cs="Arial"/>
          <w:sz w:val="22"/>
          <w:szCs w:val="22"/>
        </w:rPr>
      </w:pPr>
      <w:r w:rsidRPr="00FB5634">
        <w:rPr>
          <w:rFonts w:ascii="Arial" w:hAnsi="Arial" w:cs="Arial"/>
          <w:sz w:val="22"/>
          <w:szCs w:val="22"/>
        </w:rPr>
        <w:t>All documentation relating to applicants will be treated confidentially</w:t>
      </w:r>
      <w:r>
        <w:rPr>
          <w:rFonts w:ascii="Arial" w:hAnsi="Arial" w:cs="Arial"/>
          <w:sz w:val="22"/>
          <w:szCs w:val="22"/>
        </w:rPr>
        <w:t xml:space="preserve"> and a</w:t>
      </w:r>
      <w:r w:rsidRPr="00FB5634">
        <w:rPr>
          <w:rFonts w:ascii="Arial" w:hAnsi="Arial" w:cs="Arial"/>
          <w:sz w:val="22"/>
          <w:szCs w:val="22"/>
        </w:rPr>
        <w:t>pplicants will have the right to access any documentation held on them</w:t>
      </w:r>
      <w:r>
        <w:rPr>
          <w:rFonts w:ascii="Arial" w:hAnsi="Arial" w:cs="Arial"/>
          <w:sz w:val="22"/>
          <w:szCs w:val="22"/>
        </w:rPr>
        <w:t xml:space="preserve"> </w:t>
      </w:r>
      <w:r w:rsidRPr="00FB5634">
        <w:rPr>
          <w:rFonts w:ascii="Arial" w:hAnsi="Arial" w:cs="Arial"/>
          <w:sz w:val="22"/>
          <w:szCs w:val="22"/>
        </w:rPr>
        <w:t xml:space="preserve">in accordance with the Data Protection Act (DPA). </w:t>
      </w:r>
    </w:p>
    <w:p w14:paraId="5143252F" w14:textId="77777777" w:rsidR="00782BD1" w:rsidRDefault="00782BD1" w:rsidP="00782BD1">
      <w:pPr>
        <w:rPr>
          <w:rFonts w:ascii="Arial" w:hAnsi="Arial" w:cs="Arial"/>
          <w:b/>
          <w:sz w:val="22"/>
          <w:szCs w:val="22"/>
        </w:rPr>
      </w:pPr>
    </w:p>
    <w:p w14:paraId="17F655FE" w14:textId="77777777" w:rsidR="00782BD1" w:rsidRPr="00782BD1" w:rsidRDefault="00782BD1" w:rsidP="00782BD1">
      <w:pPr>
        <w:pStyle w:val="Heading6"/>
      </w:pPr>
      <w:r w:rsidRPr="009C6403">
        <w:t>Advertising</w:t>
      </w:r>
    </w:p>
    <w:p w14:paraId="604DA38C" w14:textId="51E00115" w:rsidR="00782BD1" w:rsidRPr="00FB5634" w:rsidRDefault="00EE557A" w:rsidP="00782BD1">
      <w:pPr>
        <w:rPr>
          <w:rFonts w:ascii="Arial" w:hAnsi="Arial" w:cs="Arial"/>
          <w:sz w:val="22"/>
          <w:szCs w:val="22"/>
        </w:rPr>
      </w:pPr>
      <w:r>
        <w:rPr>
          <w:rFonts w:ascii="Arial" w:hAnsi="Arial" w:cs="Arial"/>
          <w:sz w:val="22"/>
          <w:szCs w:val="22"/>
        </w:rPr>
        <w:t>The organisation</w:t>
      </w:r>
      <w:r w:rsidR="00782BD1" w:rsidRPr="00FB5634">
        <w:rPr>
          <w:rFonts w:ascii="Arial" w:hAnsi="Arial" w:cs="Arial"/>
          <w:sz w:val="22"/>
          <w:szCs w:val="22"/>
        </w:rPr>
        <w:t xml:space="preserve"> is conscious that poorly planned advertising can be a source </w:t>
      </w:r>
      <w:r>
        <w:rPr>
          <w:rFonts w:ascii="Arial" w:hAnsi="Arial" w:cs="Arial"/>
          <w:sz w:val="22"/>
          <w:szCs w:val="22"/>
        </w:rPr>
        <w:t>of discrimination. Consequently, the organisation</w:t>
      </w:r>
      <w:r w:rsidRPr="00FB5634">
        <w:rPr>
          <w:rFonts w:ascii="Arial" w:hAnsi="Arial" w:cs="Arial"/>
          <w:sz w:val="22"/>
          <w:szCs w:val="22"/>
        </w:rPr>
        <w:t xml:space="preserve"> undertakes</w:t>
      </w:r>
      <w:r w:rsidR="00782BD1" w:rsidRPr="00FB5634">
        <w:rPr>
          <w:rFonts w:ascii="Arial" w:hAnsi="Arial" w:cs="Arial"/>
          <w:sz w:val="22"/>
          <w:szCs w:val="22"/>
        </w:rPr>
        <w:t xml:space="preserve"> that any post, whether full-time or part-time, will be advertised in as wide a range as possible</w:t>
      </w:r>
      <w:r w:rsidR="00782BD1">
        <w:rPr>
          <w:rFonts w:ascii="Arial" w:hAnsi="Arial" w:cs="Arial"/>
          <w:sz w:val="22"/>
          <w:szCs w:val="22"/>
        </w:rPr>
        <w:t>.</w:t>
      </w:r>
    </w:p>
    <w:p w14:paraId="1D882D7E" w14:textId="77777777" w:rsidR="00782BD1" w:rsidRDefault="00782BD1" w:rsidP="00782BD1">
      <w:pPr>
        <w:rPr>
          <w:rFonts w:ascii="Arial" w:hAnsi="Arial" w:cs="Arial"/>
          <w:sz w:val="22"/>
          <w:szCs w:val="22"/>
        </w:rPr>
      </w:pPr>
    </w:p>
    <w:p w14:paraId="0C460960" w14:textId="77777777" w:rsidR="00782BD1" w:rsidRPr="008A4D7E" w:rsidRDefault="00782BD1" w:rsidP="00782BD1">
      <w:pPr>
        <w:rPr>
          <w:rFonts w:ascii="Arial" w:hAnsi="Arial" w:cs="Arial"/>
          <w:sz w:val="22"/>
          <w:szCs w:val="22"/>
        </w:rPr>
      </w:pPr>
      <w:r w:rsidRPr="00FB5634">
        <w:rPr>
          <w:rFonts w:ascii="Arial" w:hAnsi="Arial" w:cs="Arial"/>
          <w:sz w:val="22"/>
          <w:szCs w:val="22"/>
        </w:rPr>
        <w:t xml:space="preserve">Applicants should be provided with sufficient information to make an informed decision regarding their suitability for the role. Further particulars will be provided on request for an application pack. </w:t>
      </w:r>
    </w:p>
    <w:p w14:paraId="75E2701A" w14:textId="77777777" w:rsidR="00782BD1" w:rsidRDefault="00782BD1" w:rsidP="00782BD1">
      <w:pPr>
        <w:rPr>
          <w:rFonts w:ascii="Arial" w:hAnsi="Arial" w:cs="Arial"/>
          <w:sz w:val="22"/>
          <w:szCs w:val="22"/>
        </w:rPr>
      </w:pPr>
    </w:p>
    <w:p w14:paraId="0AF3998C" w14:textId="77777777" w:rsidR="00782BD1" w:rsidRPr="00FB5634" w:rsidRDefault="00782BD1" w:rsidP="00782BD1">
      <w:pPr>
        <w:rPr>
          <w:rFonts w:ascii="Arial" w:hAnsi="Arial" w:cs="Arial"/>
          <w:sz w:val="22"/>
          <w:szCs w:val="22"/>
        </w:rPr>
      </w:pPr>
      <w:r>
        <w:rPr>
          <w:rFonts w:ascii="Arial" w:hAnsi="Arial" w:cs="Arial"/>
          <w:sz w:val="22"/>
          <w:szCs w:val="22"/>
        </w:rPr>
        <w:t>The application package should include:</w:t>
      </w:r>
    </w:p>
    <w:p w14:paraId="3E564C54" w14:textId="77777777" w:rsidR="00782BD1" w:rsidRPr="008A4D7E" w:rsidRDefault="00782BD1" w:rsidP="00782BD1">
      <w:pPr>
        <w:rPr>
          <w:rFonts w:ascii="Arial" w:hAnsi="Arial" w:cs="Arial"/>
        </w:rPr>
      </w:pPr>
    </w:p>
    <w:p w14:paraId="0FBAFC66" w14:textId="77777777" w:rsidR="00782BD1" w:rsidRPr="00806125" w:rsidRDefault="00782BD1" w:rsidP="00DA561E">
      <w:pPr>
        <w:pStyle w:val="ListParagraph"/>
        <w:numPr>
          <w:ilvl w:val="0"/>
          <w:numId w:val="8"/>
        </w:numPr>
        <w:rPr>
          <w:rFonts w:ascii="Arial" w:hAnsi="Arial" w:cs="Arial"/>
          <w:sz w:val="22"/>
          <w:szCs w:val="22"/>
        </w:rPr>
      </w:pPr>
      <w:r w:rsidRPr="00806125">
        <w:rPr>
          <w:rFonts w:ascii="Arial" w:hAnsi="Arial" w:cs="Arial"/>
          <w:sz w:val="22"/>
          <w:szCs w:val="22"/>
        </w:rPr>
        <w:t>Job description and person specification including the terms and conditions of employment and salary</w:t>
      </w:r>
    </w:p>
    <w:p w14:paraId="13718C48" w14:textId="77777777" w:rsidR="00782BD1" w:rsidRPr="00806125" w:rsidRDefault="00782BD1" w:rsidP="00DA561E">
      <w:pPr>
        <w:pStyle w:val="ListParagraph"/>
        <w:numPr>
          <w:ilvl w:val="0"/>
          <w:numId w:val="8"/>
        </w:numPr>
        <w:rPr>
          <w:rFonts w:ascii="Arial" w:hAnsi="Arial" w:cs="Arial"/>
          <w:sz w:val="22"/>
          <w:szCs w:val="22"/>
        </w:rPr>
      </w:pPr>
      <w:r>
        <w:rPr>
          <w:rFonts w:ascii="Arial" w:hAnsi="Arial" w:cs="Arial"/>
          <w:sz w:val="22"/>
          <w:szCs w:val="22"/>
        </w:rPr>
        <w:t xml:space="preserve">Equal Opportunities </w:t>
      </w:r>
      <w:r w:rsidRPr="00806125">
        <w:rPr>
          <w:rFonts w:ascii="Arial" w:hAnsi="Arial" w:cs="Arial"/>
          <w:sz w:val="22"/>
          <w:szCs w:val="22"/>
        </w:rPr>
        <w:t>Monitoring form</w:t>
      </w:r>
    </w:p>
    <w:p w14:paraId="061F549E" w14:textId="77777777" w:rsidR="00782BD1" w:rsidRPr="00806125" w:rsidRDefault="00782BD1" w:rsidP="00DA561E">
      <w:pPr>
        <w:pStyle w:val="ListParagraph"/>
        <w:numPr>
          <w:ilvl w:val="0"/>
          <w:numId w:val="8"/>
        </w:numPr>
        <w:rPr>
          <w:rFonts w:ascii="Arial" w:hAnsi="Arial" w:cs="Arial"/>
          <w:sz w:val="22"/>
          <w:szCs w:val="22"/>
        </w:rPr>
      </w:pPr>
      <w:r w:rsidRPr="00806125">
        <w:rPr>
          <w:rFonts w:ascii="Arial" w:hAnsi="Arial" w:cs="Arial"/>
          <w:sz w:val="22"/>
          <w:szCs w:val="22"/>
        </w:rPr>
        <w:t>Application form</w:t>
      </w:r>
    </w:p>
    <w:p w14:paraId="7AFDD62F" w14:textId="552A1ECB" w:rsidR="00782BD1" w:rsidRPr="00806125" w:rsidRDefault="00782BD1" w:rsidP="00DA561E">
      <w:pPr>
        <w:pStyle w:val="ListParagraph"/>
        <w:numPr>
          <w:ilvl w:val="0"/>
          <w:numId w:val="8"/>
        </w:numPr>
        <w:rPr>
          <w:rFonts w:ascii="Arial" w:hAnsi="Arial" w:cs="Arial"/>
          <w:sz w:val="22"/>
          <w:szCs w:val="22"/>
        </w:rPr>
      </w:pPr>
      <w:r w:rsidRPr="00806125">
        <w:rPr>
          <w:rFonts w:ascii="Arial" w:hAnsi="Arial" w:cs="Arial"/>
          <w:sz w:val="22"/>
          <w:szCs w:val="22"/>
        </w:rPr>
        <w:lastRenderedPageBreak/>
        <w:t xml:space="preserve">Information on </w:t>
      </w:r>
      <w:r w:rsidR="00EE557A">
        <w:rPr>
          <w:rFonts w:ascii="Arial" w:hAnsi="Arial" w:cs="Arial"/>
          <w:sz w:val="22"/>
          <w:szCs w:val="22"/>
        </w:rPr>
        <w:t>the organisation</w:t>
      </w:r>
    </w:p>
    <w:p w14:paraId="770ED064" w14:textId="77777777" w:rsidR="00782BD1" w:rsidRDefault="00782BD1" w:rsidP="00782BD1">
      <w:pPr>
        <w:rPr>
          <w:rFonts w:ascii="Arial" w:hAnsi="Arial" w:cs="Arial"/>
          <w:sz w:val="22"/>
          <w:szCs w:val="22"/>
        </w:rPr>
      </w:pPr>
    </w:p>
    <w:p w14:paraId="0E5D8E55" w14:textId="77777777" w:rsidR="00782BD1" w:rsidRPr="00782BD1" w:rsidRDefault="00782BD1" w:rsidP="00782BD1">
      <w:pPr>
        <w:pStyle w:val="Heading6"/>
      </w:pPr>
      <w:r w:rsidRPr="008A4D7E">
        <w:t>Selection process</w:t>
      </w:r>
    </w:p>
    <w:p w14:paraId="362A0C0D" w14:textId="77777777" w:rsidR="00782BD1" w:rsidRDefault="00782BD1" w:rsidP="00782BD1">
      <w:pPr>
        <w:rPr>
          <w:rFonts w:ascii="Arial" w:hAnsi="Arial" w:cs="Arial"/>
          <w:sz w:val="22"/>
          <w:szCs w:val="22"/>
        </w:rPr>
      </w:pPr>
      <w:r w:rsidRPr="009C6403">
        <w:rPr>
          <w:rFonts w:ascii="Arial" w:hAnsi="Arial" w:cs="Arial"/>
          <w:b/>
          <w:sz w:val="22"/>
          <w:szCs w:val="22"/>
        </w:rPr>
        <w:t>Shortlisting</w:t>
      </w:r>
    </w:p>
    <w:p w14:paraId="061D18E8" w14:textId="18F59173" w:rsidR="00782BD1" w:rsidRPr="00FB5634" w:rsidRDefault="00782BD1" w:rsidP="00782BD1">
      <w:pPr>
        <w:rPr>
          <w:rFonts w:ascii="Arial" w:hAnsi="Arial" w:cs="Arial"/>
          <w:sz w:val="22"/>
          <w:szCs w:val="22"/>
        </w:rPr>
      </w:pPr>
      <w:r w:rsidRPr="00FB5634">
        <w:rPr>
          <w:rFonts w:ascii="Arial" w:hAnsi="Arial" w:cs="Arial"/>
          <w:sz w:val="22"/>
          <w:szCs w:val="22"/>
        </w:rPr>
        <w:t>After the closing date personal details will be removed from the application forms, which will each be given a code.  Coded copies of the applications will then be circulated to the selection panel for assessment.  Once these assessments are completed, the panel will agree a short-list of candidates for interview. A clear and transparent scoring system will be used to assess applicants, based on evidence of meeting the attributes required by the person specification</w:t>
      </w:r>
      <w:r>
        <w:rPr>
          <w:rFonts w:ascii="Arial" w:hAnsi="Arial" w:cs="Arial"/>
          <w:sz w:val="22"/>
          <w:szCs w:val="22"/>
        </w:rPr>
        <w:t xml:space="preserve"> (see </w:t>
      </w:r>
      <w:hyperlink w:anchor="_Appendix_4d:_Shortlisting" w:history="1">
        <w:r w:rsidRPr="00F35AA3">
          <w:rPr>
            <w:rStyle w:val="Hyperlink"/>
            <w:rFonts w:ascii="Arial" w:hAnsi="Arial" w:cs="Arial"/>
            <w:sz w:val="22"/>
            <w:szCs w:val="22"/>
          </w:rPr>
          <w:t>shortlisting template</w:t>
        </w:r>
      </w:hyperlink>
      <w:r>
        <w:rPr>
          <w:rFonts w:ascii="Arial" w:hAnsi="Arial" w:cs="Arial"/>
          <w:sz w:val="22"/>
          <w:szCs w:val="22"/>
        </w:rPr>
        <w:t>)</w:t>
      </w:r>
      <w:r w:rsidRPr="00FB5634">
        <w:rPr>
          <w:rFonts w:ascii="Arial" w:hAnsi="Arial" w:cs="Arial"/>
          <w:sz w:val="22"/>
          <w:szCs w:val="22"/>
        </w:rPr>
        <w:t>. Any scoring anomalies will be reviewed by the panel.  The highest scoring candidates will be invited to complete the remaining stages in the process.</w:t>
      </w:r>
      <w:r w:rsidRPr="008A4D7E">
        <w:t xml:space="preserve"> </w:t>
      </w:r>
      <w:r w:rsidRPr="00FB5634">
        <w:rPr>
          <w:rFonts w:ascii="Arial" w:hAnsi="Arial" w:cs="Arial"/>
          <w:sz w:val="22"/>
          <w:szCs w:val="22"/>
        </w:rPr>
        <w:t>Shortlisting will be carried out by a minimum of 2 people to avoid any possibility of bias, one of whom would normally be the direct line manager</w:t>
      </w:r>
      <w:r>
        <w:rPr>
          <w:rFonts w:ascii="Arial" w:hAnsi="Arial" w:cs="Arial"/>
          <w:sz w:val="22"/>
          <w:szCs w:val="22"/>
        </w:rPr>
        <w:t xml:space="preserve"> and another should be the CEO</w:t>
      </w:r>
      <w:r w:rsidRPr="00FB5634">
        <w:rPr>
          <w:rFonts w:ascii="Arial" w:hAnsi="Arial" w:cs="Arial"/>
          <w:sz w:val="22"/>
          <w:szCs w:val="22"/>
        </w:rPr>
        <w:t>.</w:t>
      </w:r>
      <w:r>
        <w:rPr>
          <w:rFonts w:ascii="Arial" w:hAnsi="Arial" w:cs="Arial"/>
          <w:sz w:val="22"/>
          <w:szCs w:val="22"/>
        </w:rPr>
        <w:t xml:space="preserve"> Other relevant panel members can be selected from inside or outside of </w:t>
      </w:r>
      <w:r w:rsidR="00EE557A">
        <w:rPr>
          <w:rFonts w:ascii="Arial" w:hAnsi="Arial" w:cs="Arial"/>
          <w:sz w:val="22"/>
          <w:szCs w:val="22"/>
        </w:rPr>
        <w:t>the organisation</w:t>
      </w:r>
      <w:r>
        <w:rPr>
          <w:rFonts w:ascii="Arial" w:hAnsi="Arial" w:cs="Arial"/>
          <w:sz w:val="22"/>
          <w:szCs w:val="22"/>
        </w:rPr>
        <w:t>.</w:t>
      </w:r>
    </w:p>
    <w:p w14:paraId="25512904" w14:textId="77777777" w:rsidR="00782BD1" w:rsidRDefault="00782BD1" w:rsidP="00782BD1">
      <w:pPr>
        <w:rPr>
          <w:rFonts w:ascii="Arial" w:hAnsi="Arial" w:cs="Arial"/>
          <w:sz w:val="22"/>
          <w:szCs w:val="22"/>
        </w:rPr>
      </w:pPr>
    </w:p>
    <w:p w14:paraId="359F42CA"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All candidates (internal and external) should be assessed objectively against the selection criteria set </w:t>
      </w:r>
      <w:r>
        <w:rPr>
          <w:rFonts w:ascii="Arial" w:hAnsi="Arial" w:cs="Arial"/>
          <w:sz w:val="22"/>
          <w:szCs w:val="22"/>
        </w:rPr>
        <w:t>out in the Person Specification</w:t>
      </w:r>
      <w:r w:rsidRPr="00FB5634">
        <w:rPr>
          <w:rFonts w:ascii="Arial" w:hAnsi="Arial" w:cs="Arial"/>
          <w:sz w:val="22"/>
          <w:szCs w:val="22"/>
        </w:rPr>
        <w:t>, and only candidates who meet all the essential criteria should be short-listed. Assumptions about the qualities of internal candidates should not be made.</w:t>
      </w:r>
    </w:p>
    <w:p w14:paraId="39D20C09" w14:textId="77777777" w:rsidR="00782BD1" w:rsidRDefault="00782BD1" w:rsidP="00782BD1">
      <w:pPr>
        <w:rPr>
          <w:rFonts w:ascii="Arial" w:hAnsi="Arial" w:cs="Arial"/>
          <w:sz w:val="22"/>
          <w:szCs w:val="22"/>
        </w:rPr>
      </w:pPr>
    </w:p>
    <w:p w14:paraId="4A248824" w14:textId="66946A11" w:rsidR="00782BD1" w:rsidRPr="00FB5634" w:rsidRDefault="00782BD1" w:rsidP="00782BD1">
      <w:pPr>
        <w:rPr>
          <w:rFonts w:ascii="Arial" w:hAnsi="Arial" w:cs="Arial"/>
          <w:sz w:val="22"/>
          <w:szCs w:val="22"/>
        </w:rPr>
      </w:pPr>
      <w:r w:rsidRPr="00FB5634">
        <w:rPr>
          <w:rFonts w:ascii="Arial" w:hAnsi="Arial" w:cs="Arial"/>
          <w:sz w:val="22"/>
          <w:szCs w:val="22"/>
        </w:rPr>
        <w:t xml:space="preserve">If a member of staff involved in the recruitment process has a close personal or familial relationship with an </w:t>
      </w:r>
      <w:r w:rsidR="00EE557A" w:rsidRPr="00FB5634">
        <w:rPr>
          <w:rFonts w:ascii="Arial" w:hAnsi="Arial" w:cs="Arial"/>
          <w:sz w:val="22"/>
          <w:szCs w:val="22"/>
        </w:rPr>
        <w:t>applicant,</w:t>
      </w:r>
      <w:r w:rsidRPr="00FB5634">
        <w:rPr>
          <w:rFonts w:ascii="Arial" w:hAnsi="Arial" w:cs="Arial"/>
          <w:sz w:val="22"/>
          <w:szCs w:val="22"/>
        </w:rPr>
        <w:t xml:space="preserve"> they must declare this as soon as they are aware of the individual’s application and avoid any involvement in the recruitment and selection decision-making process.</w:t>
      </w:r>
    </w:p>
    <w:p w14:paraId="7687A2DE" w14:textId="77777777" w:rsidR="00782BD1" w:rsidRPr="008A4D7E" w:rsidRDefault="00782BD1" w:rsidP="00782BD1">
      <w:pPr>
        <w:rPr>
          <w:rFonts w:ascii="Arial" w:hAnsi="Arial" w:cs="Arial"/>
          <w:sz w:val="22"/>
          <w:szCs w:val="22"/>
        </w:rPr>
      </w:pPr>
    </w:p>
    <w:p w14:paraId="4C801E07" w14:textId="77777777" w:rsidR="00782BD1" w:rsidRPr="00782BD1" w:rsidRDefault="00782BD1" w:rsidP="00782BD1">
      <w:pPr>
        <w:pStyle w:val="Heading6"/>
      </w:pPr>
      <w:r w:rsidRPr="00FB5634">
        <w:t>Interviews</w:t>
      </w:r>
    </w:p>
    <w:p w14:paraId="6A0CC44A" w14:textId="77777777" w:rsidR="00782BD1" w:rsidRPr="00490FAE" w:rsidRDefault="00782BD1" w:rsidP="00782BD1">
      <w:pPr>
        <w:rPr>
          <w:rFonts w:ascii="Arial" w:hAnsi="Arial" w:cs="Arial"/>
          <w:sz w:val="22"/>
        </w:rPr>
      </w:pPr>
      <w:r w:rsidRPr="00490FAE">
        <w:rPr>
          <w:rFonts w:ascii="Arial" w:hAnsi="Arial" w:cs="Arial"/>
          <w:sz w:val="22"/>
        </w:rPr>
        <w:t>Appropriate selection procedures must be used for each post. Procedures may vary, at its simplest this may involve a straight forward interview and skills testing. For more senior posts psychometric testing, presentations to the interview panel on a chosen topic and/or a series of individual interviews on various topics may be included.</w:t>
      </w:r>
    </w:p>
    <w:p w14:paraId="06D32B3F" w14:textId="77777777" w:rsidR="00782BD1" w:rsidRDefault="00782BD1" w:rsidP="00782BD1">
      <w:pPr>
        <w:rPr>
          <w:rFonts w:ascii="Arial" w:hAnsi="Arial" w:cs="Arial"/>
          <w:sz w:val="22"/>
          <w:szCs w:val="22"/>
        </w:rPr>
      </w:pPr>
    </w:p>
    <w:p w14:paraId="6E2EB3A0" w14:textId="77777777" w:rsidR="00782BD1" w:rsidRPr="00FB5634" w:rsidRDefault="00782BD1" w:rsidP="00782BD1">
      <w:pPr>
        <w:rPr>
          <w:rFonts w:ascii="Arial" w:hAnsi="Arial" w:cs="Arial"/>
          <w:sz w:val="22"/>
          <w:szCs w:val="22"/>
        </w:rPr>
      </w:pPr>
      <w:r w:rsidRPr="00FB5634">
        <w:rPr>
          <w:rFonts w:ascii="Arial" w:hAnsi="Arial" w:cs="Arial"/>
          <w:sz w:val="22"/>
          <w:szCs w:val="22"/>
        </w:rPr>
        <w:t xml:space="preserve">Interview should normally be carried out by a minimum of two people, one of whom should be the </w:t>
      </w:r>
      <w:r>
        <w:rPr>
          <w:rFonts w:ascii="Arial" w:hAnsi="Arial" w:cs="Arial"/>
          <w:sz w:val="22"/>
          <w:szCs w:val="22"/>
        </w:rPr>
        <w:t>CEO or the Chair in case of CEO recruitment</w:t>
      </w:r>
      <w:r w:rsidRPr="00FB5634">
        <w:rPr>
          <w:rFonts w:ascii="Arial" w:hAnsi="Arial" w:cs="Arial"/>
          <w:sz w:val="22"/>
          <w:szCs w:val="22"/>
        </w:rPr>
        <w:t xml:space="preserve">. </w:t>
      </w:r>
      <w:r>
        <w:rPr>
          <w:rFonts w:ascii="Arial" w:hAnsi="Arial" w:cs="Arial"/>
          <w:sz w:val="22"/>
          <w:szCs w:val="22"/>
        </w:rPr>
        <w:t>Usually people sitting on the shortlisting panel will also when available carry out the interview.</w:t>
      </w:r>
    </w:p>
    <w:p w14:paraId="10ADF39E" w14:textId="77777777" w:rsidR="00782BD1" w:rsidRDefault="00782BD1" w:rsidP="00782BD1">
      <w:pPr>
        <w:rPr>
          <w:rFonts w:ascii="Arial" w:hAnsi="Arial" w:cs="Arial"/>
          <w:sz w:val="22"/>
          <w:szCs w:val="22"/>
        </w:rPr>
      </w:pPr>
    </w:p>
    <w:p w14:paraId="7C67BCDA" w14:textId="77777777" w:rsidR="00782BD1" w:rsidRPr="00FB5634" w:rsidRDefault="00782BD1" w:rsidP="00782BD1">
      <w:pPr>
        <w:rPr>
          <w:rFonts w:ascii="Arial" w:hAnsi="Arial" w:cs="Arial"/>
          <w:sz w:val="22"/>
          <w:szCs w:val="22"/>
        </w:rPr>
      </w:pPr>
      <w:r w:rsidRPr="00FB5634">
        <w:rPr>
          <w:rFonts w:ascii="Arial" w:hAnsi="Arial" w:cs="Arial"/>
          <w:sz w:val="22"/>
          <w:szCs w:val="22"/>
        </w:rPr>
        <w:t>The interview will comprise questions linked to the attributes on the Person Specification and the Job Description. Each applicant will be asked the same questions. Applicants will be asked to expand on the evidence they have already provided in the application form to demonstrate that they have the outlook, skills, experience, personal qualities and qualifications to perform the tasks in the Job Description.</w:t>
      </w:r>
    </w:p>
    <w:p w14:paraId="32C4E9D6" w14:textId="77777777" w:rsidR="00782BD1" w:rsidRDefault="00782BD1" w:rsidP="00782BD1">
      <w:pPr>
        <w:rPr>
          <w:rFonts w:ascii="Arial" w:hAnsi="Arial" w:cs="Arial"/>
          <w:sz w:val="22"/>
          <w:szCs w:val="22"/>
        </w:rPr>
      </w:pPr>
    </w:p>
    <w:p w14:paraId="474B8D49" w14:textId="77777777" w:rsidR="00782BD1" w:rsidRPr="00FB5634" w:rsidRDefault="00782BD1" w:rsidP="00782BD1">
      <w:pPr>
        <w:rPr>
          <w:rFonts w:ascii="Arial" w:hAnsi="Arial" w:cs="Arial"/>
          <w:sz w:val="22"/>
          <w:szCs w:val="22"/>
        </w:rPr>
      </w:pPr>
      <w:r w:rsidRPr="00FB5634">
        <w:rPr>
          <w:rFonts w:ascii="Arial" w:hAnsi="Arial" w:cs="Arial"/>
          <w:sz w:val="22"/>
          <w:szCs w:val="22"/>
        </w:rPr>
        <w:t>Presentations will only be used for specific vacancies.   The presentation will be short and the subject matter directly relevant to the role. The presentation subject will allow further assessment of outlook and motivation, the content of the presentation will allow assessment of skills and experience, and finally, the delivery of the presentation will allow assessment of the candidate’s personal qualities and disposition.</w:t>
      </w:r>
    </w:p>
    <w:p w14:paraId="3877FB7E" w14:textId="77777777" w:rsidR="00782BD1" w:rsidRDefault="00782BD1" w:rsidP="00782BD1">
      <w:pPr>
        <w:rPr>
          <w:rFonts w:ascii="Arial" w:hAnsi="Arial" w:cs="Arial"/>
          <w:sz w:val="22"/>
          <w:szCs w:val="22"/>
        </w:rPr>
      </w:pPr>
    </w:p>
    <w:p w14:paraId="6DF7DFAC" w14:textId="77777777" w:rsidR="00782BD1" w:rsidRDefault="00782BD1" w:rsidP="00782BD1">
      <w:pPr>
        <w:rPr>
          <w:rFonts w:ascii="Arial" w:hAnsi="Arial" w:cs="Arial"/>
          <w:sz w:val="22"/>
          <w:szCs w:val="22"/>
        </w:rPr>
      </w:pPr>
      <w:r w:rsidRPr="00FB5634">
        <w:rPr>
          <w:rFonts w:ascii="Arial" w:hAnsi="Arial" w:cs="Arial"/>
          <w:sz w:val="22"/>
          <w:szCs w:val="22"/>
        </w:rPr>
        <w:t xml:space="preserve">Notes recording the salient points of the interview should be taken, ideally by the interviewers, so that they can refer back to these when assessing candidates against the person specification and making decisions. </w:t>
      </w:r>
    </w:p>
    <w:p w14:paraId="594CAD96" w14:textId="77777777" w:rsidR="00782BD1" w:rsidRDefault="00782BD1" w:rsidP="00782BD1">
      <w:pPr>
        <w:rPr>
          <w:rFonts w:ascii="Arial" w:hAnsi="Arial" w:cs="Arial"/>
          <w:sz w:val="22"/>
          <w:szCs w:val="22"/>
        </w:rPr>
      </w:pPr>
    </w:p>
    <w:p w14:paraId="6DAC471B" w14:textId="77777777" w:rsidR="00782BD1" w:rsidRDefault="00782BD1" w:rsidP="00782BD1">
      <w:pPr>
        <w:rPr>
          <w:rFonts w:ascii="Arial" w:hAnsi="Arial" w:cs="Arial"/>
          <w:sz w:val="22"/>
          <w:szCs w:val="22"/>
        </w:rPr>
      </w:pPr>
      <w:r w:rsidRPr="00FB5634">
        <w:rPr>
          <w:rFonts w:ascii="Arial" w:hAnsi="Arial" w:cs="Arial"/>
          <w:sz w:val="22"/>
          <w:szCs w:val="22"/>
        </w:rPr>
        <w:lastRenderedPageBreak/>
        <w:t>Notes of the interview and any other notes on the candidate taken during the recruitment and selection process should be kept securely for a minimum of 6 months following the selection process.</w:t>
      </w:r>
    </w:p>
    <w:p w14:paraId="0530BB11" w14:textId="77777777" w:rsidR="00782BD1" w:rsidRDefault="00782BD1" w:rsidP="00782BD1">
      <w:pPr>
        <w:rPr>
          <w:rFonts w:ascii="Arial" w:hAnsi="Arial" w:cs="Arial"/>
          <w:sz w:val="22"/>
          <w:szCs w:val="22"/>
        </w:rPr>
      </w:pPr>
    </w:p>
    <w:p w14:paraId="39853027" w14:textId="77777777" w:rsidR="00782BD1" w:rsidRPr="00782BD1" w:rsidRDefault="00782BD1" w:rsidP="00782BD1">
      <w:pPr>
        <w:pStyle w:val="Heading6"/>
      </w:pPr>
      <w:r w:rsidRPr="00FB5634">
        <w:t>Selection and appointment</w:t>
      </w:r>
    </w:p>
    <w:p w14:paraId="45950BC1" w14:textId="77777777" w:rsidR="00782BD1" w:rsidRPr="00FB5634" w:rsidRDefault="00782BD1" w:rsidP="00782BD1">
      <w:pPr>
        <w:rPr>
          <w:rFonts w:ascii="Arial" w:hAnsi="Arial" w:cs="Arial"/>
          <w:sz w:val="22"/>
          <w:szCs w:val="22"/>
        </w:rPr>
      </w:pPr>
      <w:r w:rsidRPr="00FB5634">
        <w:rPr>
          <w:rFonts w:ascii="Arial" w:hAnsi="Arial" w:cs="Arial"/>
          <w:sz w:val="22"/>
          <w:szCs w:val="22"/>
        </w:rPr>
        <w:t>Each member of the selection panel will have recorded scores for each candidate.  Scoring anomalies between different members of the panel will be reviewed and may be the subject of adjustment.  These scores will then be aggregated to give an overall score for each applicant.  The applicant with the highest score will be offered the vacancy</w:t>
      </w:r>
    </w:p>
    <w:p w14:paraId="01F0BED0" w14:textId="77777777" w:rsidR="00782BD1" w:rsidRDefault="00782BD1" w:rsidP="00782BD1">
      <w:pPr>
        <w:rPr>
          <w:rFonts w:ascii="Arial" w:hAnsi="Arial" w:cs="Arial"/>
          <w:sz w:val="22"/>
          <w:szCs w:val="22"/>
        </w:rPr>
      </w:pPr>
    </w:p>
    <w:p w14:paraId="0BD4E0EC" w14:textId="43611396" w:rsidR="00782BD1" w:rsidRPr="00FB5634" w:rsidRDefault="00782BD1" w:rsidP="00782BD1">
      <w:pPr>
        <w:rPr>
          <w:rFonts w:ascii="Arial" w:hAnsi="Arial" w:cs="Arial"/>
          <w:sz w:val="22"/>
          <w:szCs w:val="22"/>
        </w:rPr>
      </w:pPr>
      <w:r w:rsidRPr="00FB5634">
        <w:rPr>
          <w:rFonts w:ascii="Arial" w:hAnsi="Arial" w:cs="Arial"/>
          <w:sz w:val="22"/>
          <w:szCs w:val="22"/>
        </w:rPr>
        <w:t xml:space="preserve">The successful candidate will be contacted at the earliest opportunity.  Unsuccessful candidates will only be contacted once the successful candidate has given a verbal acceptance of the conditional offer from </w:t>
      </w:r>
      <w:r w:rsidR="00EE557A">
        <w:rPr>
          <w:rFonts w:ascii="Arial" w:hAnsi="Arial" w:cs="Arial"/>
          <w:sz w:val="22"/>
          <w:szCs w:val="22"/>
        </w:rPr>
        <w:t>the organisation</w:t>
      </w:r>
      <w:r w:rsidRPr="00FB5634">
        <w:rPr>
          <w:rFonts w:ascii="Arial" w:hAnsi="Arial" w:cs="Arial"/>
          <w:sz w:val="22"/>
          <w:szCs w:val="22"/>
        </w:rPr>
        <w:tab/>
      </w:r>
    </w:p>
    <w:p w14:paraId="00C5696D" w14:textId="77777777" w:rsidR="00782BD1" w:rsidRDefault="00782BD1" w:rsidP="00782BD1">
      <w:pPr>
        <w:rPr>
          <w:rFonts w:ascii="Arial" w:hAnsi="Arial" w:cs="Arial"/>
          <w:sz w:val="22"/>
          <w:szCs w:val="22"/>
        </w:rPr>
      </w:pPr>
    </w:p>
    <w:p w14:paraId="306A1ABC" w14:textId="77777777" w:rsidR="00782BD1" w:rsidRPr="00FB5634" w:rsidRDefault="00782BD1" w:rsidP="00782BD1">
      <w:pPr>
        <w:rPr>
          <w:rFonts w:ascii="Arial" w:hAnsi="Arial" w:cs="Arial"/>
          <w:sz w:val="22"/>
          <w:szCs w:val="22"/>
        </w:rPr>
      </w:pPr>
      <w:r w:rsidRPr="00FB5634">
        <w:rPr>
          <w:rFonts w:ascii="Arial" w:hAnsi="Arial" w:cs="Arial"/>
          <w:sz w:val="22"/>
          <w:szCs w:val="22"/>
        </w:rPr>
        <w:t>Unsuccessful interview candidates should be dealt with courteously and will, as a minimum, receive written notification of the outcome of the selection process.</w:t>
      </w:r>
    </w:p>
    <w:p w14:paraId="719065F4" w14:textId="77777777" w:rsidR="00782BD1" w:rsidRDefault="00782BD1" w:rsidP="00782BD1">
      <w:pPr>
        <w:rPr>
          <w:rFonts w:ascii="Arial" w:hAnsi="Arial" w:cs="Arial"/>
          <w:sz w:val="22"/>
          <w:szCs w:val="22"/>
        </w:rPr>
      </w:pPr>
    </w:p>
    <w:p w14:paraId="4BA44746" w14:textId="7EA5E3F3" w:rsidR="00782BD1" w:rsidRDefault="00782BD1" w:rsidP="00782BD1">
      <w:pPr>
        <w:rPr>
          <w:rFonts w:ascii="Arial" w:hAnsi="Arial" w:cs="Arial"/>
          <w:sz w:val="22"/>
          <w:szCs w:val="22"/>
        </w:rPr>
      </w:pPr>
      <w:r w:rsidRPr="00FB5634">
        <w:rPr>
          <w:rFonts w:ascii="Arial" w:hAnsi="Arial" w:cs="Arial"/>
          <w:sz w:val="22"/>
          <w:szCs w:val="22"/>
        </w:rPr>
        <w:t xml:space="preserve">Confirmation of appointment will be made when formalities have been completed, e.g. satisfactory references received, confirmation of right to work in the UK, satisfactory DBS check </w:t>
      </w:r>
      <w:r>
        <w:rPr>
          <w:rFonts w:ascii="Arial" w:hAnsi="Arial" w:cs="Arial"/>
          <w:sz w:val="22"/>
          <w:szCs w:val="22"/>
        </w:rPr>
        <w:t xml:space="preserve">if needed </w:t>
      </w:r>
      <w:r w:rsidRPr="00FB5634">
        <w:rPr>
          <w:rFonts w:ascii="Arial" w:hAnsi="Arial" w:cs="Arial"/>
          <w:sz w:val="22"/>
          <w:szCs w:val="22"/>
        </w:rPr>
        <w:t xml:space="preserve">etc.  </w:t>
      </w:r>
      <w:r w:rsidR="00862D53">
        <w:rPr>
          <w:rFonts w:ascii="Arial" w:hAnsi="Arial" w:cs="Arial"/>
          <w:sz w:val="22"/>
          <w:szCs w:val="22"/>
        </w:rPr>
        <w:t xml:space="preserve">(See </w:t>
      </w:r>
      <w:hyperlink w:anchor="_Appendix_4e:_Offer" w:history="1">
        <w:r w:rsidR="00862D53" w:rsidRPr="00862D53">
          <w:rPr>
            <w:rStyle w:val="Hyperlink"/>
            <w:rFonts w:ascii="Arial" w:hAnsi="Arial" w:cs="Arial"/>
            <w:sz w:val="22"/>
            <w:szCs w:val="22"/>
          </w:rPr>
          <w:t>Offer letter template</w:t>
        </w:r>
      </w:hyperlink>
      <w:r w:rsidR="00862D53">
        <w:rPr>
          <w:rFonts w:ascii="Arial" w:hAnsi="Arial" w:cs="Arial"/>
          <w:sz w:val="22"/>
          <w:szCs w:val="22"/>
        </w:rPr>
        <w:t>)</w:t>
      </w:r>
    </w:p>
    <w:p w14:paraId="15057FB0" w14:textId="77777777" w:rsidR="00862D53" w:rsidRPr="00FB5634" w:rsidRDefault="00862D53" w:rsidP="00782BD1">
      <w:pPr>
        <w:rPr>
          <w:rFonts w:ascii="Arial" w:hAnsi="Arial" w:cs="Arial"/>
          <w:sz w:val="22"/>
          <w:szCs w:val="22"/>
        </w:rPr>
      </w:pPr>
    </w:p>
    <w:p w14:paraId="1183247B" w14:textId="2C6B8E3F" w:rsidR="00782BD1" w:rsidRPr="00C81B60" w:rsidRDefault="00782BD1" w:rsidP="00782BD1">
      <w:pPr>
        <w:pStyle w:val="Heading5"/>
        <w:rPr>
          <w:rFonts w:ascii="Arial" w:hAnsi="Arial" w:cs="Arial"/>
        </w:rPr>
      </w:pPr>
      <w:r w:rsidRPr="00C81B60">
        <w:rPr>
          <w:rFonts w:ascii="Arial" w:hAnsi="Arial" w:cs="Arial"/>
        </w:rPr>
        <w:t>3.2.2 Probation periods</w:t>
      </w:r>
    </w:p>
    <w:p w14:paraId="011F1E66" w14:textId="357EC406" w:rsidR="00782BD1" w:rsidRPr="008A4D7E" w:rsidRDefault="00782BD1" w:rsidP="00782BD1">
      <w:pPr>
        <w:rPr>
          <w:rStyle w:val="Strong"/>
          <w:rFonts w:ascii="Arial" w:hAnsi="Arial" w:cs="Arial"/>
          <w:b w:val="0"/>
          <w:bCs w:val="0"/>
        </w:rPr>
      </w:pPr>
    </w:p>
    <w:p w14:paraId="21DDE887" w14:textId="77777777" w:rsidR="00782BD1" w:rsidRPr="00782BD1" w:rsidRDefault="00782BD1" w:rsidP="00782BD1">
      <w:pPr>
        <w:pStyle w:val="Heading6"/>
      </w:pPr>
      <w:r w:rsidRPr="004700AF">
        <w:t>Purpose</w:t>
      </w:r>
    </w:p>
    <w:p w14:paraId="592E42BB" w14:textId="77777777" w:rsidR="00782BD1" w:rsidRPr="004700AF" w:rsidRDefault="00782BD1" w:rsidP="00782BD1">
      <w:pPr>
        <w:tabs>
          <w:tab w:val="left" w:pos="-720"/>
          <w:tab w:val="left" w:pos="0"/>
        </w:tabs>
        <w:suppressAutoHyphens/>
        <w:rPr>
          <w:rFonts w:ascii="Arial" w:hAnsi="Arial" w:cs="Arial"/>
          <w:spacing w:val="-3"/>
          <w:sz w:val="22"/>
        </w:rPr>
      </w:pPr>
      <w:r w:rsidRPr="004700AF">
        <w:rPr>
          <w:rFonts w:ascii="Arial" w:hAnsi="Arial" w:cs="Arial"/>
          <w:spacing w:val="-3"/>
          <w:sz w:val="22"/>
        </w:rPr>
        <w:t>The purpose of a probationary period is to provide a framework for identifying and sorting out any early difficulties</w:t>
      </w:r>
      <w:r>
        <w:rPr>
          <w:rFonts w:ascii="Arial" w:hAnsi="Arial" w:cs="Arial"/>
          <w:spacing w:val="-3"/>
          <w:sz w:val="22"/>
        </w:rPr>
        <w:t>,</w:t>
      </w:r>
      <w:r w:rsidRPr="004700AF">
        <w:rPr>
          <w:rFonts w:ascii="Arial" w:hAnsi="Arial" w:cs="Arial"/>
          <w:spacing w:val="-3"/>
          <w:sz w:val="22"/>
        </w:rPr>
        <w:t xml:space="preserve"> which may occur in the performance of the job and to provide for early termination of employment if such difficulties are not resolvable during this period.</w:t>
      </w:r>
    </w:p>
    <w:p w14:paraId="5EC2F468" w14:textId="77777777" w:rsidR="00782BD1" w:rsidRPr="004700AF" w:rsidRDefault="00782BD1" w:rsidP="00782BD1">
      <w:pPr>
        <w:tabs>
          <w:tab w:val="left" w:pos="-720"/>
          <w:tab w:val="left" w:pos="0"/>
        </w:tabs>
        <w:suppressAutoHyphens/>
        <w:rPr>
          <w:rFonts w:ascii="Arial" w:hAnsi="Arial" w:cs="Arial"/>
          <w:spacing w:val="-3"/>
          <w:sz w:val="22"/>
        </w:rPr>
      </w:pPr>
    </w:p>
    <w:p w14:paraId="782734A9" w14:textId="77777777" w:rsidR="00782BD1" w:rsidRPr="004700AF" w:rsidRDefault="00782BD1" w:rsidP="00782BD1">
      <w:pPr>
        <w:tabs>
          <w:tab w:val="left" w:pos="-720"/>
          <w:tab w:val="left" w:pos="0"/>
        </w:tabs>
        <w:suppressAutoHyphens/>
        <w:rPr>
          <w:rFonts w:ascii="Arial" w:hAnsi="Arial" w:cs="Arial"/>
          <w:spacing w:val="-3"/>
          <w:sz w:val="22"/>
        </w:rPr>
      </w:pPr>
      <w:r w:rsidRPr="004700AF">
        <w:rPr>
          <w:rFonts w:ascii="Arial" w:hAnsi="Arial" w:cs="Arial"/>
          <w:spacing w:val="-3"/>
          <w:sz w:val="22"/>
        </w:rPr>
        <w:t>Th</w:t>
      </w:r>
      <w:r>
        <w:rPr>
          <w:rFonts w:ascii="Arial" w:hAnsi="Arial" w:cs="Arial"/>
          <w:spacing w:val="-3"/>
          <w:sz w:val="22"/>
        </w:rPr>
        <w:t>is</w:t>
      </w:r>
      <w:r w:rsidRPr="004700AF">
        <w:rPr>
          <w:rFonts w:ascii="Arial" w:hAnsi="Arial" w:cs="Arial"/>
          <w:spacing w:val="-3"/>
          <w:sz w:val="22"/>
        </w:rPr>
        <w:t xml:space="preserve"> policy aims to ensure fair, equal and consistent treatment of staff during their probationary period.</w:t>
      </w:r>
    </w:p>
    <w:p w14:paraId="131C3367" w14:textId="77777777" w:rsidR="00782BD1" w:rsidRPr="004700AF" w:rsidRDefault="00782BD1" w:rsidP="00782BD1">
      <w:pPr>
        <w:pStyle w:val="Header"/>
        <w:tabs>
          <w:tab w:val="left" w:pos="-720"/>
        </w:tabs>
        <w:suppressAutoHyphens/>
        <w:rPr>
          <w:rFonts w:ascii="Arial" w:hAnsi="Arial" w:cs="Arial"/>
          <w:spacing w:val="-3"/>
          <w:sz w:val="22"/>
        </w:rPr>
      </w:pPr>
    </w:p>
    <w:p w14:paraId="3BECC192" w14:textId="77777777" w:rsidR="00782BD1" w:rsidRDefault="00782BD1" w:rsidP="00782BD1">
      <w:pPr>
        <w:pStyle w:val="Heading6"/>
        <w:rPr>
          <w:rStyle w:val="Heading6Char"/>
          <w:b/>
        </w:rPr>
      </w:pPr>
      <w:r w:rsidRPr="00782BD1">
        <w:rPr>
          <w:rStyle w:val="Heading6Char"/>
          <w:b/>
        </w:rPr>
        <w:t>The Probationary Period</w:t>
      </w:r>
    </w:p>
    <w:p w14:paraId="04CADF00" w14:textId="2CBA5E3E" w:rsidR="00782BD1" w:rsidRPr="00782BD1" w:rsidRDefault="00782BD1" w:rsidP="00782BD1">
      <w:pPr>
        <w:rPr>
          <w:rFonts w:ascii="Arial" w:hAnsi="Arial" w:cs="Arial"/>
          <w:sz w:val="22"/>
        </w:rPr>
      </w:pPr>
      <w:r w:rsidRPr="00782BD1">
        <w:rPr>
          <w:rFonts w:ascii="Arial" w:hAnsi="Arial" w:cs="Arial"/>
          <w:sz w:val="22"/>
        </w:rPr>
        <w:t xml:space="preserve">Probation is normally for a six </w:t>
      </w:r>
      <w:r w:rsidR="00EE557A" w:rsidRPr="00782BD1">
        <w:rPr>
          <w:rFonts w:ascii="Arial" w:hAnsi="Arial" w:cs="Arial"/>
          <w:sz w:val="22"/>
        </w:rPr>
        <w:t>months’</w:t>
      </w:r>
      <w:r w:rsidRPr="00782BD1">
        <w:rPr>
          <w:rFonts w:ascii="Arial" w:hAnsi="Arial" w:cs="Arial"/>
          <w:sz w:val="22"/>
        </w:rPr>
        <w:t xml:space="preserve"> period, unless specified otherwise in the contract of employment.  The probationary period may be shorter when the appointment is for a short fixed-term period of less than one year.</w:t>
      </w:r>
    </w:p>
    <w:p w14:paraId="75D9B81F" w14:textId="77777777" w:rsidR="00782BD1" w:rsidRPr="004700AF" w:rsidRDefault="00782BD1" w:rsidP="00782BD1">
      <w:pPr>
        <w:tabs>
          <w:tab w:val="left" w:pos="-720"/>
        </w:tabs>
        <w:suppressAutoHyphens/>
        <w:rPr>
          <w:rFonts w:ascii="Arial" w:hAnsi="Arial" w:cs="Arial"/>
          <w:spacing w:val="-3"/>
          <w:sz w:val="22"/>
        </w:rPr>
      </w:pPr>
    </w:p>
    <w:p w14:paraId="3C797526" w14:textId="77777777" w:rsidR="00782BD1" w:rsidRPr="004700AF" w:rsidRDefault="00782BD1" w:rsidP="00782BD1">
      <w:pPr>
        <w:tabs>
          <w:tab w:val="left" w:pos="-720"/>
          <w:tab w:val="left" w:pos="0"/>
        </w:tabs>
        <w:suppressAutoHyphens/>
        <w:rPr>
          <w:rFonts w:ascii="Arial" w:hAnsi="Arial" w:cs="Arial"/>
          <w:spacing w:val="-3"/>
          <w:sz w:val="22"/>
        </w:rPr>
      </w:pPr>
      <w:r w:rsidRPr="004700AF">
        <w:rPr>
          <w:rFonts w:ascii="Arial" w:hAnsi="Arial" w:cs="Arial"/>
          <w:spacing w:val="-3"/>
          <w:sz w:val="22"/>
        </w:rPr>
        <w:t>During the probationary period the line manager is responsible for ensuring that the following process and steps take place:</w:t>
      </w:r>
    </w:p>
    <w:p w14:paraId="1A8FFE43" w14:textId="77777777" w:rsidR="00782BD1" w:rsidRPr="004700AF" w:rsidRDefault="00782BD1" w:rsidP="00782BD1">
      <w:pPr>
        <w:tabs>
          <w:tab w:val="left" w:pos="-720"/>
          <w:tab w:val="left" w:pos="0"/>
          <w:tab w:val="left" w:pos="720"/>
        </w:tabs>
        <w:suppressAutoHyphens/>
        <w:rPr>
          <w:rFonts w:ascii="Arial" w:hAnsi="Arial" w:cs="Arial"/>
          <w:spacing w:val="-3"/>
          <w:sz w:val="22"/>
        </w:rPr>
      </w:pPr>
      <w:r w:rsidRPr="004700AF">
        <w:rPr>
          <w:rFonts w:ascii="Arial" w:hAnsi="Arial" w:cs="Arial"/>
          <w:spacing w:val="-3"/>
          <w:sz w:val="22"/>
        </w:rPr>
        <w:tab/>
      </w:r>
      <w:r w:rsidRPr="004700AF">
        <w:rPr>
          <w:rFonts w:ascii="Arial" w:hAnsi="Arial" w:cs="Arial"/>
          <w:spacing w:val="-3"/>
          <w:sz w:val="22"/>
        </w:rPr>
        <w:tab/>
      </w:r>
    </w:p>
    <w:p w14:paraId="211A0072" w14:textId="77777777" w:rsidR="00782BD1" w:rsidRPr="00D71F6D" w:rsidRDefault="00782BD1" w:rsidP="00DA561E">
      <w:pPr>
        <w:numPr>
          <w:ilvl w:val="0"/>
          <w:numId w:val="4"/>
        </w:numPr>
        <w:tabs>
          <w:tab w:val="clear" w:pos="360"/>
          <w:tab w:val="left" w:pos="-720"/>
          <w:tab w:val="left" w:pos="0"/>
          <w:tab w:val="left" w:pos="720"/>
          <w:tab w:val="num" w:pos="1800"/>
        </w:tabs>
        <w:suppressAutoHyphens/>
        <w:ind w:firstLine="0"/>
        <w:rPr>
          <w:rFonts w:ascii="Arial" w:hAnsi="Arial" w:cs="Arial"/>
          <w:spacing w:val="-3"/>
          <w:sz w:val="22"/>
        </w:rPr>
      </w:pPr>
      <w:r w:rsidRPr="004700AF">
        <w:rPr>
          <w:rFonts w:ascii="Arial" w:hAnsi="Arial" w:cs="Arial"/>
          <w:spacing w:val="-3"/>
          <w:sz w:val="22"/>
        </w:rPr>
        <w:t xml:space="preserve">the new employee receives a full </w:t>
      </w:r>
      <w:r w:rsidRPr="004700AF">
        <w:rPr>
          <w:rFonts w:ascii="Arial" w:hAnsi="Arial" w:cs="Arial"/>
          <w:b/>
          <w:spacing w:val="-3"/>
          <w:sz w:val="22"/>
        </w:rPr>
        <w:t>induction</w:t>
      </w:r>
      <w:r>
        <w:rPr>
          <w:rFonts w:ascii="Arial" w:hAnsi="Arial" w:cs="Arial"/>
          <w:b/>
          <w:spacing w:val="-3"/>
          <w:sz w:val="22"/>
        </w:rPr>
        <w:t xml:space="preserve"> (see 3.3 Induction policy)</w:t>
      </w:r>
    </w:p>
    <w:p w14:paraId="7D8FE06A" w14:textId="06C7305D" w:rsidR="00782BD1" w:rsidRPr="004700AF" w:rsidRDefault="00782BD1" w:rsidP="00DA561E">
      <w:pPr>
        <w:numPr>
          <w:ilvl w:val="0"/>
          <w:numId w:val="4"/>
        </w:numPr>
        <w:tabs>
          <w:tab w:val="clear" w:pos="360"/>
          <w:tab w:val="left" w:pos="-720"/>
          <w:tab w:val="left" w:pos="0"/>
          <w:tab w:val="num" w:pos="720"/>
        </w:tabs>
        <w:suppressAutoHyphens/>
        <w:ind w:left="720"/>
        <w:rPr>
          <w:rFonts w:ascii="Arial" w:hAnsi="Arial" w:cs="Arial"/>
          <w:spacing w:val="-3"/>
          <w:sz w:val="22"/>
        </w:rPr>
      </w:pPr>
      <w:r>
        <w:rPr>
          <w:rFonts w:ascii="Arial" w:hAnsi="Arial" w:cs="Arial"/>
          <w:spacing w:val="-3"/>
          <w:sz w:val="22"/>
        </w:rPr>
        <w:t xml:space="preserve">is allocated a buddy (see </w:t>
      </w:r>
      <w:r w:rsidRPr="00D71F6D">
        <w:rPr>
          <w:rFonts w:ascii="Arial" w:hAnsi="Arial" w:cs="Arial"/>
          <w:spacing w:val="-3"/>
          <w:sz w:val="22"/>
        </w:rPr>
        <w:t xml:space="preserve">Buddy System </w:t>
      </w:r>
      <w:r w:rsidR="00EE557A" w:rsidRPr="00D71F6D">
        <w:rPr>
          <w:rFonts w:ascii="Arial" w:hAnsi="Arial" w:cs="Arial"/>
          <w:spacing w:val="-3"/>
          <w:sz w:val="22"/>
        </w:rPr>
        <w:t>Guidelines</w:t>
      </w:r>
      <w:r w:rsidR="00EE557A">
        <w:rPr>
          <w:rFonts w:ascii="Arial" w:hAnsi="Arial" w:cs="Arial"/>
          <w:spacing w:val="-3"/>
          <w:sz w:val="22"/>
        </w:rPr>
        <w:t>)</w:t>
      </w:r>
    </w:p>
    <w:p w14:paraId="13A13BE5" w14:textId="77777777" w:rsidR="00782BD1" w:rsidRPr="004700AF" w:rsidRDefault="00782BD1" w:rsidP="00DA561E">
      <w:pPr>
        <w:numPr>
          <w:ilvl w:val="0"/>
          <w:numId w:val="5"/>
        </w:numPr>
        <w:tabs>
          <w:tab w:val="clear" w:pos="360"/>
          <w:tab w:val="left" w:pos="-720"/>
          <w:tab w:val="left" w:pos="0"/>
          <w:tab w:val="left" w:pos="720"/>
          <w:tab w:val="num" w:pos="2880"/>
        </w:tabs>
        <w:suppressAutoHyphens/>
        <w:ind w:firstLine="0"/>
        <w:rPr>
          <w:rFonts w:ascii="Arial" w:hAnsi="Arial" w:cs="Arial"/>
          <w:spacing w:val="-3"/>
          <w:sz w:val="22"/>
        </w:rPr>
      </w:pPr>
      <w:r w:rsidRPr="004700AF">
        <w:rPr>
          <w:rFonts w:ascii="Arial" w:hAnsi="Arial" w:cs="Arial"/>
          <w:spacing w:val="-3"/>
          <w:sz w:val="22"/>
        </w:rPr>
        <w:t xml:space="preserve">any appropriate </w:t>
      </w:r>
      <w:r w:rsidRPr="004700AF">
        <w:rPr>
          <w:rFonts w:ascii="Arial" w:hAnsi="Arial" w:cs="Arial"/>
          <w:b/>
          <w:spacing w:val="-3"/>
          <w:sz w:val="22"/>
        </w:rPr>
        <w:t>training</w:t>
      </w:r>
      <w:r w:rsidRPr="004700AF">
        <w:rPr>
          <w:rFonts w:ascii="Arial" w:hAnsi="Arial" w:cs="Arial"/>
          <w:spacing w:val="-3"/>
          <w:sz w:val="22"/>
        </w:rPr>
        <w:t xml:space="preserve"> takes place at the earliest opportunity </w:t>
      </w:r>
    </w:p>
    <w:p w14:paraId="2B837D8F" w14:textId="77777777" w:rsidR="00782BD1" w:rsidRDefault="00782BD1" w:rsidP="00DA561E">
      <w:pPr>
        <w:numPr>
          <w:ilvl w:val="0"/>
          <w:numId w:val="5"/>
        </w:numPr>
        <w:tabs>
          <w:tab w:val="clear" w:pos="360"/>
          <w:tab w:val="left" w:pos="-720"/>
          <w:tab w:val="left" w:pos="0"/>
          <w:tab w:val="left" w:pos="720"/>
          <w:tab w:val="num" w:pos="1800"/>
          <w:tab w:val="num" w:pos="2520"/>
        </w:tabs>
        <w:suppressAutoHyphens/>
        <w:ind w:left="720"/>
        <w:rPr>
          <w:rFonts w:ascii="Arial" w:hAnsi="Arial" w:cs="Arial"/>
          <w:spacing w:val="-3"/>
          <w:sz w:val="22"/>
        </w:rPr>
      </w:pPr>
      <w:r w:rsidRPr="004700AF">
        <w:rPr>
          <w:rFonts w:ascii="Arial" w:hAnsi="Arial" w:cs="Arial"/>
          <w:spacing w:val="-3"/>
          <w:sz w:val="22"/>
        </w:rPr>
        <w:t xml:space="preserve">management </w:t>
      </w:r>
      <w:r w:rsidRPr="004700AF">
        <w:rPr>
          <w:rFonts w:ascii="Arial" w:hAnsi="Arial" w:cs="Arial"/>
          <w:b/>
          <w:spacing w:val="-3"/>
          <w:sz w:val="22"/>
        </w:rPr>
        <w:t>expectations and performance targets</w:t>
      </w:r>
      <w:r w:rsidRPr="004700AF">
        <w:rPr>
          <w:rFonts w:ascii="Arial" w:hAnsi="Arial" w:cs="Arial"/>
          <w:spacing w:val="-3"/>
          <w:sz w:val="22"/>
        </w:rPr>
        <w:t xml:space="preserve"> are made explicit and are understood by the new employee</w:t>
      </w:r>
    </w:p>
    <w:p w14:paraId="6E74A7B8" w14:textId="77777777" w:rsidR="00782BD1" w:rsidRPr="004700AF" w:rsidRDefault="00782BD1" w:rsidP="00782BD1">
      <w:pPr>
        <w:tabs>
          <w:tab w:val="left" w:pos="-720"/>
          <w:tab w:val="left" w:pos="0"/>
          <w:tab w:val="left" w:pos="720"/>
          <w:tab w:val="num" w:pos="1800"/>
          <w:tab w:val="num" w:pos="2520"/>
        </w:tabs>
        <w:suppressAutoHyphens/>
        <w:ind w:left="720"/>
        <w:rPr>
          <w:rFonts w:ascii="Arial" w:hAnsi="Arial" w:cs="Arial"/>
          <w:spacing w:val="-3"/>
          <w:sz w:val="22"/>
        </w:rPr>
      </w:pPr>
    </w:p>
    <w:p w14:paraId="0C5336B5" w14:textId="77777777" w:rsidR="00782BD1" w:rsidRPr="004700AF" w:rsidRDefault="00782BD1" w:rsidP="00782BD1">
      <w:pPr>
        <w:pStyle w:val="Heading6"/>
      </w:pPr>
      <w:r w:rsidRPr="004700AF">
        <w:t>Supervision Meetings</w:t>
      </w:r>
    </w:p>
    <w:p w14:paraId="6F6670C7" w14:textId="77777777" w:rsidR="00782BD1" w:rsidRPr="004700AF" w:rsidRDefault="00782BD1" w:rsidP="00782BD1">
      <w:pPr>
        <w:tabs>
          <w:tab w:val="left" w:pos="-720"/>
          <w:tab w:val="left" w:pos="0"/>
          <w:tab w:val="left" w:pos="720"/>
        </w:tabs>
        <w:suppressAutoHyphens/>
        <w:rPr>
          <w:rFonts w:ascii="Arial" w:hAnsi="Arial" w:cs="Arial"/>
          <w:spacing w:val="-3"/>
          <w:sz w:val="22"/>
        </w:rPr>
      </w:pPr>
      <w:r>
        <w:rPr>
          <w:rFonts w:ascii="Arial" w:hAnsi="Arial" w:cs="Arial"/>
          <w:spacing w:val="-3"/>
          <w:sz w:val="22"/>
        </w:rPr>
        <w:t xml:space="preserve">During probation, </w:t>
      </w:r>
      <w:r w:rsidRPr="004700AF">
        <w:rPr>
          <w:rFonts w:ascii="Arial" w:hAnsi="Arial" w:cs="Arial"/>
          <w:spacing w:val="-3"/>
          <w:sz w:val="22"/>
        </w:rPr>
        <w:t>regular supervision meetings take place on a monthly basis (and more frequently if necessary)</w:t>
      </w:r>
      <w:r>
        <w:rPr>
          <w:rFonts w:ascii="Arial" w:hAnsi="Arial" w:cs="Arial"/>
          <w:spacing w:val="-3"/>
          <w:sz w:val="22"/>
        </w:rPr>
        <w:t>.</w:t>
      </w:r>
    </w:p>
    <w:p w14:paraId="480176E2" w14:textId="2764BCB9" w:rsidR="00782BD1" w:rsidRDefault="00782BD1" w:rsidP="00782BD1">
      <w:pPr>
        <w:tabs>
          <w:tab w:val="left" w:pos="-720"/>
          <w:tab w:val="left" w:pos="0"/>
          <w:tab w:val="left" w:pos="720"/>
        </w:tabs>
        <w:suppressAutoHyphens/>
        <w:rPr>
          <w:rFonts w:ascii="Arial" w:hAnsi="Arial" w:cs="Arial"/>
          <w:spacing w:val="-3"/>
          <w:sz w:val="22"/>
        </w:rPr>
      </w:pPr>
      <w:r>
        <w:rPr>
          <w:rFonts w:ascii="Arial" w:hAnsi="Arial" w:cs="Arial"/>
          <w:spacing w:val="-3"/>
          <w:sz w:val="22"/>
        </w:rPr>
        <w:t>D</w:t>
      </w:r>
      <w:r w:rsidRPr="004700AF">
        <w:rPr>
          <w:rFonts w:ascii="Arial" w:hAnsi="Arial" w:cs="Arial"/>
          <w:spacing w:val="-3"/>
          <w:sz w:val="22"/>
        </w:rPr>
        <w:t xml:space="preserve">uring </w:t>
      </w:r>
      <w:r>
        <w:rPr>
          <w:rFonts w:ascii="Arial" w:hAnsi="Arial" w:cs="Arial"/>
          <w:spacing w:val="-3"/>
          <w:sz w:val="22"/>
        </w:rPr>
        <w:t xml:space="preserve">those </w:t>
      </w:r>
      <w:r w:rsidRPr="004700AF">
        <w:rPr>
          <w:rFonts w:ascii="Arial" w:hAnsi="Arial" w:cs="Arial"/>
          <w:spacing w:val="-3"/>
          <w:sz w:val="22"/>
        </w:rPr>
        <w:t>supervision meetings</w:t>
      </w:r>
      <w:r>
        <w:rPr>
          <w:rFonts w:ascii="Arial" w:hAnsi="Arial" w:cs="Arial"/>
          <w:spacing w:val="-3"/>
          <w:sz w:val="22"/>
        </w:rPr>
        <w:t>,</w:t>
      </w:r>
      <w:r w:rsidRPr="004700AF">
        <w:rPr>
          <w:rFonts w:ascii="Arial" w:hAnsi="Arial" w:cs="Arial"/>
          <w:spacing w:val="-3"/>
          <w:sz w:val="22"/>
        </w:rPr>
        <w:t xml:space="preserve"> constructive feedback is given to the employee highlighting both achievements and areas of weakness using suitable examples</w:t>
      </w:r>
      <w:r>
        <w:rPr>
          <w:rFonts w:ascii="Arial" w:hAnsi="Arial" w:cs="Arial"/>
          <w:spacing w:val="-3"/>
          <w:sz w:val="22"/>
        </w:rPr>
        <w:t>. T</w:t>
      </w:r>
      <w:r w:rsidRPr="004700AF">
        <w:rPr>
          <w:rFonts w:ascii="Arial" w:hAnsi="Arial" w:cs="Arial"/>
          <w:spacing w:val="-3"/>
          <w:sz w:val="22"/>
        </w:rPr>
        <w:t xml:space="preserve">he employee is </w:t>
      </w:r>
      <w:r>
        <w:rPr>
          <w:rFonts w:ascii="Arial" w:hAnsi="Arial" w:cs="Arial"/>
          <w:spacing w:val="-3"/>
          <w:sz w:val="22"/>
        </w:rPr>
        <w:t xml:space="preserve">also </w:t>
      </w:r>
      <w:r w:rsidRPr="004700AF">
        <w:rPr>
          <w:rFonts w:ascii="Arial" w:hAnsi="Arial" w:cs="Arial"/>
          <w:spacing w:val="-3"/>
          <w:sz w:val="22"/>
        </w:rPr>
        <w:t xml:space="preserve">encouraged to identify areas of difficulty and </w:t>
      </w:r>
      <w:r>
        <w:rPr>
          <w:rFonts w:ascii="Arial" w:hAnsi="Arial" w:cs="Arial"/>
          <w:spacing w:val="-3"/>
          <w:sz w:val="22"/>
        </w:rPr>
        <w:t xml:space="preserve">that </w:t>
      </w:r>
      <w:r w:rsidRPr="004700AF">
        <w:rPr>
          <w:rFonts w:ascii="Arial" w:hAnsi="Arial" w:cs="Arial"/>
          <w:spacing w:val="-3"/>
          <w:sz w:val="22"/>
        </w:rPr>
        <w:t>ways of resolving these are clearly defined and agreed</w:t>
      </w:r>
      <w:r>
        <w:rPr>
          <w:rFonts w:ascii="Arial" w:hAnsi="Arial" w:cs="Arial"/>
          <w:spacing w:val="-3"/>
          <w:sz w:val="22"/>
        </w:rPr>
        <w:t>. T</w:t>
      </w:r>
      <w:r w:rsidRPr="004700AF">
        <w:rPr>
          <w:rFonts w:ascii="Arial" w:hAnsi="Arial" w:cs="Arial"/>
          <w:spacing w:val="-3"/>
          <w:sz w:val="22"/>
        </w:rPr>
        <w:t xml:space="preserve">he line manager </w:t>
      </w:r>
      <w:r>
        <w:rPr>
          <w:rFonts w:ascii="Arial" w:hAnsi="Arial" w:cs="Arial"/>
          <w:spacing w:val="-3"/>
          <w:sz w:val="22"/>
        </w:rPr>
        <w:t xml:space="preserve">should </w:t>
      </w:r>
      <w:r w:rsidRPr="004700AF">
        <w:rPr>
          <w:rFonts w:ascii="Arial" w:hAnsi="Arial" w:cs="Arial"/>
          <w:spacing w:val="-3"/>
          <w:sz w:val="22"/>
        </w:rPr>
        <w:t>provid</w:t>
      </w:r>
      <w:r>
        <w:rPr>
          <w:rFonts w:ascii="Arial" w:hAnsi="Arial" w:cs="Arial"/>
          <w:spacing w:val="-3"/>
          <w:sz w:val="22"/>
        </w:rPr>
        <w:t>e</w:t>
      </w:r>
      <w:r w:rsidRPr="004700AF">
        <w:rPr>
          <w:rFonts w:ascii="Arial" w:hAnsi="Arial" w:cs="Arial"/>
          <w:spacing w:val="-3"/>
          <w:sz w:val="22"/>
        </w:rPr>
        <w:t xml:space="preserve"> guidance, direction or instruction as appropriate</w:t>
      </w:r>
      <w:r>
        <w:rPr>
          <w:rFonts w:ascii="Arial" w:hAnsi="Arial" w:cs="Arial"/>
          <w:spacing w:val="-3"/>
          <w:sz w:val="22"/>
        </w:rPr>
        <w:t xml:space="preserve">. </w:t>
      </w:r>
      <w:r>
        <w:rPr>
          <w:rFonts w:ascii="Arial" w:hAnsi="Arial" w:cs="Arial"/>
          <w:spacing w:val="-3"/>
          <w:sz w:val="22"/>
        </w:rPr>
        <w:lastRenderedPageBreak/>
        <w:t>A</w:t>
      </w:r>
      <w:r w:rsidRPr="004700AF">
        <w:rPr>
          <w:rFonts w:ascii="Arial" w:hAnsi="Arial" w:cs="Arial"/>
          <w:spacing w:val="-3"/>
          <w:sz w:val="22"/>
        </w:rPr>
        <w:t xml:space="preserve">n honest assessment about the support that the line manager or others in </w:t>
      </w:r>
      <w:r w:rsidR="00EE557A">
        <w:rPr>
          <w:rFonts w:ascii="Arial" w:hAnsi="Arial" w:cs="Arial"/>
          <w:spacing w:val="-3"/>
          <w:sz w:val="22"/>
        </w:rPr>
        <w:t>the organisation</w:t>
      </w:r>
      <w:r w:rsidRPr="004700AF">
        <w:rPr>
          <w:rFonts w:ascii="Arial" w:hAnsi="Arial" w:cs="Arial"/>
          <w:spacing w:val="-3"/>
          <w:sz w:val="22"/>
        </w:rPr>
        <w:t xml:space="preserve"> can provide is stated to avoid building up unrealistic expectations</w:t>
      </w:r>
      <w:r>
        <w:rPr>
          <w:rFonts w:ascii="Arial" w:hAnsi="Arial" w:cs="Arial"/>
          <w:spacing w:val="-3"/>
          <w:sz w:val="22"/>
        </w:rPr>
        <w:t>. N</w:t>
      </w:r>
      <w:r w:rsidRPr="004700AF">
        <w:rPr>
          <w:rFonts w:ascii="Arial" w:hAnsi="Arial" w:cs="Arial"/>
          <w:spacing w:val="-3"/>
          <w:sz w:val="22"/>
        </w:rPr>
        <w:t>otes of such meetings are drawn up and copies given to the employee</w:t>
      </w:r>
      <w:r>
        <w:rPr>
          <w:rFonts w:ascii="Arial" w:hAnsi="Arial" w:cs="Arial"/>
          <w:spacing w:val="-3"/>
          <w:sz w:val="22"/>
        </w:rPr>
        <w:t>.</w:t>
      </w:r>
    </w:p>
    <w:p w14:paraId="7B3A87DA" w14:textId="052175FF" w:rsidR="00782BD1" w:rsidRPr="004700AF" w:rsidRDefault="00782BD1" w:rsidP="00782BD1">
      <w:pPr>
        <w:tabs>
          <w:tab w:val="left" w:pos="-720"/>
          <w:tab w:val="left" w:pos="0"/>
          <w:tab w:val="left" w:pos="720"/>
        </w:tabs>
        <w:suppressAutoHyphens/>
        <w:rPr>
          <w:rFonts w:ascii="Arial" w:hAnsi="Arial" w:cs="Arial"/>
          <w:spacing w:val="-3"/>
          <w:sz w:val="22"/>
        </w:rPr>
      </w:pPr>
      <w:r>
        <w:rPr>
          <w:rFonts w:ascii="Arial" w:hAnsi="Arial" w:cs="Arial"/>
          <w:spacing w:val="-3"/>
          <w:sz w:val="22"/>
        </w:rPr>
        <w:t xml:space="preserve">Additionally, </w:t>
      </w:r>
      <w:r w:rsidRPr="004700AF">
        <w:rPr>
          <w:rFonts w:ascii="Arial" w:hAnsi="Arial" w:cs="Arial"/>
          <w:spacing w:val="-3"/>
          <w:sz w:val="22"/>
        </w:rPr>
        <w:t xml:space="preserve">a </w:t>
      </w:r>
      <w:r w:rsidRPr="004700AF">
        <w:rPr>
          <w:rFonts w:ascii="Arial" w:hAnsi="Arial" w:cs="Arial"/>
          <w:b/>
          <w:spacing w:val="-3"/>
          <w:sz w:val="22"/>
        </w:rPr>
        <w:t xml:space="preserve">first </w:t>
      </w:r>
      <w:r w:rsidRPr="004700AF">
        <w:rPr>
          <w:rFonts w:ascii="Arial" w:hAnsi="Arial" w:cs="Arial"/>
          <w:spacing w:val="-3"/>
          <w:sz w:val="22"/>
        </w:rPr>
        <w:t xml:space="preserve">probationary </w:t>
      </w:r>
      <w:r w:rsidRPr="004700AF">
        <w:rPr>
          <w:rFonts w:ascii="Arial" w:hAnsi="Arial" w:cs="Arial"/>
          <w:b/>
          <w:spacing w:val="-3"/>
          <w:sz w:val="22"/>
        </w:rPr>
        <w:t>review</w:t>
      </w:r>
      <w:r>
        <w:rPr>
          <w:rFonts w:ascii="Arial" w:hAnsi="Arial" w:cs="Arial"/>
          <w:b/>
          <w:spacing w:val="-3"/>
          <w:sz w:val="22"/>
        </w:rPr>
        <w:t>, or mid probation review</w:t>
      </w:r>
      <w:r w:rsidRPr="004700AF">
        <w:rPr>
          <w:rFonts w:ascii="Arial" w:hAnsi="Arial" w:cs="Arial"/>
          <w:b/>
          <w:spacing w:val="-3"/>
          <w:sz w:val="22"/>
        </w:rPr>
        <w:t xml:space="preserve"> </w:t>
      </w:r>
      <w:r w:rsidRPr="004700AF">
        <w:rPr>
          <w:rFonts w:ascii="Arial" w:hAnsi="Arial" w:cs="Arial"/>
          <w:spacing w:val="-3"/>
          <w:sz w:val="22"/>
        </w:rPr>
        <w:t>takes place at three months</w:t>
      </w:r>
      <w:r>
        <w:rPr>
          <w:rFonts w:ascii="Arial" w:hAnsi="Arial" w:cs="Arial"/>
          <w:spacing w:val="-3"/>
          <w:sz w:val="22"/>
        </w:rPr>
        <w:t xml:space="preserve"> (or less if shorter probation period is set) and </w:t>
      </w:r>
      <w:r w:rsidRPr="004700AF">
        <w:rPr>
          <w:rFonts w:ascii="Arial" w:hAnsi="Arial" w:cs="Arial"/>
          <w:spacing w:val="-3"/>
          <w:sz w:val="22"/>
        </w:rPr>
        <w:t xml:space="preserve">a </w:t>
      </w:r>
      <w:r w:rsidRPr="004700AF">
        <w:rPr>
          <w:rFonts w:ascii="Arial" w:hAnsi="Arial" w:cs="Arial"/>
          <w:b/>
          <w:spacing w:val="-3"/>
          <w:sz w:val="22"/>
        </w:rPr>
        <w:t xml:space="preserve">final </w:t>
      </w:r>
      <w:r w:rsidRPr="004700AF">
        <w:rPr>
          <w:rFonts w:ascii="Arial" w:hAnsi="Arial" w:cs="Arial"/>
          <w:spacing w:val="-3"/>
          <w:sz w:val="22"/>
        </w:rPr>
        <w:t xml:space="preserve">probationary </w:t>
      </w:r>
      <w:r w:rsidRPr="004700AF">
        <w:rPr>
          <w:rFonts w:ascii="Arial" w:hAnsi="Arial" w:cs="Arial"/>
          <w:b/>
          <w:spacing w:val="-3"/>
          <w:sz w:val="22"/>
        </w:rPr>
        <w:t>review</w:t>
      </w:r>
      <w:r>
        <w:rPr>
          <w:rFonts w:ascii="Arial" w:hAnsi="Arial" w:cs="Arial"/>
          <w:b/>
          <w:spacing w:val="-3"/>
          <w:sz w:val="22"/>
        </w:rPr>
        <w:t>, or end of probation review</w:t>
      </w:r>
      <w:r w:rsidRPr="004700AF">
        <w:rPr>
          <w:rFonts w:ascii="Arial" w:hAnsi="Arial" w:cs="Arial"/>
          <w:b/>
          <w:spacing w:val="-3"/>
          <w:sz w:val="22"/>
        </w:rPr>
        <w:t xml:space="preserve"> </w:t>
      </w:r>
      <w:r w:rsidRPr="004700AF">
        <w:rPr>
          <w:rFonts w:ascii="Arial" w:hAnsi="Arial" w:cs="Arial"/>
          <w:spacing w:val="-3"/>
          <w:sz w:val="22"/>
        </w:rPr>
        <w:t xml:space="preserve">takes place shortly before the end of the six </w:t>
      </w:r>
      <w:r w:rsidR="00EE557A" w:rsidRPr="004700AF">
        <w:rPr>
          <w:rFonts w:ascii="Arial" w:hAnsi="Arial" w:cs="Arial"/>
          <w:spacing w:val="-3"/>
          <w:sz w:val="22"/>
        </w:rPr>
        <w:t>months’</w:t>
      </w:r>
      <w:r w:rsidRPr="004700AF">
        <w:rPr>
          <w:rFonts w:ascii="Arial" w:hAnsi="Arial" w:cs="Arial"/>
          <w:spacing w:val="-3"/>
          <w:sz w:val="22"/>
        </w:rPr>
        <w:t xml:space="preserve"> period</w:t>
      </w:r>
      <w:r>
        <w:rPr>
          <w:rFonts w:ascii="Arial" w:hAnsi="Arial" w:cs="Arial"/>
          <w:spacing w:val="-3"/>
          <w:sz w:val="22"/>
        </w:rPr>
        <w:t xml:space="preserve"> or at the end of the probation period.</w:t>
      </w:r>
    </w:p>
    <w:p w14:paraId="0F7AA88A" w14:textId="77777777" w:rsidR="00782BD1" w:rsidRPr="004700AF" w:rsidRDefault="00782BD1" w:rsidP="00782BD1">
      <w:pPr>
        <w:tabs>
          <w:tab w:val="left" w:pos="-720"/>
          <w:tab w:val="left" w:pos="720"/>
        </w:tabs>
        <w:suppressAutoHyphens/>
        <w:rPr>
          <w:rFonts w:ascii="Arial" w:hAnsi="Arial" w:cs="Arial"/>
          <w:spacing w:val="-3"/>
          <w:sz w:val="22"/>
        </w:rPr>
      </w:pPr>
      <w:r>
        <w:rPr>
          <w:rFonts w:ascii="Arial" w:hAnsi="Arial" w:cs="Arial"/>
          <w:spacing w:val="-3"/>
          <w:sz w:val="22"/>
        </w:rPr>
        <w:t>I</w:t>
      </w:r>
      <w:r w:rsidRPr="004700AF">
        <w:rPr>
          <w:rFonts w:ascii="Arial" w:hAnsi="Arial" w:cs="Arial"/>
          <w:spacing w:val="-3"/>
          <w:sz w:val="22"/>
        </w:rPr>
        <w:t xml:space="preserve">n exceptional circumstances, the probationary period </w:t>
      </w:r>
      <w:r>
        <w:rPr>
          <w:rFonts w:ascii="Arial" w:hAnsi="Arial" w:cs="Arial"/>
          <w:spacing w:val="-3"/>
          <w:sz w:val="22"/>
        </w:rPr>
        <w:t>can be</w:t>
      </w:r>
      <w:r w:rsidRPr="004700AF">
        <w:rPr>
          <w:rFonts w:ascii="Arial" w:hAnsi="Arial" w:cs="Arial"/>
          <w:spacing w:val="-3"/>
          <w:sz w:val="22"/>
        </w:rPr>
        <w:t xml:space="preserve"> </w:t>
      </w:r>
      <w:r w:rsidRPr="004700AF">
        <w:rPr>
          <w:rFonts w:ascii="Arial" w:hAnsi="Arial" w:cs="Arial"/>
          <w:b/>
          <w:spacing w:val="-3"/>
          <w:sz w:val="22"/>
        </w:rPr>
        <w:t xml:space="preserve">extended </w:t>
      </w:r>
      <w:r w:rsidRPr="004700AF">
        <w:rPr>
          <w:rFonts w:ascii="Arial" w:hAnsi="Arial" w:cs="Arial"/>
          <w:spacing w:val="-3"/>
          <w:sz w:val="22"/>
        </w:rPr>
        <w:t>(for example, because of the employee’s sickness or other absence).</w:t>
      </w:r>
    </w:p>
    <w:p w14:paraId="6FA070CD" w14:textId="77777777" w:rsidR="00782BD1" w:rsidRPr="004700AF" w:rsidRDefault="00782BD1" w:rsidP="00782BD1">
      <w:pPr>
        <w:tabs>
          <w:tab w:val="left" w:pos="-720"/>
          <w:tab w:val="left" w:pos="360"/>
        </w:tabs>
        <w:suppressAutoHyphens/>
        <w:rPr>
          <w:rFonts w:ascii="Arial" w:hAnsi="Arial" w:cs="Arial"/>
          <w:b/>
          <w:spacing w:val="-3"/>
          <w:sz w:val="22"/>
        </w:rPr>
      </w:pPr>
    </w:p>
    <w:p w14:paraId="79144AED" w14:textId="77777777" w:rsidR="00782BD1" w:rsidRPr="004700AF" w:rsidRDefault="00782BD1" w:rsidP="00782BD1">
      <w:pPr>
        <w:pStyle w:val="Heading6"/>
      </w:pPr>
      <w:r w:rsidRPr="004700AF">
        <w:t>Probationary Reviews</w:t>
      </w:r>
    </w:p>
    <w:p w14:paraId="1A8B5A04" w14:textId="77777777" w:rsidR="00782BD1" w:rsidRPr="004700AF" w:rsidRDefault="00782BD1" w:rsidP="00782BD1">
      <w:pPr>
        <w:pStyle w:val="BodyTextIndent"/>
        <w:tabs>
          <w:tab w:val="clear" w:pos="720"/>
        </w:tabs>
        <w:ind w:left="0" w:firstLine="0"/>
        <w:rPr>
          <w:rFonts w:cs="Arial"/>
          <w:sz w:val="22"/>
        </w:rPr>
      </w:pPr>
      <w:r w:rsidRPr="004700AF">
        <w:rPr>
          <w:rFonts w:cs="Arial"/>
          <w:sz w:val="22"/>
        </w:rPr>
        <w:t xml:space="preserve">The line manager is responsible for ensuring that the probationary reviews take place. In the case of the </w:t>
      </w:r>
      <w:r>
        <w:rPr>
          <w:rFonts w:cs="Arial"/>
          <w:sz w:val="22"/>
        </w:rPr>
        <w:t>CEO</w:t>
      </w:r>
      <w:r w:rsidRPr="004700AF">
        <w:rPr>
          <w:rFonts w:cs="Arial"/>
          <w:sz w:val="22"/>
        </w:rPr>
        <w:t>’s probation, reviews will be carried out by the Chair who may choose to include other Board of Trustees members in the review meetings.</w:t>
      </w:r>
    </w:p>
    <w:p w14:paraId="6F08FEED" w14:textId="77777777" w:rsidR="00782BD1" w:rsidRPr="004700AF" w:rsidRDefault="00782BD1" w:rsidP="00782BD1">
      <w:pPr>
        <w:pStyle w:val="BodyTextIndent"/>
        <w:tabs>
          <w:tab w:val="clear" w:pos="720"/>
        </w:tabs>
        <w:ind w:left="0" w:firstLine="0"/>
        <w:rPr>
          <w:rFonts w:cs="Arial"/>
          <w:sz w:val="22"/>
        </w:rPr>
      </w:pPr>
    </w:p>
    <w:p w14:paraId="4728C222" w14:textId="77777777" w:rsidR="00782BD1" w:rsidRPr="004700AF" w:rsidRDefault="00782BD1" w:rsidP="00782BD1">
      <w:pPr>
        <w:rPr>
          <w:rFonts w:ascii="Arial" w:hAnsi="Arial" w:cs="Arial"/>
          <w:sz w:val="22"/>
        </w:rPr>
      </w:pPr>
      <w:r w:rsidRPr="004700AF">
        <w:rPr>
          <w:rFonts w:ascii="Arial" w:hAnsi="Arial" w:cs="Arial"/>
          <w:sz w:val="22"/>
        </w:rPr>
        <w:t xml:space="preserve">The reviews will cover work performance and expectations and will provide the basis for deciding whether to confirm employment at the end of the </w:t>
      </w:r>
      <w:r>
        <w:rPr>
          <w:rFonts w:ascii="Arial" w:hAnsi="Arial" w:cs="Arial"/>
          <w:sz w:val="22"/>
        </w:rPr>
        <w:t>probation</w:t>
      </w:r>
      <w:r w:rsidRPr="004700AF">
        <w:rPr>
          <w:rFonts w:ascii="Arial" w:hAnsi="Arial" w:cs="Arial"/>
          <w:sz w:val="22"/>
        </w:rPr>
        <w:t xml:space="preserve"> period.  Management expectations and performance targets should therefore be explicit.</w:t>
      </w:r>
    </w:p>
    <w:p w14:paraId="01AC6BE5" w14:textId="77777777" w:rsidR="00782BD1" w:rsidRPr="004700AF" w:rsidRDefault="00782BD1" w:rsidP="00782BD1">
      <w:pPr>
        <w:pStyle w:val="Header"/>
        <w:rPr>
          <w:rFonts w:ascii="Arial" w:hAnsi="Arial" w:cs="Arial"/>
          <w:sz w:val="22"/>
        </w:rPr>
      </w:pPr>
    </w:p>
    <w:p w14:paraId="4EB3E5FD" w14:textId="77777777" w:rsidR="00782BD1" w:rsidRPr="004700AF" w:rsidRDefault="00782BD1" w:rsidP="00782BD1">
      <w:pPr>
        <w:rPr>
          <w:rFonts w:ascii="Arial" w:hAnsi="Arial" w:cs="Arial"/>
          <w:sz w:val="22"/>
        </w:rPr>
      </w:pPr>
      <w:r w:rsidRPr="004700AF">
        <w:rPr>
          <w:rFonts w:ascii="Arial" w:hAnsi="Arial" w:cs="Arial"/>
          <w:sz w:val="22"/>
        </w:rPr>
        <w:t xml:space="preserve">The criteria by which a probationary period will be assessed at the </w:t>
      </w:r>
      <w:r>
        <w:rPr>
          <w:rFonts w:ascii="Arial" w:hAnsi="Arial" w:cs="Arial"/>
          <w:sz w:val="22"/>
        </w:rPr>
        <w:t>end of probation</w:t>
      </w:r>
      <w:r w:rsidRPr="004700AF">
        <w:rPr>
          <w:rFonts w:ascii="Arial" w:hAnsi="Arial" w:cs="Arial"/>
          <w:sz w:val="22"/>
        </w:rPr>
        <w:t xml:space="preserve"> review, fall into three areas and are as follows:</w:t>
      </w:r>
    </w:p>
    <w:p w14:paraId="668B04C9" w14:textId="77777777" w:rsidR="00782BD1" w:rsidRPr="004700AF" w:rsidRDefault="00782BD1" w:rsidP="00782BD1">
      <w:pPr>
        <w:rPr>
          <w:rFonts w:ascii="Arial" w:hAnsi="Arial" w:cs="Arial"/>
          <w:sz w:val="22"/>
        </w:rPr>
      </w:pPr>
    </w:p>
    <w:p w14:paraId="7E4376BF" w14:textId="77777777" w:rsidR="00782BD1" w:rsidRPr="004700AF" w:rsidRDefault="00782BD1" w:rsidP="00DA561E">
      <w:pPr>
        <w:numPr>
          <w:ilvl w:val="0"/>
          <w:numId w:val="6"/>
        </w:numPr>
        <w:rPr>
          <w:rFonts w:ascii="Arial" w:hAnsi="Arial" w:cs="Arial"/>
          <w:sz w:val="22"/>
        </w:rPr>
      </w:pPr>
      <w:r w:rsidRPr="004700AF">
        <w:rPr>
          <w:rFonts w:ascii="Arial" w:hAnsi="Arial" w:cs="Arial"/>
          <w:b/>
          <w:bCs/>
          <w:sz w:val="22"/>
        </w:rPr>
        <w:t xml:space="preserve">Work Targets </w:t>
      </w:r>
      <w:r w:rsidRPr="004700AF">
        <w:rPr>
          <w:rFonts w:ascii="Arial" w:hAnsi="Arial" w:cs="Arial"/>
          <w:sz w:val="22"/>
        </w:rPr>
        <w:t>(or assigned duties and responsibilities, taking account of the job description)</w:t>
      </w:r>
    </w:p>
    <w:p w14:paraId="7D2F7485" w14:textId="77777777" w:rsidR="00782BD1" w:rsidRPr="004700AF" w:rsidRDefault="00782BD1" w:rsidP="00DA561E">
      <w:pPr>
        <w:numPr>
          <w:ilvl w:val="0"/>
          <w:numId w:val="6"/>
        </w:numPr>
        <w:rPr>
          <w:rFonts w:ascii="Arial" w:hAnsi="Arial" w:cs="Arial"/>
          <w:b/>
          <w:bCs/>
          <w:sz w:val="22"/>
        </w:rPr>
      </w:pPr>
      <w:r w:rsidRPr="004700AF">
        <w:rPr>
          <w:rFonts w:ascii="Arial" w:hAnsi="Arial" w:cs="Arial"/>
          <w:b/>
          <w:bCs/>
          <w:sz w:val="22"/>
        </w:rPr>
        <w:t xml:space="preserve">Person Specification Criteria </w:t>
      </w:r>
      <w:r w:rsidRPr="004700AF">
        <w:rPr>
          <w:rFonts w:ascii="Arial" w:hAnsi="Arial" w:cs="Arial"/>
          <w:sz w:val="22"/>
        </w:rPr>
        <w:t>(taking account of any training that is needed to improve performance or to gain new skills</w:t>
      </w:r>
    </w:p>
    <w:p w14:paraId="20960B54" w14:textId="77777777" w:rsidR="00782BD1" w:rsidRPr="004700AF" w:rsidRDefault="00782BD1" w:rsidP="00DA561E">
      <w:pPr>
        <w:numPr>
          <w:ilvl w:val="0"/>
          <w:numId w:val="6"/>
        </w:numPr>
        <w:rPr>
          <w:rFonts w:ascii="Arial" w:hAnsi="Arial" w:cs="Arial"/>
          <w:b/>
          <w:bCs/>
          <w:sz w:val="22"/>
        </w:rPr>
      </w:pPr>
      <w:r w:rsidRPr="004700AF">
        <w:rPr>
          <w:rFonts w:ascii="Arial" w:hAnsi="Arial" w:cs="Arial"/>
          <w:b/>
          <w:bCs/>
          <w:sz w:val="22"/>
        </w:rPr>
        <w:t>General</w:t>
      </w:r>
    </w:p>
    <w:p w14:paraId="373D567B" w14:textId="77777777" w:rsidR="00782BD1" w:rsidRPr="004700AF" w:rsidRDefault="00782BD1" w:rsidP="00782BD1">
      <w:pPr>
        <w:ind w:left="720"/>
        <w:rPr>
          <w:rFonts w:ascii="Arial" w:hAnsi="Arial" w:cs="Arial"/>
          <w:b/>
          <w:bCs/>
          <w:sz w:val="22"/>
        </w:rPr>
      </w:pPr>
      <w:r w:rsidRPr="004700AF">
        <w:rPr>
          <w:rFonts w:ascii="Arial" w:hAnsi="Arial" w:cs="Arial"/>
          <w:b/>
          <w:bCs/>
          <w:sz w:val="22"/>
        </w:rPr>
        <w:t>Induction</w:t>
      </w:r>
    </w:p>
    <w:p w14:paraId="472B72AB" w14:textId="67E14F4C" w:rsidR="00782BD1" w:rsidRPr="004700AF" w:rsidRDefault="00782BD1" w:rsidP="00DA561E">
      <w:pPr>
        <w:numPr>
          <w:ilvl w:val="0"/>
          <w:numId w:val="7"/>
        </w:numPr>
        <w:rPr>
          <w:rFonts w:ascii="Arial" w:hAnsi="Arial" w:cs="Arial"/>
          <w:sz w:val="22"/>
        </w:rPr>
      </w:pPr>
      <w:r w:rsidRPr="004700AF">
        <w:rPr>
          <w:rFonts w:ascii="Arial" w:hAnsi="Arial" w:cs="Arial"/>
          <w:sz w:val="22"/>
        </w:rPr>
        <w:t xml:space="preserve">understanding and promotion of </w:t>
      </w:r>
      <w:r w:rsidR="00EE557A">
        <w:rPr>
          <w:rFonts w:ascii="Arial" w:hAnsi="Arial" w:cs="Arial"/>
          <w:sz w:val="22"/>
        </w:rPr>
        <w:t>the organisation</w:t>
      </w:r>
      <w:r w:rsidRPr="004700AF">
        <w:rPr>
          <w:rFonts w:ascii="Arial" w:hAnsi="Arial" w:cs="Arial"/>
          <w:sz w:val="22"/>
        </w:rPr>
        <w:t>’s work, role and post holder’s role within</w:t>
      </w:r>
    </w:p>
    <w:p w14:paraId="68DAD69F" w14:textId="77777777" w:rsidR="00782BD1" w:rsidRPr="004700AF" w:rsidRDefault="00782BD1" w:rsidP="00DA561E">
      <w:pPr>
        <w:numPr>
          <w:ilvl w:val="0"/>
          <w:numId w:val="7"/>
        </w:numPr>
        <w:rPr>
          <w:rFonts w:ascii="Arial" w:hAnsi="Arial" w:cs="Arial"/>
          <w:sz w:val="22"/>
        </w:rPr>
      </w:pPr>
      <w:r w:rsidRPr="004700AF">
        <w:rPr>
          <w:rFonts w:ascii="Arial" w:hAnsi="Arial" w:cs="Arial"/>
          <w:sz w:val="22"/>
        </w:rPr>
        <w:t>knowledge of organisation’s policies and procedures (in particular the Equality and Diversity policy, Health and Safety policy and Absence Management policy)</w:t>
      </w:r>
    </w:p>
    <w:p w14:paraId="2E687D0F" w14:textId="77777777" w:rsidR="00782BD1" w:rsidRPr="004700AF" w:rsidRDefault="00782BD1" w:rsidP="00DA561E">
      <w:pPr>
        <w:numPr>
          <w:ilvl w:val="0"/>
          <w:numId w:val="7"/>
        </w:numPr>
        <w:rPr>
          <w:rFonts w:ascii="Arial" w:hAnsi="Arial" w:cs="Arial"/>
          <w:sz w:val="22"/>
        </w:rPr>
      </w:pPr>
      <w:r w:rsidRPr="004700AF">
        <w:rPr>
          <w:rFonts w:ascii="Arial" w:hAnsi="Arial" w:cs="Arial"/>
          <w:sz w:val="22"/>
        </w:rPr>
        <w:t>understanding of voluntary sector and issues necessary for the post</w:t>
      </w:r>
    </w:p>
    <w:p w14:paraId="7992867B" w14:textId="77777777" w:rsidR="00782BD1" w:rsidRPr="004700AF" w:rsidRDefault="00782BD1" w:rsidP="00DA561E">
      <w:pPr>
        <w:numPr>
          <w:ilvl w:val="0"/>
          <w:numId w:val="7"/>
        </w:numPr>
        <w:spacing w:after="120"/>
        <w:ind w:left="1077" w:hanging="357"/>
        <w:rPr>
          <w:rFonts w:ascii="Arial" w:hAnsi="Arial" w:cs="Arial"/>
          <w:sz w:val="22"/>
        </w:rPr>
      </w:pPr>
      <w:r w:rsidRPr="004700AF">
        <w:rPr>
          <w:rFonts w:ascii="Arial" w:hAnsi="Arial" w:cs="Arial"/>
          <w:sz w:val="22"/>
        </w:rPr>
        <w:t>knowledge and contact with other organisations</w:t>
      </w:r>
    </w:p>
    <w:p w14:paraId="053E1B51" w14:textId="77777777" w:rsidR="00782BD1" w:rsidRPr="004700AF" w:rsidRDefault="00782BD1" w:rsidP="00782BD1">
      <w:pPr>
        <w:ind w:left="720"/>
        <w:rPr>
          <w:rFonts w:ascii="Arial" w:hAnsi="Arial" w:cs="Arial"/>
          <w:b/>
          <w:bCs/>
          <w:sz w:val="22"/>
        </w:rPr>
      </w:pPr>
      <w:r w:rsidRPr="004700AF">
        <w:rPr>
          <w:rFonts w:ascii="Arial" w:hAnsi="Arial" w:cs="Arial"/>
          <w:b/>
          <w:bCs/>
          <w:sz w:val="22"/>
        </w:rPr>
        <w:t>Relations</w:t>
      </w:r>
    </w:p>
    <w:p w14:paraId="3AAAA501" w14:textId="24E21158" w:rsidR="00782BD1" w:rsidRPr="004700AF" w:rsidRDefault="00782BD1" w:rsidP="00DA561E">
      <w:pPr>
        <w:numPr>
          <w:ilvl w:val="0"/>
          <w:numId w:val="7"/>
        </w:numPr>
        <w:rPr>
          <w:rFonts w:ascii="Arial" w:hAnsi="Arial" w:cs="Arial"/>
          <w:sz w:val="22"/>
        </w:rPr>
      </w:pPr>
      <w:r w:rsidRPr="004700AF">
        <w:rPr>
          <w:rFonts w:ascii="Arial" w:hAnsi="Arial" w:cs="Arial"/>
          <w:sz w:val="22"/>
        </w:rPr>
        <w:t xml:space="preserve">effective working with colleagues in </w:t>
      </w:r>
      <w:r w:rsidR="00EE557A">
        <w:rPr>
          <w:rFonts w:ascii="Arial" w:hAnsi="Arial" w:cs="Arial"/>
          <w:sz w:val="22"/>
        </w:rPr>
        <w:t>the organisation</w:t>
      </w:r>
    </w:p>
    <w:p w14:paraId="3F88E224" w14:textId="77777777" w:rsidR="00782BD1" w:rsidRPr="004700AF" w:rsidRDefault="00782BD1" w:rsidP="00DA561E">
      <w:pPr>
        <w:numPr>
          <w:ilvl w:val="0"/>
          <w:numId w:val="7"/>
        </w:numPr>
        <w:rPr>
          <w:rFonts w:ascii="Arial" w:hAnsi="Arial" w:cs="Arial"/>
          <w:sz w:val="22"/>
        </w:rPr>
      </w:pPr>
      <w:r w:rsidRPr="004700AF">
        <w:rPr>
          <w:rFonts w:ascii="Arial" w:hAnsi="Arial" w:cs="Arial"/>
          <w:sz w:val="22"/>
        </w:rPr>
        <w:t>sharing in departmental/team tasks and involvement in departmental/team planning</w:t>
      </w:r>
    </w:p>
    <w:p w14:paraId="01586390" w14:textId="77777777" w:rsidR="00782BD1" w:rsidRPr="004700AF" w:rsidRDefault="00782BD1" w:rsidP="00DA561E">
      <w:pPr>
        <w:numPr>
          <w:ilvl w:val="0"/>
          <w:numId w:val="7"/>
        </w:numPr>
        <w:tabs>
          <w:tab w:val="left" w:pos="-720"/>
          <w:tab w:val="left" w:pos="0"/>
        </w:tabs>
        <w:suppressAutoHyphens/>
        <w:rPr>
          <w:rFonts w:ascii="Arial" w:hAnsi="Arial" w:cs="Arial"/>
          <w:sz w:val="22"/>
        </w:rPr>
      </w:pPr>
      <w:r w:rsidRPr="004700AF">
        <w:rPr>
          <w:rFonts w:ascii="Arial" w:hAnsi="Arial" w:cs="Arial"/>
          <w:sz w:val="22"/>
        </w:rPr>
        <w:t>asking for and offering support</w:t>
      </w:r>
    </w:p>
    <w:p w14:paraId="36F02EAE" w14:textId="77777777" w:rsidR="00782BD1" w:rsidRPr="004700AF" w:rsidRDefault="00782BD1" w:rsidP="00DA561E">
      <w:pPr>
        <w:numPr>
          <w:ilvl w:val="0"/>
          <w:numId w:val="7"/>
        </w:numPr>
        <w:tabs>
          <w:tab w:val="left" w:pos="-720"/>
          <w:tab w:val="left" w:pos="0"/>
        </w:tabs>
        <w:suppressAutoHyphens/>
        <w:spacing w:after="120"/>
        <w:ind w:left="1077" w:hanging="357"/>
        <w:rPr>
          <w:rFonts w:ascii="Arial" w:hAnsi="Arial" w:cs="Arial"/>
          <w:spacing w:val="-3"/>
          <w:sz w:val="22"/>
        </w:rPr>
      </w:pPr>
      <w:r w:rsidRPr="004700AF">
        <w:rPr>
          <w:rFonts w:ascii="Arial" w:hAnsi="Arial" w:cs="Arial"/>
          <w:sz w:val="22"/>
        </w:rPr>
        <w:t>following management instructions and office procedures</w:t>
      </w:r>
    </w:p>
    <w:p w14:paraId="373B98DD" w14:textId="77777777" w:rsidR="00782BD1" w:rsidRPr="004700AF" w:rsidRDefault="00782BD1" w:rsidP="00782BD1">
      <w:pPr>
        <w:tabs>
          <w:tab w:val="left" w:pos="-720"/>
          <w:tab w:val="left" w:pos="0"/>
          <w:tab w:val="left" w:pos="720"/>
        </w:tabs>
        <w:suppressAutoHyphens/>
        <w:ind w:left="720"/>
        <w:rPr>
          <w:rFonts w:ascii="Arial" w:hAnsi="Arial" w:cs="Arial"/>
          <w:b/>
          <w:bCs/>
          <w:sz w:val="22"/>
        </w:rPr>
      </w:pPr>
      <w:r w:rsidRPr="004700AF">
        <w:rPr>
          <w:rFonts w:ascii="Arial" w:hAnsi="Arial" w:cs="Arial"/>
          <w:b/>
          <w:bCs/>
          <w:sz w:val="22"/>
        </w:rPr>
        <w:t>Work Practice</w:t>
      </w:r>
    </w:p>
    <w:p w14:paraId="04641873" w14:textId="77777777" w:rsidR="00782BD1" w:rsidRPr="004700AF" w:rsidRDefault="00782BD1" w:rsidP="00DA561E">
      <w:pPr>
        <w:numPr>
          <w:ilvl w:val="0"/>
          <w:numId w:val="7"/>
        </w:numPr>
        <w:tabs>
          <w:tab w:val="left" w:pos="-720"/>
          <w:tab w:val="left" w:pos="0"/>
          <w:tab w:val="left" w:pos="720"/>
        </w:tabs>
        <w:suppressAutoHyphens/>
        <w:rPr>
          <w:rFonts w:ascii="Arial" w:hAnsi="Arial" w:cs="Arial"/>
          <w:sz w:val="22"/>
        </w:rPr>
      </w:pPr>
      <w:r w:rsidRPr="004700AF">
        <w:rPr>
          <w:rFonts w:ascii="Arial" w:hAnsi="Arial" w:cs="Arial"/>
          <w:sz w:val="22"/>
        </w:rPr>
        <w:t>hours worked including time keeping (flexi deficit or accrual)</w:t>
      </w:r>
    </w:p>
    <w:p w14:paraId="0F0AB62B" w14:textId="387C8633" w:rsidR="00782BD1" w:rsidRPr="004700AF" w:rsidRDefault="00782BD1" w:rsidP="00DA561E">
      <w:pPr>
        <w:numPr>
          <w:ilvl w:val="0"/>
          <w:numId w:val="7"/>
        </w:numPr>
        <w:tabs>
          <w:tab w:val="left" w:pos="-720"/>
          <w:tab w:val="left" w:pos="0"/>
          <w:tab w:val="left" w:pos="720"/>
        </w:tabs>
        <w:suppressAutoHyphens/>
        <w:rPr>
          <w:rFonts w:ascii="Arial" w:hAnsi="Arial" w:cs="Arial"/>
          <w:spacing w:val="-3"/>
          <w:sz w:val="22"/>
        </w:rPr>
      </w:pPr>
      <w:r w:rsidRPr="004700AF">
        <w:rPr>
          <w:rFonts w:ascii="Arial" w:hAnsi="Arial" w:cs="Arial"/>
          <w:sz w:val="22"/>
        </w:rPr>
        <w:t xml:space="preserve">promoting positive image of </w:t>
      </w:r>
      <w:r w:rsidR="00EE557A">
        <w:rPr>
          <w:rFonts w:ascii="Arial" w:hAnsi="Arial" w:cs="Arial"/>
          <w:sz w:val="22"/>
        </w:rPr>
        <w:t>the organisation</w:t>
      </w:r>
    </w:p>
    <w:p w14:paraId="28FB408D" w14:textId="77777777" w:rsidR="00782BD1" w:rsidRPr="004700AF" w:rsidRDefault="00782BD1" w:rsidP="00DA561E">
      <w:pPr>
        <w:numPr>
          <w:ilvl w:val="0"/>
          <w:numId w:val="7"/>
        </w:numPr>
        <w:tabs>
          <w:tab w:val="left" w:pos="-720"/>
          <w:tab w:val="left" w:pos="0"/>
          <w:tab w:val="left" w:pos="720"/>
        </w:tabs>
        <w:suppressAutoHyphens/>
        <w:rPr>
          <w:rFonts w:ascii="Arial" w:hAnsi="Arial" w:cs="Arial"/>
          <w:spacing w:val="-3"/>
          <w:sz w:val="22"/>
        </w:rPr>
      </w:pPr>
      <w:r w:rsidRPr="004700AF">
        <w:rPr>
          <w:rFonts w:ascii="Arial" w:hAnsi="Arial" w:cs="Arial"/>
          <w:sz w:val="22"/>
        </w:rPr>
        <w:t>handling enquiries, external liaison</w:t>
      </w:r>
    </w:p>
    <w:p w14:paraId="49E82C27" w14:textId="77777777" w:rsidR="00782BD1" w:rsidRPr="004700AF" w:rsidRDefault="00782BD1" w:rsidP="00DA561E">
      <w:pPr>
        <w:numPr>
          <w:ilvl w:val="0"/>
          <w:numId w:val="7"/>
        </w:numPr>
        <w:tabs>
          <w:tab w:val="left" w:pos="-720"/>
          <w:tab w:val="left" w:pos="0"/>
          <w:tab w:val="left" w:pos="720"/>
        </w:tabs>
        <w:suppressAutoHyphens/>
        <w:rPr>
          <w:rFonts w:ascii="Arial" w:hAnsi="Arial" w:cs="Arial"/>
          <w:spacing w:val="-3"/>
          <w:sz w:val="22"/>
        </w:rPr>
      </w:pPr>
      <w:r w:rsidRPr="004700AF">
        <w:rPr>
          <w:rFonts w:ascii="Arial" w:hAnsi="Arial" w:cs="Arial"/>
          <w:sz w:val="22"/>
        </w:rPr>
        <w:t>working collaboratively.</w:t>
      </w:r>
    </w:p>
    <w:p w14:paraId="6AF2A038" w14:textId="77777777" w:rsidR="00782BD1" w:rsidRPr="004700AF" w:rsidRDefault="00782BD1" w:rsidP="00782BD1">
      <w:pPr>
        <w:tabs>
          <w:tab w:val="left" w:pos="-720"/>
          <w:tab w:val="left" w:pos="0"/>
          <w:tab w:val="left" w:pos="720"/>
          <w:tab w:val="left" w:pos="1080"/>
        </w:tabs>
        <w:suppressAutoHyphens/>
        <w:rPr>
          <w:rFonts w:ascii="Arial" w:hAnsi="Arial" w:cs="Arial"/>
          <w:sz w:val="22"/>
        </w:rPr>
      </w:pPr>
    </w:p>
    <w:p w14:paraId="78F96C31" w14:textId="77777777" w:rsidR="00782BD1" w:rsidRPr="004700AF" w:rsidRDefault="00782BD1" w:rsidP="00782BD1">
      <w:pPr>
        <w:tabs>
          <w:tab w:val="left" w:pos="-720"/>
          <w:tab w:val="left" w:pos="0"/>
          <w:tab w:val="left" w:pos="720"/>
          <w:tab w:val="left" w:pos="1080"/>
        </w:tabs>
        <w:suppressAutoHyphens/>
        <w:rPr>
          <w:rFonts w:ascii="Arial" w:hAnsi="Arial" w:cs="Arial"/>
          <w:sz w:val="22"/>
        </w:rPr>
      </w:pPr>
      <w:r w:rsidRPr="004700AF">
        <w:rPr>
          <w:rFonts w:ascii="Arial" w:hAnsi="Arial" w:cs="Arial"/>
          <w:sz w:val="22"/>
        </w:rPr>
        <w:t xml:space="preserve">The two reviews are separate and distinct from the regular supervision received during this period. </w:t>
      </w:r>
    </w:p>
    <w:p w14:paraId="13B88AB7" w14:textId="77777777" w:rsidR="00782BD1" w:rsidRPr="004700AF" w:rsidRDefault="00782BD1" w:rsidP="00782BD1">
      <w:pPr>
        <w:tabs>
          <w:tab w:val="left" w:pos="-720"/>
          <w:tab w:val="left" w:pos="0"/>
          <w:tab w:val="left" w:pos="720"/>
          <w:tab w:val="left" w:pos="1080"/>
        </w:tabs>
        <w:suppressAutoHyphens/>
        <w:rPr>
          <w:rFonts w:ascii="Arial" w:hAnsi="Arial" w:cs="Arial"/>
          <w:sz w:val="22"/>
        </w:rPr>
      </w:pPr>
    </w:p>
    <w:p w14:paraId="29AE4C26" w14:textId="77777777" w:rsidR="00782BD1" w:rsidRPr="004700AF" w:rsidRDefault="00782BD1" w:rsidP="00782BD1">
      <w:pPr>
        <w:pStyle w:val="Heading6"/>
      </w:pPr>
      <w:r w:rsidRPr="004700AF">
        <w:t xml:space="preserve">The </w:t>
      </w:r>
      <w:r>
        <w:t>Mid probation</w:t>
      </w:r>
      <w:r w:rsidRPr="004700AF">
        <w:t xml:space="preserve"> review</w:t>
      </w:r>
    </w:p>
    <w:p w14:paraId="1EAC1417" w14:textId="32C47A04" w:rsidR="00782BD1" w:rsidRPr="004700AF" w:rsidRDefault="00782BD1" w:rsidP="00782BD1">
      <w:pPr>
        <w:pStyle w:val="BodyTextIndent"/>
        <w:tabs>
          <w:tab w:val="clear" w:pos="0"/>
          <w:tab w:val="left" w:pos="360"/>
        </w:tabs>
        <w:ind w:left="0" w:firstLine="0"/>
        <w:rPr>
          <w:rFonts w:cs="Arial"/>
          <w:sz w:val="22"/>
        </w:rPr>
      </w:pPr>
      <w:r w:rsidRPr="004700AF">
        <w:rPr>
          <w:rFonts w:cs="Arial"/>
          <w:sz w:val="22"/>
        </w:rPr>
        <w:t xml:space="preserve">The </w:t>
      </w:r>
      <w:r>
        <w:rPr>
          <w:rFonts w:cs="Arial"/>
          <w:sz w:val="22"/>
        </w:rPr>
        <w:t>mid probation</w:t>
      </w:r>
      <w:r w:rsidRPr="004700AF">
        <w:rPr>
          <w:rFonts w:cs="Arial"/>
          <w:sz w:val="22"/>
        </w:rPr>
        <w:t xml:space="preserve"> review should take place at the end of the first three </w:t>
      </w:r>
      <w:r w:rsidR="00EE557A" w:rsidRPr="004700AF">
        <w:rPr>
          <w:rFonts w:cs="Arial"/>
          <w:sz w:val="22"/>
        </w:rPr>
        <w:t>months’ probation</w:t>
      </w:r>
      <w:r w:rsidRPr="004700AF">
        <w:rPr>
          <w:rFonts w:cs="Arial"/>
          <w:sz w:val="22"/>
        </w:rPr>
        <w:t xml:space="preserve"> period</w:t>
      </w:r>
      <w:r>
        <w:rPr>
          <w:rFonts w:cs="Arial"/>
          <w:sz w:val="22"/>
        </w:rPr>
        <w:t xml:space="preserve"> or in the middle of the time imparted in the contact</w:t>
      </w:r>
      <w:r w:rsidRPr="004700AF">
        <w:rPr>
          <w:rFonts w:cs="Arial"/>
          <w:sz w:val="22"/>
        </w:rPr>
        <w:t xml:space="preserve">.  It is a meeting between the line manager and the employee to cover work performance to date.  The aim is to review progress </w:t>
      </w:r>
      <w:r w:rsidRPr="004700AF">
        <w:rPr>
          <w:rFonts w:cs="Arial"/>
          <w:sz w:val="22"/>
        </w:rPr>
        <w:lastRenderedPageBreak/>
        <w:t>and expectations and set clear targets for the next three months.  If there are concerns about the employee’s performance, he/she should be warned that their job is at risk if he/she does not meet the standards required. The employee should be encouraged to contribute views and ideas.</w:t>
      </w:r>
      <w:r>
        <w:rPr>
          <w:rFonts w:cs="Arial"/>
          <w:sz w:val="22"/>
        </w:rPr>
        <w:t xml:space="preserve"> To prepare, the employee should fill out the mid probation-review self-assessment form (see </w:t>
      </w:r>
      <w:hyperlink w:anchor="_Appendix_1d:_Mid-review" w:history="1">
        <w:r w:rsidRPr="00F35AA3">
          <w:rPr>
            <w:rStyle w:val="Hyperlink"/>
            <w:rFonts w:cs="Arial"/>
            <w:sz w:val="22"/>
          </w:rPr>
          <w:t>form in appendices</w:t>
        </w:r>
      </w:hyperlink>
      <w:r>
        <w:rPr>
          <w:rFonts w:cs="Arial"/>
          <w:sz w:val="22"/>
        </w:rPr>
        <w:t>) and return it to his/her line manager five working days before the review.</w:t>
      </w:r>
      <w:r w:rsidRPr="004700AF">
        <w:rPr>
          <w:rFonts w:cs="Arial"/>
          <w:sz w:val="22"/>
        </w:rPr>
        <w:t xml:space="preserve">  </w:t>
      </w:r>
    </w:p>
    <w:p w14:paraId="4A8B785E" w14:textId="77777777" w:rsidR="00782BD1" w:rsidRPr="004700AF" w:rsidRDefault="00782BD1" w:rsidP="00782BD1">
      <w:pPr>
        <w:pStyle w:val="BodyTextIndent"/>
        <w:tabs>
          <w:tab w:val="clear" w:pos="0"/>
          <w:tab w:val="left" w:pos="360"/>
        </w:tabs>
        <w:ind w:left="0" w:firstLine="0"/>
        <w:rPr>
          <w:rFonts w:cs="Arial"/>
          <w:sz w:val="22"/>
        </w:rPr>
      </w:pPr>
    </w:p>
    <w:p w14:paraId="639588F6" w14:textId="77777777" w:rsidR="00782BD1" w:rsidRPr="004700AF" w:rsidRDefault="00782BD1" w:rsidP="00782BD1">
      <w:pPr>
        <w:pStyle w:val="BodyTextIndent"/>
        <w:tabs>
          <w:tab w:val="clear" w:pos="0"/>
          <w:tab w:val="left" w:pos="360"/>
        </w:tabs>
        <w:ind w:left="0" w:firstLine="0"/>
        <w:rPr>
          <w:rFonts w:cs="Arial"/>
          <w:sz w:val="22"/>
        </w:rPr>
      </w:pPr>
      <w:r w:rsidRPr="004700AF">
        <w:rPr>
          <w:rFonts w:cs="Arial"/>
          <w:sz w:val="22"/>
        </w:rPr>
        <w:t>The line manager will make a record of the meeting including any action agreed to resolve concerns and will provide a copy to the employee.</w:t>
      </w:r>
    </w:p>
    <w:p w14:paraId="7AB424E6" w14:textId="77777777" w:rsidR="00782BD1" w:rsidRPr="004700AF" w:rsidRDefault="00782BD1" w:rsidP="00782BD1">
      <w:pPr>
        <w:pStyle w:val="BodyTextIndent"/>
        <w:tabs>
          <w:tab w:val="clear" w:pos="0"/>
          <w:tab w:val="left" w:pos="360"/>
        </w:tabs>
        <w:ind w:left="0" w:firstLine="0"/>
        <w:rPr>
          <w:rFonts w:cs="Arial"/>
          <w:sz w:val="22"/>
        </w:rPr>
      </w:pPr>
    </w:p>
    <w:p w14:paraId="6BF87C18" w14:textId="77777777" w:rsidR="00782BD1" w:rsidRPr="004700AF" w:rsidRDefault="00782BD1" w:rsidP="00782BD1">
      <w:pPr>
        <w:pStyle w:val="Heading6"/>
      </w:pPr>
      <w:r w:rsidRPr="004700AF">
        <w:t xml:space="preserve">The </w:t>
      </w:r>
      <w:r>
        <w:t>End of probation</w:t>
      </w:r>
      <w:r w:rsidRPr="004700AF">
        <w:t xml:space="preserve"> review</w:t>
      </w:r>
    </w:p>
    <w:p w14:paraId="36BD9E54" w14:textId="77777777" w:rsidR="00782BD1" w:rsidRPr="004700AF" w:rsidRDefault="00782BD1" w:rsidP="00782BD1">
      <w:pPr>
        <w:pStyle w:val="BodyTextIndent2"/>
        <w:tabs>
          <w:tab w:val="left" w:pos="360"/>
        </w:tabs>
        <w:spacing w:line="240" w:lineRule="auto"/>
        <w:ind w:left="0"/>
        <w:rPr>
          <w:rFonts w:ascii="Arial" w:hAnsi="Arial" w:cs="Arial"/>
          <w:sz w:val="22"/>
        </w:rPr>
      </w:pPr>
      <w:r w:rsidRPr="004700AF">
        <w:rPr>
          <w:rFonts w:ascii="Arial" w:hAnsi="Arial" w:cs="Arial"/>
          <w:sz w:val="22"/>
        </w:rPr>
        <w:t xml:space="preserve">The </w:t>
      </w:r>
      <w:r>
        <w:rPr>
          <w:rFonts w:ascii="Arial" w:hAnsi="Arial" w:cs="Arial"/>
          <w:sz w:val="22"/>
        </w:rPr>
        <w:t>end of probation</w:t>
      </w:r>
      <w:r w:rsidRPr="004700AF">
        <w:rPr>
          <w:rFonts w:ascii="Arial" w:hAnsi="Arial" w:cs="Arial"/>
          <w:sz w:val="22"/>
        </w:rPr>
        <w:t xml:space="preserve"> review must take place before the end of the probation period. It is a meeting between the line manager and the employee.  </w:t>
      </w:r>
    </w:p>
    <w:p w14:paraId="236FCEDD" w14:textId="275404F7" w:rsidR="00782BD1" w:rsidRPr="004700AF" w:rsidRDefault="00782BD1" w:rsidP="00782BD1">
      <w:pPr>
        <w:tabs>
          <w:tab w:val="left" w:pos="-720"/>
          <w:tab w:val="left" w:pos="360"/>
        </w:tabs>
        <w:suppressAutoHyphens/>
        <w:rPr>
          <w:rFonts w:ascii="Arial" w:hAnsi="Arial" w:cs="Arial"/>
          <w:spacing w:val="-3"/>
          <w:sz w:val="22"/>
        </w:rPr>
      </w:pPr>
      <w:r w:rsidRPr="004700AF">
        <w:rPr>
          <w:rFonts w:ascii="Arial" w:hAnsi="Arial" w:cs="Arial"/>
          <w:spacing w:val="-3"/>
          <w:sz w:val="22"/>
        </w:rPr>
        <w:t xml:space="preserve">The meeting will cover work performance over the full </w:t>
      </w:r>
      <w:r>
        <w:rPr>
          <w:rFonts w:ascii="Arial" w:hAnsi="Arial" w:cs="Arial"/>
          <w:spacing w:val="-3"/>
          <w:sz w:val="22"/>
        </w:rPr>
        <w:t>probation</w:t>
      </w:r>
      <w:r w:rsidRPr="004700AF">
        <w:rPr>
          <w:rFonts w:ascii="Arial" w:hAnsi="Arial" w:cs="Arial"/>
          <w:spacing w:val="-3"/>
          <w:sz w:val="22"/>
        </w:rPr>
        <w:t xml:space="preserve"> period.   It will take account of the </w:t>
      </w:r>
      <w:r>
        <w:rPr>
          <w:rFonts w:ascii="Arial" w:hAnsi="Arial" w:cs="Arial"/>
          <w:spacing w:val="-3"/>
          <w:sz w:val="22"/>
        </w:rPr>
        <w:t>mid probation</w:t>
      </w:r>
      <w:r w:rsidRPr="004700AF">
        <w:rPr>
          <w:rFonts w:ascii="Arial" w:hAnsi="Arial" w:cs="Arial"/>
          <w:spacing w:val="-3"/>
          <w:sz w:val="22"/>
        </w:rPr>
        <w:t xml:space="preserve"> review and any progress or problems following the last review.  </w:t>
      </w:r>
      <w:r w:rsidRPr="00A357A8">
        <w:rPr>
          <w:rFonts w:ascii="Arial" w:hAnsi="Arial" w:cs="Arial"/>
          <w:spacing w:val="-3"/>
          <w:sz w:val="22"/>
        </w:rPr>
        <w:t xml:space="preserve">To prepare, the </w:t>
      </w:r>
      <w:r>
        <w:rPr>
          <w:rFonts w:ascii="Arial" w:hAnsi="Arial" w:cs="Arial"/>
          <w:spacing w:val="-3"/>
          <w:sz w:val="22"/>
        </w:rPr>
        <w:t>employee should fill out the End of probation</w:t>
      </w:r>
      <w:r w:rsidRPr="00A357A8">
        <w:rPr>
          <w:rFonts w:ascii="Arial" w:hAnsi="Arial" w:cs="Arial"/>
          <w:spacing w:val="-3"/>
          <w:sz w:val="22"/>
        </w:rPr>
        <w:t>-review self-assessme</w:t>
      </w:r>
      <w:r>
        <w:rPr>
          <w:rFonts w:ascii="Arial" w:hAnsi="Arial" w:cs="Arial"/>
          <w:spacing w:val="-3"/>
          <w:sz w:val="22"/>
        </w:rPr>
        <w:t xml:space="preserve">nt form (see </w:t>
      </w:r>
      <w:hyperlink w:anchor="_Appendix_1e:_End-review" w:history="1">
        <w:r w:rsidRPr="00F35AA3">
          <w:rPr>
            <w:rStyle w:val="Hyperlink"/>
            <w:rFonts w:ascii="Arial" w:hAnsi="Arial" w:cs="Arial"/>
            <w:spacing w:val="-3"/>
            <w:sz w:val="22"/>
          </w:rPr>
          <w:t>form in appendices</w:t>
        </w:r>
      </w:hyperlink>
      <w:r w:rsidRPr="00A357A8">
        <w:rPr>
          <w:rFonts w:ascii="Arial" w:hAnsi="Arial" w:cs="Arial"/>
          <w:spacing w:val="-3"/>
          <w:sz w:val="22"/>
        </w:rPr>
        <w:t>) and return it t</w:t>
      </w:r>
      <w:r>
        <w:rPr>
          <w:rFonts w:ascii="Arial" w:hAnsi="Arial" w:cs="Arial"/>
          <w:spacing w:val="-3"/>
          <w:sz w:val="22"/>
        </w:rPr>
        <w:t>o his/her line manager five working</w:t>
      </w:r>
      <w:r w:rsidRPr="00A357A8">
        <w:rPr>
          <w:rFonts w:ascii="Arial" w:hAnsi="Arial" w:cs="Arial"/>
          <w:spacing w:val="-3"/>
          <w:sz w:val="22"/>
        </w:rPr>
        <w:t xml:space="preserve"> days before the review.  </w:t>
      </w:r>
    </w:p>
    <w:p w14:paraId="135FBFAB" w14:textId="77777777" w:rsidR="00782BD1" w:rsidRPr="004700AF" w:rsidRDefault="00782BD1" w:rsidP="00782BD1">
      <w:pPr>
        <w:tabs>
          <w:tab w:val="left" w:pos="-720"/>
          <w:tab w:val="left" w:pos="360"/>
        </w:tabs>
        <w:suppressAutoHyphens/>
        <w:rPr>
          <w:rFonts w:ascii="Arial" w:hAnsi="Arial" w:cs="Arial"/>
          <w:spacing w:val="-3"/>
          <w:sz w:val="22"/>
        </w:rPr>
      </w:pPr>
    </w:p>
    <w:p w14:paraId="5B48AC41" w14:textId="77777777" w:rsidR="00782BD1" w:rsidRPr="004700AF" w:rsidRDefault="00782BD1" w:rsidP="00782BD1">
      <w:pPr>
        <w:tabs>
          <w:tab w:val="left" w:pos="-720"/>
          <w:tab w:val="left" w:pos="360"/>
        </w:tabs>
        <w:suppressAutoHyphens/>
        <w:rPr>
          <w:rFonts w:ascii="Arial" w:hAnsi="Arial" w:cs="Arial"/>
          <w:sz w:val="22"/>
        </w:rPr>
      </w:pPr>
      <w:r w:rsidRPr="004700AF">
        <w:rPr>
          <w:rFonts w:ascii="Arial" w:hAnsi="Arial" w:cs="Arial"/>
          <w:sz w:val="22"/>
        </w:rPr>
        <w:t>The manager will make a record of this meeting and provide a copy to the employee within five working days, together with written confirmation of the outcome of the probationary review - whether the employment is confirmed or not.</w:t>
      </w:r>
    </w:p>
    <w:p w14:paraId="0E052F1B" w14:textId="77777777" w:rsidR="00782BD1" w:rsidRPr="004700AF" w:rsidRDefault="00782BD1" w:rsidP="00782BD1">
      <w:pPr>
        <w:tabs>
          <w:tab w:val="left" w:pos="-720"/>
          <w:tab w:val="left" w:pos="360"/>
        </w:tabs>
        <w:suppressAutoHyphens/>
        <w:rPr>
          <w:rFonts w:ascii="Arial" w:hAnsi="Arial" w:cs="Arial"/>
          <w:sz w:val="22"/>
        </w:rPr>
      </w:pPr>
    </w:p>
    <w:p w14:paraId="77ECCB17" w14:textId="77777777" w:rsidR="00782BD1" w:rsidRPr="004700AF" w:rsidRDefault="00782BD1" w:rsidP="00782BD1">
      <w:pPr>
        <w:tabs>
          <w:tab w:val="left" w:pos="-720"/>
          <w:tab w:val="left" w:pos="360"/>
        </w:tabs>
        <w:suppressAutoHyphens/>
        <w:rPr>
          <w:rFonts w:ascii="Arial" w:hAnsi="Arial" w:cs="Arial"/>
          <w:sz w:val="22"/>
        </w:rPr>
      </w:pPr>
      <w:r w:rsidRPr="004700AF">
        <w:rPr>
          <w:rFonts w:ascii="Arial" w:hAnsi="Arial" w:cs="Arial"/>
          <w:sz w:val="22"/>
        </w:rPr>
        <w:t xml:space="preserve">If the employee has failed to work well enough to pass the probation period in spite of any support and training provided, the action will normally be to dismiss. </w:t>
      </w:r>
    </w:p>
    <w:p w14:paraId="5238189B" w14:textId="77777777" w:rsidR="00782BD1" w:rsidRPr="004700AF" w:rsidRDefault="00782BD1" w:rsidP="00782BD1">
      <w:pPr>
        <w:tabs>
          <w:tab w:val="left" w:pos="-720"/>
          <w:tab w:val="left" w:pos="360"/>
        </w:tabs>
        <w:suppressAutoHyphens/>
        <w:rPr>
          <w:rFonts w:ascii="Arial" w:hAnsi="Arial" w:cs="Arial"/>
          <w:sz w:val="22"/>
        </w:rPr>
      </w:pPr>
    </w:p>
    <w:p w14:paraId="4D14D7D6" w14:textId="75A9B47D" w:rsidR="00782BD1" w:rsidRPr="004700AF" w:rsidRDefault="00782BD1" w:rsidP="00782BD1">
      <w:pPr>
        <w:tabs>
          <w:tab w:val="left" w:pos="-720"/>
          <w:tab w:val="left" w:pos="360"/>
        </w:tabs>
        <w:suppressAutoHyphens/>
        <w:rPr>
          <w:rFonts w:ascii="Arial" w:hAnsi="Arial" w:cs="Arial"/>
          <w:sz w:val="22"/>
        </w:rPr>
      </w:pPr>
      <w:r w:rsidRPr="004700AF">
        <w:rPr>
          <w:rFonts w:ascii="Arial" w:hAnsi="Arial" w:cs="Arial"/>
          <w:sz w:val="22"/>
        </w:rPr>
        <w:t xml:space="preserve">If the decision is not to confirm employment, the employee will be entitled to one week's notice.  </w:t>
      </w:r>
      <w:r w:rsidR="00EE557A">
        <w:rPr>
          <w:rFonts w:ascii="Arial" w:hAnsi="Arial" w:cs="Arial"/>
          <w:sz w:val="22"/>
        </w:rPr>
        <w:t>The Organisation</w:t>
      </w:r>
      <w:r w:rsidRPr="004700AF">
        <w:rPr>
          <w:rFonts w:ascii="Arial" w:hAnsi="Arial" w:cs="Arial"/>
          <w:sz w:val="22"/>
        </w:rPr>
        <w:t xml:space="preserve"> will provide a reference having regard to the facts and circumstances under which the employment was terminated.</w:t>
      </w:r>
    </w:p>
    <w:p w14:paraId="33A90B4E" w14:textId="77777777" w:rsidR="00782BD1" w:rsidRPr="004700AF" w:rsidRDefault="00782BD1" w:rsidP="00782BD1">
      <w:pPr>
        <w:pStyle w:val="BodyTextIndent"/>
        <w:tabs>
          <w:tab w:val="clear" w:pos="0"/>
          <w:tab w:val="clear" w:pos="720"/>
          <w:tab w:val="left" w:pos="360"/>
        </w:tabs>
        <w:ind w:left="0" w:firstLine="0"/>
        <w:rPr>
          <w:rFonts w:cs="Arial"/>
          <w:sz w:val="22"/>
        </w:rPr>
      </w:pPr>
    </w:p>
    <w:p w14:paraId="77236BA6" w14:textId="77777777" w:rsidR="00782BD1" w:rsidRPr="004700AF" w:rsidRDefault="00782BD1" w:rsidP="00782BD1">
      <w:pPr>
        <w:pStyle w:val="Heading6"/>
      </w:pPr>
      <w:r w:rsidRPr="004700AF">
        <w:t>Extension of Probationary Period</w:t>
      </w:r>
    </w:p>
    <w:p w14:paraId="24E5C7FA" w14:textId="77777777" w:rsidR="00782BD1" w:rsidRPr="004700AF" w:rsidRDefault="00782BD1" w:rsidP="00782BD1">
      <w:pPr>
        <w:pStyle w:val="BodyTextIndent"/>
        <w:tabs>
          <w:tab w:val="clear" w:pos="0"/>
          <w:tab w:val="clear" w:pos="720"/>
          <w:tab w:val="left" w:pos="360"/>
        </w:tabs>
        <w:ind w:left="0" w:firstLine="0"/>
        <w:rPr>
          <w:rFonts w:cs="Arial"/>
          <w:sz w:val="22"/>
        </w:rPr>
      </w:pPr>
      <w:r w:rsidRPr="004700AF">
        <w:rPr>
          <w:rFonts w:cs="Arial"/>
          <w:sz w:val="22"/>
        </w:rPr>
        <w:t xml:space="preserve">Only in very exceptional circumstances will the probationary period be extended for a further period of up to three months.  Such extension cannot be for the purpose of dealing with poor performance.  It is only acceptable where unavoidable circumstances have occurred.  For example, where the employee’s approved absence during the preceding months has prevented her/him from achieving the standard of work performance required.  </w:t>
      </w:r>
    </w:p>
    <w:p w14:paraId="1E358149" w14:textId="77777777" w:rsidR="00782BD1" w:rsidRPr="004700AF" w:rsidRDefault="00782BD1" w:rsidP="00782BD1">
      <w:pPr>
        <w:pStyle w:val="BodyTextIndent"/>
        <w:tabs>
          <w:tab w:val="clear" w:pos="0"/>
          <w:tab w:val="clear" w:pos="720"/>
          <w:tab w:val="left" w:pos="360"/>
        </w:tabs>
        <w:ind w:left="0" w:firstLine="0"/>
        <w:rPr>
          <w:rFonts w:cs="Arial"/>
          <w:sz w:val="22"/>
        </w:rPr>
      </w:pPr>
    </w:p>
    <w:p w14:paraId="05ADA198" w14:textId="77777777" w:rsidR="00782BD1" w:rsidRPr="00782BD1" w:rsidRDefault="00782BD1" w:rsidP="00782BD1">
      <w:pPr>
        <w:pStyle w:val="Heading6"/>
      </w:pPr>
      <w:r w:rsidRPr="004700AF">
        <w:t>Dismissal</w:t>
      </w:r>
    </w:p>
    <w:p w14:paraId="711CF00D" w14:textId="26B91433" w:rsidR="00782BD1" w:rsidRPr="004700AF" w:rsidRDefault="00EE557A" w:rsidP="00782BD1">
      <w:pPr>
        <w:widowControl w:val="0"/>
        <w:numPr>
          <w:ilvl w:val="12"/>
          <w:numId w:val="0"/>
        </w:numPr>
        <w:rPr>
          <w:rFonts w:ascii="Arial" w:hAnsi="Arial" w:cs="Arial"/>
          <w:sz w:val="22"/>
        </w:rPr>
      </w:pPr>
      <w:r>
        <w:rPr>
          <w:rFonts w:ascii="Arial" w:hAnsi="Arial" w:cs="Arial"/>
          <w:sz w:val="22"/>
        </w:rPr>
        <w:t>The Organisation</w:t>
      </w:r>
      <w:r w:rsidR="00782BD1" w:rsidRPr="004700AF">
        <w:rPr>
          <w:rFonts w:ascii="Arial" w:hAnsi="Arial" w:cs="Arial"/>
          <w:sz w:val="22"/>
        </w:rPr>
        <w:t xml:space="preserve">’s full disciplinary procedure does not apply to probationary employees.  </w:t>
      </w:r>
      <w:r w:rsidRPr="004700AF">
        <w:rPr>
          <w:rFonts w:ascii="Arial" w:hAnsi="Arial" w:cs="Arial"/>
          <w:sz w:val="22"/>
        </w:rPr>
        <w:t>However,</w:t>
      </w:r>
      <w:r w:rsidR="00782BD1" w:rsidRPr="004700AF">
        <w:rPr>
          <w:rFonts w:ascii="Arial" w:hAnsi="Arial" w:cs="Arial"/>
          <w:sz w:val="22"/>
        </w:rPr>
        <w:t xml:space="preserve"> in all cases the requirements as outlined in the A</w:t>
      </w:r>
      <w:r w:rsidR="00782BD1">
        <w:rPr>
          <w:rFonts w:ascii="Arial" w:hAnsi="Arial" w:cs="Arial"/>
          <w:sz w:val="22"/>
        </w:rPr>
        <w:t>CAS</w:t>
      </w:r>
      <w:r w:rsidR="00782BD1" w:rsidRPr="004700AF">
        <w:rPr>
          <w:rFonts w:ascii="Arial" w:hAnsi="Arial" w:cs="Arial"/>
          <w:sz w:val="22"/>
        </w:rPr>
        <w:t xml:space="preserve"> Code of Practice on Disciplinary and Grievance Procedures must be followed.  </w:t>
      </w:r>
    </w:p>
    <w:p w14:paraId="7E320686" w14:textId="77777777" w:rsidR="00782BD1" w:rsidRPr="004700AF" w:rsidRDefault="00782BD1" w:rsidP="00782BD1">
      <w:pPr>
        <w:widowControl w:val="0"/>
        <w:numPr>
          <w:ilvl w:val="12"/>
          <w:numId w:val="0"/>
        </w:numPr>
        <w:ind w:left="720" w:hanging="720"/>
        <w:rPr>
          <w:rFonts w:ascii="Arial" w:hAnsi="Arial" w:cs="Arial"/>
          <w:sz w:val="22"/>
        </w:rPr>
      </w:pPr>
    </w:p>
    <w:p w14:paraId="603140C8" w14:textId="77777777" w:rsidR="00782BD1" w:rsidRPr="004700AF" w:rsidRDefault="00782BD1" w:rsidP="00782BD1">
      <w:pPr>
        <w:widowControl w:val="0"/>
        <w:numPr>
          <w:ilvl w:val="12"/>
          <w:numId w:val="0"/>
        </w:numPr>
        <w:rPr>
          <w:rFonts w:ascii="Arial" w:hAnsi="Arial" w:cs="Arial"/>
          <w:sz w:val="22"/>
        </w:rPr>
      </w:pPr>
      <w:r w:rsidRPr="004700AF">
        <w:rPr>
          <w:rFonts w:ascii="Arial" w:hAnsi="Arial" w:cs="Arial"/>
          <w:sz w:val="22"/>
        </w:rPr>
        <w:t>The line-manager of a probationary employee will assess the employee’s performance through the probationary supervision and review process.  Warnings will be given to employees prior to any final action being taken should there be concerns about performance or conduct.</w:t>
      </w:r>
    </w:p>
    <w:p w14:paraId="5C8F2D78" w14:textId="77777777" w:rsidR="00782BD1" w:rsidRPr="004700AF" w:rsidRDefault="00782BD1" w:rsidP="00782BD1">
      <w:pPr>
        <w:widowControl w:val="0"/>
        <w:numPr>
          <w:ilvl w:val="12"/>
          <w:numId w:val="0"/>
        </w:numPr>
        <w:rPr>
          <w:rFonts w:ascii="Arial" w:hAnsi="Arial" w:cs="Arial"/>
          <w:sz w:val="22"/>
        </w:rPr>
      </w:pPr>
    </w:p>
    <w:p w14:paraId="7BD0353F" w14:textId="77777777" w:rsidR="00782BD1" w:rsidRPr="004700AF" w:rsidRDefault="00782BD1" w:rsidP="00782BD1">
      <w:pPr>
        <w:widowControl w:val="0"/>
        <w:rPr>
          <w:rFonts w:ascii="Arial" w:hAnsi="Arial" w:cs="Arial"/>
          <w:sz w:val="22"/>
        </w:rPr>
      </w:pPr>
      <w:r w:rsidRPr="004700AF">
        <w:rPr>
          <w:rFonts w:ascii="Arial" w:hAnsi="Arial" w:cs="Arial"/>
          <w:sz w:val="22"/>
        </w:rPr>
        <w:t>Where the probationary employee is to be dismissed due to unsatisfactory performance or conduct, or in cases of gross misconduct, the employee will be notified in writing of the problem, the time and venue for the probationary review meeting, their right to be accompanied</w:t>
      </w:r>
      <w:r w:rsidRPr="004700AF">
        <w:rPr>
          <w:rFonts w:ascii="Arial" w:hAnsi="Arial" w:cs="Arial"/>
          <w:spacing w:val="-2"/>
          <w:sz w:val="22"/>
        </w:rPr>
        <w:t xml:space="preserve"> by a union representative or a work colleague of his/her choice </w:t>
      </w:r>
      <w:r w:rsidRPr="004700AF">
        <w:rPr>
          <w:rFonts w:ascii="Arial" w:hAnsi="Arial" w:cs="Arial"/>
          <w:sz w:val="22"/>
        </w:rPr>
        <w:t>and the potential dismissal outcome.  A meeting will be held and the employee will be entitled to appeal.</w:t>
      </w:r>
    </w:p>
    <w:p w14:paraId="7D97BE39" w14:textId="77777777" w:rsidR="00782BD1" w:rsidRPr="004700AF" w:rsidRDefault="00782BD1" w:rsidP="00782BD1">
      <w:pPr>
        <w:widowControl w:val="0"/>
        <w:numPr>
          <w:ilvl w:val="12"/>
          <w:numId w:val="0"/>
        </w:numPr>
        <w:rPr>
          <w:rFonts w:ascii="Arial" w:hAnsi="Arial" w:cs="Arial"/>
          <w:sz w:val="22"/>
        </w:rPr>
      </w:pPr>
    </w:p>
    <w:p w14:paraId="41699927" w14:textId="77777777" w:rsidR="00782BD1" w:rsidRPr="004700AF" w:rsidRDefault="00782BD1" w:rsidP="00782BD1">
      <w:pPr>
        <w:widowControl w:val="0"/>
        <w:rPr>
          <w:rFonts w:ascii="Arial" w:hAnsi="Arial" w:cs="Arial"/>
          <w:sz w:val="22"/>
        </w:rPr>
      </w:pPr>
      <w:r w:rsidRPr="004700AF">
        <w:rPr>
          <w:rFonts w:ascii="Arial" w:hAnsi="Arial" w:cs="Arial"/>
          <w:sz w:val="22"/>
        </w:rPr>
        <w:lastRenderedPageBreak/>
        <w:t>If the employee wishes to appeal against the dismissal, he/she must do so in writing to the Chair within five working days of receiving written notification of the dismissal, stating the reasons for the appeal.  Any documents submitted in support of the appeal must be attached.</w:t>
      </w:r>
    </w:p>
    <w:p w14:paraId="0B253E2B" w14:textId="77777777" w:rsidR="00782BD1" w:rsidRPr="004700AF" w:rsidRDefault="00782BD1" w:rsidP="00782BD1">
      <w:pPr>
        <w:widowControl w:val="0"/>
        <w:rPr>
          <w:rFonts w:ascii="Arial" w:hAnsi="Arial" w:cs="Arial"/>
          <w:sz w:val="22"/>
        </w:rPr>
      </w:pPr>
    </w:p>
    <w:p w14:paraId="2ECEB8A9" w14:textId="77777777" w:rsidR="00782BD1" w:rsidRPr="004700AF" w:rsidRDefault="00782BD1" w:rsidP="00782BD1">
      <w:pPr>
        <w:widowControl w:val="0"/>
        <w:rPr>
          <w:rFonts w:ascii="Arial" w:hAnsi="Arial" w:cs="Arial"/>
          <w:spacing w:val="-2"/>
          <w:sz w:val="22"/>
        </w:rPr>
      </w:pPr>
      <w:r w:rsidRPr="004700AF">
        <w:rPr>
          <w:rFonts w:ascii="Arial" w:hAnsi="Arial" w:cs="Arial"/>
          <w:sz w:val="22"/>
        </w:rPr>
        <w:t>Arrangements for the appeal hearing will be made by the Chair</w:t>
      </w:r>
      <w:r>
        <w:rPr>
          <w:rFonts w:ascii="Arial" w:hAnsi="Arial" w:cs="Arial"/>
          <w:sz w:val="22"/>
        </w:rPr>
        <w:t>,</w:t>
      </w:r>
      <w:r w:rsidRPr="004700AF">
        <w:rPr>
          <w:rFonts w:ascii="Arial" w:hAnsi="Arial" w:cs="Arial"/>
          <w:sz w:val="22"/>
        </w:rPr>
        <w:t xml:space="preserve"> who will ensure that a minute-taker is present.  Where possible, at least two members of the Board will constitute an Appeals Panel, one of whom will be the panel’s Chair.  It will exclude any who line-manage the employee and who made the decision</w:t>
      </w:r>
      <w:r>
        <w:rPr>
          <w:rFonts w:ascii="Arial" w:hAnsi="Arial" w:cs="Arial"/>
          <w:sz w:val="22"/>
        </w:rPr>
        <w:t>,</w:t>
      </w:r>
      <w:r w:rsidRPr="004700AF">
        <w:rPr>
          <w:rFonts w:ascii="Arial" w:hAnsi="Arial" w:cs="Arial"/>
          <w:sz w:val="22"/>
        </w:rPr>
        <w:t xml:space="preserve"> which is the subject of the appeal.   </w:t>
      </w:r>
      <w:r w:rsidRPr="004700AF">
        <w:rPr>
          <w:rFonts w:ascii="Arial" w:hAnsi="Arial" w:cs="Arial"/>
          <w:spacing w:val="-2"/>
          <w:sz w:val="22"/>
        </w:rPr>
        <w:t>The employee may be accompanied by a union representative or a work colleague of his/her choice at any appeal hearing.</w:t>
      </w:r>
    </w:p>
    <w:p w14:paraId="4B8EF858" w14:textId="77777777" w:rsidR="00782BD1" w:rsidRPr="004700AF" w:rsidRDefault="00782BD1" w:rsidP="00782BD1">
      <w:pPr>
        <w:widowControl w:val="0"/>
        <w:rPr>
          <w:rFonts w:ascii="Arial" w:hAnsi="Arial" w:cs="Arial"/>
          <w:sz w:val="22"/>
        </w:rPr>
      </w:pPr>
    </w:p>
    <w:p w14:paraId="46DA36B6" w14:textId="77777777" w:rsidR="00782BD1" w:rsidRPr="00782BD1" w:rsidRDefault="00782BD1" w:rsidP="00782BD1">
      <w:pPr>
        <w:pStyle w:val="Heading6"/>
      </w:pPr>
      <w:r w:rsidRPr="004700AF">
        <w:t>Other</w:t>
      </w:r>
    </w:p>
    <w:p w14:paraId="3C71CFCA" w14:textId="77777777" w:rsidR="00782BD1" w:rsidRPr="004700AF" w:rsidRDefault="00782BD1" w:rsidP="00782BD1">
      <w:pPr>
        <w:tabs>
          <w:tab w:val="left" w:pos="-720"/>
        </w:tabs>
        <w:suppressAutoHyphens/>
        <w:rPr>
          <w:rFonts w:ascii="Arial" w:hAnsi="Arial" w:cs="Arial"/>
          <w:spacing w:val="-3"/>
          <w:sz w:val="22"/>
        </w:rPr>
      </w:pPr>
      <w:r w:rsidRPr="004700AF">
        <w:rPr>
          <w:rFonts w:ascii="Arial" w:hAnsi="Arial" w:cs="Arial"/>
          <w:spacing w:val="-3"/>
          <w:sz w:val="22"/>
        </w:rPr>
        <w:t>During the probationary period the period of notice will be one week on either side.</w:t>
      </w:r>
    </w:p>
    <w:p w14:paraId="753D52E5" w14:textId="77777777" w:rsidR="00782BD1" w:rsidRPr="004700AF" w:rsidRDefault="00782BD1" w:rsidP="00782BD1">
      <w:pPr>
        <w:tabs>
          <w:tab w:val="left" w:pos="-720"/>
        </w:tabs>
        <w:suppressAutoHyphens/>
        <w:rPr>
          <w:rFonts w:ascii="Arial" w:hAnsi="Arial" w:cs="Arial"/>
          <w:spacing w:val="-3"/>
          <w:sz w:val="22"/>
        </w:rPr>
      </w:pPr>
    </w:p>
    <w:p w14:paraId="4CA20537" w14:textId="77777777" w:rsidR="00782BD1" w:rsidRPr="004700AF" w:rsidRDefault="00782BD1" w:rsidP="00782BD1">
      <w:pPr>
        <w:tabs>
          <w:tab w:val="left" w:pos="-720"/>
          <w:tab w:val="left" w:pos="0"/>
        </w:tabs>
        <w:suppressAutoHyphens/>
        <w:rPr>
          <w:rFonts w:ascii="Arial" w:hAnsi="Arial" w:cs="Arial"/>
          <w:spacing w:val="-3"/>
          <w:sz w:val="22"/>
        </w:rPr>
      </w:pPr>
      <w:r w:rsidRPr="004700AF">
        <w:rPr>
          <w:rFonts w:ascii="Arial" w:hAnsi="Arial" w:cs="Arial"/>
          <w:spacing w:val="-3"/>
          <w:sz w:val="22"/>
        </w:rPr>
        <w:t xml:space="preserve">If across the board increases are paid following an annual salary review, </w:t>
      </w:r>
      <w:r>
        <w:rPr>
          <w:rFonts w:ascii="Arial" w:hAnsi="Arial" w:cs="Arial"/>
          <w:spacing w:val="-3"/>
          <w:sz w:val="22"/>
        </w:rPr>
        <w:t>no</w:t>
      </w:r>
      <w:r w:rsidRPr="004700AF">
        <w:rPr>
          <w:rFonts w:ascii="Arial" w:hAnsi="Arial" w:cs="Arial"/>
          <w:spacing w:val="-3"/>
          <w:sz w:val="22"/>
        </w:rPr>
        <w:t xml:space="preserve"> increase will be paid during the probationary period.  Salary increments (if applicable) will be paid after successful completion of the probationary period and will be back-dated to the appropriate date.</w:t>
      </w:r>
      <w:r w:rsidRPr="004700AF">
        <w:rPr>
          <w:rFonts w:ascii="Arial" w:hAnsi="Arial" w:cs="Arial"/>
          <w:spacing w:val="-3"/>
          <w:sz w:val="22"/>
        </w:rPr>
        <w:br/>
      </w:r>
    </w:p>
    <w:p w14:paraId="7EAEE9B7" w14:textId="77777777" w:rsidR="00782BD1" w:rsidRPr="004700AF" w:rsidRDefault="00782BD1" w:rsidP="00782BD1">
      <w:pPr>
        <w:tabs>
          <w:tab w:val="left" w:pos="-720"/>
          <w:tab w:val="left" w:pos="0"/>
        </w:tabs>
        <w:suppressAutoHyphens/>
        <w:rPr>
          <w:rFonts w:ascii="Arial" w:hAnsi="Arial" w:cs="Arial"/>
          <w:spacing w:val="-3"/>
          <w:sz w:val="22"/>
        </w:rPr>
      </w:pPr>
      <w:r w:rsidRPr="004700AF">
        <w:rPr>
          <w:rFonts w:ascii="Arial" w:hAnsi="Arial" w:cs="Arial"/>
          <w:spacing w:val="-3"/>
          <w:sz w:val="22"/>
        </w:rPr>
        <w:t>Annual leave is accrued from the first day of employment. During the probationary period employees are expected to take leave equivalent only to the amount of leave they accrued. Public holidays are provided as they occur.</w:t>
      </w:r>
    </w:p>
    <w:p w14:paraId="17491069" w14:textId="77777777" w:rsidR="00782BD1" w:rsidRDefault="00782BD1" w:rsidP="00782BD1">
      <w:pPr>
        <w:rPr>
          <w:rFonts w:ascii="Arial" w:hAnsi="Arial" w:cs="Arial"/>
        </w:rPr>
      </w:pPr>
    </w:p>
    <w:p w14:paraId="69075A98" w14:textId="77777777" w:rsidR="00782BD1" w:rsidRPr="008A4D7E" w:rsidRDefault="00782BD1" w:rsidP="00782BD1">
      <w:pPr>
        <w:rPr>
          <w:rFonts w:ascii="Arial" w:hAnsi="Arial" w:cs="Arial"/>
        </w:rPr>
      </w:pPr>
    </w:p>
    <w:p w14:paraId="5A2B59E0" w14:textId="77777777" w:rsidR="00782BD1" w:rsidRPr="008A4D7E" w:rsidRDefault="00782BD1" w:rsidP="00782BD1">
      <w:pPr>
        <w:pStyle w:val="Heading5"/>
        <w:rPr>
          <w:rFonts w:ascii="Arial" w:hAnsi="Arial" w:cs="Arial"/>
        </w:rPr>
      </w:pPr>
      <w:r w:rsidRPr="008A4D7E">
        <w:rPr>
          <w:rFonts w:ascii="Arial" w:hAnsi="Arial" w:cs="Arial"/>
        </w:rPr>
        <w:t xml:space="preserve">3.2.3 </w:t>
      </w:r>
      <w:r w:rsidRPr="00E1376C">
        <w:rPr>
          <w:rFonts w:ascii="Arial" w:hAnsi="Arial" w:cs="Arial"/>
        </w:rPr>
        <w:t>Disclosure and Barring Service (DBS) checks</w:t>
      </w:r>
    </w:p>
    <w:p w14:paraId="4C23CC5A" w14:textId="77777777" w:rsidR="00782BD1" w:rsidRPr="00202D29" w:rsidRDefault="00782BD1" w:rsidP="00782BD1">
      <w:pPr>
        <w:tabs>
          <w:tab w:val="left" w:pos="-720"/>
        </w:tabs>
        <w:suppressAutoHyphens/>
        <w:spacing w:before="120" w:line="300" w:lineRule="exact"/>
        <w:rPr>
          <w:rFonts w:ascii="Arial" w:hAnsi="Arial" w:cs="Arial"/>
          <w:spacing w:val="-3"/>
          <w:sz w:val="22"/>
          <w:szCs w:val="22"/>
        </w:rPr>
      </w:pPr>
      <w:r w:rsidRPr="00202D29">
        <w:rPr>
          <w:rFonts w:ascii="Arial" w:hAnsi="Arial" w:cs="Arial"/>
          <w:spacing w:val="-3"/>
          <w:sz w:val="22"/>
          <w:szCs w:val="22"/>
        </w:rPr>
        <w:t xml:space="preserve">If the post you are recruiting to involves the employee working with children or other vulnerable people it is your responsibility to ensure that the person you recruit is suitable. </w:t>
      </w:r>
    </w:p>
    <w:p w14:paraId="14637AB4" w14:textId="77777777" w:rsidR="00782BD1" w:rsidRPr="00E1376C" w:rsidRDefault="00782BD1" w:rsidP="00782BD1">
      <w:pPr>
        <w:tabs>
          <w:tab w:val="left" w:pos="-720"/>
        </w:tabs>
        <w:suppressAutoHyphens/>
        <w:spacing w:before="120" w:line="300" w:lineRule="exact"/>
        <w:rPr>
          <w:rFonts w:ascii="Arial" w:hAnsi="Arial" w:cs="Arial"/>
          <w:b/>
          <w:bCs/>
          <w:sz w:val="22"/>
          <w:szCs w:val="22"/>
        </w:rPr>
      </w:pPr>
      <w:r w:rsidRPr="00202D29">
        <w:rPr>
          <w:rFonts w:ascii="Arial" w:hAnsi="Arial" w:cs="Arial"/>
          <w:spacing w:val="-3"/>
          <w:sz w:val="22"/>
          <w:szCs w:val="22"/>
        </w:rPr>
        <w:t xml:space="preserve">The Criminal Records Bureau (CRB) exists to help you check this. </w:t>
      </w:r>
      <w:r w:rsidRPr="00202D29">
        <w:rPr>
          <w:rFonts w:ascii="Arial" w:hAnsi="Arial" w:cs="Arial"/>
          <w:sz w:val="22"/>
          <w:szCs w:val="22"/>
        </w:rPr>
        <w:t xml:space="preserve">The role of the CRB is to reduce the risk of abuse by ensuring that those who are unsuitable are not able to work with children and vulnerable adults. You should be able to get this check done via an umbrella body. For details of this and how to proceed go to the </w:t>
      </w:r>
      <w:r>
        <w:rPr>
          <w:rFonts w:ascii="Arial" w:hAnsi="Arial" w:cs="Arial"/>
          <w:sz w:val="22"/>
          <w:szCs w:val="22"/>
        </w:rPr>
        <w:t>Government’s</w:t>
      </w:r>
      <w:r w:rsidRPr="00202D29">
        <w:rPr>
          <w:rFonts w:ascii="Arial" w:hAnsi="Arial" w:cs="Arial"/>
          <w:sz w:val="22"/>
          <w:szCs w:val="22"/>
        </w:rPr>
        <w:t xml:space="preserve"> website at </w:t>
      </w:r>
      <w:hyperlink r:id="rId8" w:history="1">
        <w:r w:rsidRPr="00E1376C">
          <w:rPr>
            <w:rStyle w:val="Hyperlink"/>
            <w:rFonts w:ascii="Arial" w:hAnsi="Arial" w:cs="Arial"/>
            <w:sz w:val="22"/>
            <w:szCs w:val="22"/>
          </w:rPr>
          <w:t>https://www.gov.uk/disclosure-barring-service-check</w:t>
        </w:r>
      </w:hyperlink>
      <w:r w:rsidRPr="00202D29">
        <w:rPr>
          <w:rFonts w:ascii="Arial" w:hAnsi="Arial" w:cs="Arial"/>
          <w:spacing w:val="-3"/>
          <w:sz w:val="22"/>
          <w:szCs w:val="22"/>
        </w:rPr>
        <w:t xml:space="preserve"> or call </w:t>
      </w:r>
      <w:r w:rsidRPr="00E1376C">
        <w:rPr>
          <w:rStyle w:val="Strong"/>
          <w:rFonts w:ascii="Arial" w:hAnsi="Arial" w:cs="Arial"/>
          <w:sz w:val="22"/>
          <w:szCs w:val="22"/>
        </w:rPr>
        <w:t>0300 0200 190</w:t>
      </w:r>
      <w:r w:rsidRPr="00202D29">
        <w:rPr>
          <w:rStyle w:val="Strong"/>
          <w:rFonts w:ascii="Arial" w:hAnsi="Arial" w:cs="Arial"/>
          <w:sz w:val="22"/>
          <w:szCs w:val="22"/>
        </w:rPr>
        <w:t>.</w:t>
      </w:r>
    </w:p>
    <w:p w14:paraId="47671558" w14:textId="4727B3FA" w:rsidR="00DA561E" w:rsidRDefault="00DA561E">
      <w:pPr>
        <w:spacing w:after="220" w:line="264" w:lineRule="auto"/>
      </w:pPr>
      <w:r>
        <w:br w:type="page"/>
      </w:r>
    </w:p>
    <w:p w14:paraId="141CF34D" w14:textId="77777777" w:rsidR="00DA561E" w:rsidRDefault="00DA561E">
      <w:pPr>
        <w:sectPr w:rsidR="00DA561E">
          <w:footerReference w:type="default" r:id="rId9"/>
          <w:pgSz w:w="11906" w:h="16838"/>
          <w:pgMar w:top="1440" w:right="1440" w:bottom="1440" w:left="1440" w:header="708" w:footer="708" w:gutter="0"/>
          <w:cols w:space="708"/>
          <w:docGrid w:linePitch="360"/>
        </w:sectPr>
      </w:pPr>
    </w:p>
    <w:p w14:paraId="3583C2DA" w14:textId="53B55298" w:rsidR="00DA561E" w:rsidRPr="00DA561E" w:rsidRDefault="00DA561E" w:rsidP="00F35AA3">
      <w:pPr>
        <w:pStyle w:val="Heading3"/>
      </w:pPr>
      <w:bookmarkStart w:id="0" w:name="_Appendix_1d:_Mid-review"/>
      <w:bookmarkStart w:id="1" w:name="_Toc460492634"/>
      <w:bookmarkEnd w:id="0"/>
      <w:r w:rsidRPr="00DA561E">
        <w:lastRenderedPageBreak/>
        <w:t>Appendix 1d: Mid-review probation form</w:t>
      </w:r>
      <w:bookmarkEnd w:id="1"/>
    </w:p>
    <w:p w14:paraId="1AD7003C" w14:textId="77777777" w:rsidR="00DA561E" w:rsidRPr="00DA561E" w:rsidRDefault="00DA561E" w:rsidP="00DA561E">
      <w:pPr>
        <w:tabs>
          <w:tab w:val="center" w:pos="4513"/>
          <w:tab w:val="right" w:pos="9026"/>
        </w:tabs>
        <w:jc w:val="center"/>
        <w:rPr>
          <w:rFonts w:ascii="Arial" w:eastAsiaTheme="minorHAnsi" w:hAnsi="Arial" w:cs="Arial"/>
          <w:b/>
        </w:rPr>
      </w:pPr>
    </w:p>
    <w:p w14:paraId="4530CBDF" w14:textId="77777777" w:rsidR="00DA561E" w:rsidRPr="00DA561E" w:rsidRDefault="00DA561E" w:rsidP="00DA561E">
      <w:pPr>
        <w:tabs>
          <w:tab w:val="center" w:pos="4513"/>
          <w:tab w:val="right" w:pos="9026"/>
        </w:tabs>
        <w:jc w:val="center"/>
        <w:rPr>
          <w:rFonts w:ascii="Arial" w:eastAsiaTheme="minorHAnsi" w:hAnsi="Arial" w:cs="Arial"/>
          <w:b/>
        </w:rPr>
      </w:pPr>
    </w:p>
    <w:p w14:paraId="7C0A0E30" w14:textId="77777777" w:rsidR="00DA561E" w:rsidRPr="00DA561E" w:rsidRDefault="00DA561E" w:rsidP="00DA561E">
      <w:pPr>
        <w:tabs>
          <w:tab w:val="center" w:pos="4513"/>
          <w:tab w:val="right" w:pos="9026"/>
        </w:tabs>
        <w:jc w:val="center"/>
        <w:rPr>
          <w:rFonts w:ascii="Arial" w:eastAsiaTheme="minorHAnsi" w:hAnsi="Arial" w:cs="Arial"/>
          <w:b/>
        </w:rPr>
      </w:pPr>
      <w:r w:rsidRPr="00DA561E">
        <w:rPr>
          <w:rFonts w:ascii="Arial" w:eastAsiaTheme="minorHAnsi" w:hAnsi="Arial" w:cs="Arial"/>
          <w:b/>
        </w:rPr>
        <w:t>3 MONTH PROBATION – MID-REVIEW</w:t>
      </w:r>
    </w:p>
    <w:p w14:paraId="28CF4206" w14:textId="77777777" w:rsidR="00DA561E" w:rsidRPr="00DA561E" w:rsidRDefault="00DA561E" w:rsidP="00DA561E">
      <w:pPr>
        <w:tabs>
          <w:tab w:val="left" w:pos="2835"/>
          <w:tab w:val="center" w:pos="4513"/>
          <w:tab w:val="right" w:pos="9026"/>
        </w:tabs>
        <w:jc w:val="center"/>
        <w:rPr>
          <w:rFonts w:ascii="Arial" w:eastAsiaTheme="minorHAnsi" w:hAnsi="Arial" w:cs="Arial"/>
          <w:b/>
        </w:rPr>
      </w:pPr>
      <w:r w:rsidRPr="00DA561E">
        <w:rPr>
          <w:rFonts w:ascii="Arial" w:eastAsiaTheme="minorHAnsi" w:hAnsi="Arial" w:cs="Arial"/>
          <w:b/>
        </w:rPr>
        <w:t>-CONFIDENTIAL-</w:t>
      </w:r>
    </w:p>
    <w:p w14:paraId="322499F3" w14:textId="77777777" w:rsidR="00DA561E" w:rsidRPr="00DA561E" w:rsidRDefault="00DA561E" w:rsidP="00DA561E">
      <w:pPr>
        <w:tabs>
          <w:tab w:val="left" w:pos="3405"/>
          <w:tab w:val="center" w:pos="4513"/>
          <w:tab w:val="right" w:pos="9026"/>
        </w:tabs>
        <w:rPr>
          <w:rFonts w:ascii="Arial" w:eastAsiaTheme="minorHAnsi" w:hAnsi="Arial" w:cs="Arial"/>
          <w:b/>
        </w:rPr>
      </w:pPr>
      <w:r w:rsidRPr="00DA561E">
        <w:rPr>
          <w:rFonts w:ascii="Arial" w:eastAsiaTheme="minorHAnsi" w:hAnsi="Arial" w:cs="Arial"/>
          <w:b/>
        </w:rPr>
        <w:tab/>
      </w:r>
      <w:r w:rsidRPr="00DA561E">
        <w:rPr>
          <w:rFonts w:ascii="Arial" w:eastAsiaTheme="minorHAnsi" w:hAnsi="Arial" w:cs="Arial"/>
          <w:b/>
        </w:rPr>
        <w:tab/>
      </w:r>
    </w:p>
    <w:p w14:paraId="4132DAD7" w14:textId="77777777" w:rsidR="00DA561E" w:rsidRPr="00DA561E" w:rsidRDefault="00DA561E" w:rsidP="00DA561E">
      <w:pPr>
        <w:tabs>
          <w:tab w:val="center" w:pos="4513"/>
          <w:tab w:val="right" w:pos="9026"/>
        </w:tabs>
        <w:jc w:val="center"/>
        <w:rPr>
          <w:rFonts w:ascii="Arial" w:eastAsiaTheme="minorHAnsi" w:hAnsi="Arial" w:cs="Arial"/>
          <w:b/>
        </w:rPr>
      </w:pPr>
      <w:r w:rsidRPr="00DA561E">
        <w:rPr>
          <w:rFonts w:ascii="Arial" w:eastAsiaTheme="minorHAnsi" w:hAnsi="Arial" w:cs="Arial"/>
          <w:b/>
        </w:rPr>
        <w:t xml:space="preserve">Name </w:t>
      </w:r>
      <w:r w:rsidRPr="00DA561E">
        <w:rPr>
          <w:rFonts w:ascii="Arial" w:eastAsiaTheme="minorHAnsi" w:hAnsi="Arial" w:cs="Arial"/>
          <w:b/>
        </w:rPr>
        <w:tab/>
        <w:t>Date</w:t>
      </w:r>
    </w:p>
    <w:p w14:paraId="57024298" w14:textId="77777777" w:rsidR="00DA561E" w:rsidRPr="00DA561E" w:rsidRDefault="00DA561E" w:rsidP="00DA561E">
      <w:pPr>
        <w:spacing w:before="120" w:after="120" w:line="264" w:lineRule="auto"/>
        <w:ind w:right="-27"/>
        <w:rPr>
          <w:rFonts w:ascii="Arial" w:eastAsiaTheme="minorHAnsi" w:hAnsi="Arial" w:cs="Arial"/>
          <w:spacing w:val="-10"/>
          <w:sz w:val="22"/>
          <w:szCs w:val="22"/>
        </w:rPr>
      </w:pPr>
    </w:p>
    <w:p w14:paraId="0CC1AEEB" w14:textId="77777777" w:rsidR="00DA561E" w:rsidRPr="00DA561E" w:rsidRDefault="00DA561E" w:rsidP="00DA561E">
      <w:pPr>
        <w:spacing w:after="220" w:line="264" w:lineRule="auto"/>
        <w:rPr>
          <w:rFonts w:ascii="Arial" w:eastAsiaTheme="minorHAnsi" w:hAnsi="Arial" w:cs="Arial"/>
          <w:b/>
          <w:color w:val="008000"/>
          <w:sz w:val="22"/>
          <w:szCs w:val="22"/>
        </w:rPr>
      </w:pPr>
      <w:r w:rsidRPr="00DA561E">
        <w:rPr>
          <w:rFonts w:ascii="Arial" w:eastAsiaTheme="minorHAnsi" w:hAnsi="Arial" w:cs="Arial"/>
          <w:b/>
          <w:color w:val="008000"/>
          <w:sz w:val="22"/>
          <w:szCs w:val="22"/>
        </w:rPr>
        <w:t>REVIEW OF THE 3 MONTHS</w:t>
      </w:r>
    </w:p>
    <w:p w14:paraId="7D601DD9" w14:textId="77777777" w:rsidR="00DA561E" w:rsidRPr="00DA561E" w:rsidRDefault="00DA561E" w:rsidP="00DA561E">
      <w:pPr>
        <w:spacing w:after="220" w:line="264" w:lineRule="auto"/>
        <w:rPr>
          <w:rFonts w:ascii="Arial" w:eastAsiaTheme="minorHAnsi" w:hAnsi="Arial" w:cs="Arial"/>
          <w:b/>
          <w:bCs/>
          <w:sz w:val="22"/>
          <w:szCs w:val="22"/>
        </w:rPr>
      </w:pPr>
      <w:r w:rsidRPr="00DA561E">
        <w:rPr>
          <w:rFonts w:ascii="Arial" w:eastAsiaTheme="minorHAnsi" w:hAnsi="Arial" w:cs="Arial"/>
          <w:b/>
          <w:bCs/>
          <w:sz w:val="22"/>
          <w:szCs w:val="22"/>
        </w:rPr>
        <w:t>PERFORMANCE AGAINST TARGETS AND OBJECTIVES</w:t>
      </w:r>
    </w:p>
    <w:p w14:paraId="6B65FBAD" w14:textId="77777777" w:rsidR="00DA561E" w:rsidRPr="00DA561E" w:rsidRDefault="00DA561E" w:rsidP="00DA561E">
      <w:pPr>
        <w:spacing w:after="220" w:line="264" w:lineRule="auto"/>
        <w:rPr>
          <w:rFonts w:ascii="Arial" w:eastAsiaTheme="minorHAnsi"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1DAB9F8C" w14:textId="77777777" w:rsidTr="00EE557A">
        <w:tc>
          <w:tcPr>
            <w:tcW w:w="9464" w:type="dxa"/>
            <w:tcBorders>
              <w:top w:val="single" w:sz="4" w:space="0" w:color="auto"/>
              <w:left w:val="single" w:sz="4" w:space="0" w:color="auto"/>
              <w:bottom w:val="single" w:sz="4" w:space="0" w:color="auto"/>
              <w:right w:val="single" w:sz="4" w:space="0" w:color="auto"/>
            </w:tcBorders>
          </w:tcPr>
          <w:p w14:paraId="427500C7"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 xml:space="preserve">Please outline your work tasks and targets as you see them </w:t>
            </w:r>
          </w:p>
        </w:tc>
      </w:tr>
      <w:tr w:rsidR="00DA561E" w:rsidRPr="00DA561E" w14:paraId="6919E7C5" w14:textId="77777777" w:rsidTr="00EE557A">
        <w:tc>
          <w:tcPr>
            <w:tcW w:w="9464" w:type="dxa"/>
            <w:tcBorders>
              <w:top w:val="single" w:sz="4" w:space="0" w:color="auto"/>
              <w:left w:val="single" w:sz="4" w:space="0" w:color="auto"/>
              <w:bottom w:val="single" w:sz="4" w:space="0" w:color="auto"/>
              <w:right w:val="single" w:sz="4" w:space="0" w:color="auto"/>
            </w:tcBorders>
          </w:tcPr>
          <w:p w14:paraId="5C147BC0"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18DC4FF1"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56F3863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57702E77"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05B36034"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4D7E5D9E"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03DA4F1E"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44EEC1C0" w14:textId="77777777" w:rsidTr="00EE557A">
        <w:tc>
          <w:tcPr>
            <w:tcW w:w="9464" w:type="dxa"/>
            <w:tcBorders>
              <w:top w:val="single" w:sz="4" w:space="0" w:color="auto"/>
              <w:left w:val="single" w:sz="4" w:space="0" w:color="auto"/>
              <w:bottom w:val="single" w:sz="4" w:space="0" w:color="auto"/>
              <w:right w:val="single" w:sz="4" w:space="0" w:color="auto"/>
            </w:tcBorders>
          </w:tcPr>
          <w:p w14:paraId="21DD6169"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How have you found performing these work tasks during the past 3 months?</w:t>
            </w:r>
          </w:p>
        </w:tc>
      </w:tr>
      <w:tr w:rsidR="00DA561E" w:rsidRPr="00DA561E" w14:paraId="2200000D" w14:textId="77777777" w:rsidTr="00EE557A">
        <w:tc>
          <w:tcPr>
            <w:tcW w:w="9464" w:type="dxa"/>
            <w:tcBorders>
              <w:top w:val="single" w:sz="4" w:space="0" w:color="auto"/>
              <w:left w:val="single" w:sz="4" w:space="0" w:color="auto"/>
              <w:bottom w:val="single" w:sz="4" w:space="0" w:color="auto"/>
              <w:right w:val="single" w:sz="4" w:space="0" w:color="auto"/>
            </w:tcBorders>
          </w:tcPr>
          <w:p w14:paraId="168BBCF7"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09DD1DE2"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02D02BE4"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07307391"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68CE3BD2"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AD9D653" w14:textId="77777777" w:rsidR="00DA561E" w:rsidRPr="00DA561E" w:rsidRDefault="00DA561E" w:rsidP="00DA561E">
            <w:pPr>
              <w:spacing w:before="40" w:after="40" w:line="264" w:lineRule="auto"/>
              <w:rPr>
                <w:rFonts w:ascii="Arial" w:eastAsiaTheme="minorHAnsi" w:hAnsi="Arial" w:cs="Arial"/>
                <w:spacing w:val="-1"/>
                <w:w w:val="103"/>
                <w:sz w:val="22"/>
                <w:szCs w:val="22"/>
              </w:rPr>
            </w:pPr>
          </w:p>
        </w:tc>
      </w:tr>
      <w:tr w:rsidR="00DA561E" w:rsidRPr="00DA561E" w14:paraId="511B80E4" w14:textId="77777777" w:rsidTr="00EE557A">
        <w:tc>
          <w:tcPr>
            <w:tcW w:w="9464" w:type="dxa"/>
            <w:tcBorders>
              <w:top w:val="single" w:sz="4" w:space="0" w:color="auto"/>
              <w:left w:val="single" w:sz="4" w:space="0" w:color="auto"/>
              <w:bottom w:val="single" w:sz="4" w:space="0" w:color="auto"/>
              <w:right w:val="single" w:sz="4" w:space="0" w:color="auto"/>
            </w:tcBorders>
          </w:tcPr>
          <w:p w14:paraId="750EBAA7"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What do you think you have achieved during the past months?</w:t>
            </w:r>
          </w:p>
        </w:tc>
      </w:tr>
      <w:tr w:rsidR="00DA561E" w:rsidRPr="00DA561E" w14:paraId="56A971A9" w14:textId="77777777" w:rsidTr="00EE557A">
        <w:tc>
          <w:tcPr>
            <w:tcW w:w="9464" w:type="dxa"/>
            <w:tcBorders>
              <w:top w:val="single" w:sz="4" w:space="0" w:color="auto"/>
              <w:left w:val="single" w:sz="4" w:space="0" w:color="auto"/>
              <w:bottom w:val="single" w:sz="4" w:space="0" w:color="auto"/>
              <w:right w:val="single" w:sz="4" w:space="0" w:color="auto"/>
            </w:tcBorders>
          </w:tcPr>
          <w:p w14:paraId="272C9E25"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75BBB9D2" w14:textId="77777777" w:rsidR="00DA561E" w:rsidRPr="00DA561E" w:rsidRDefault="00DA561E" w:rsidP="00DA561E">
            <w:pPr>
              <w:spacing w:before="40" w:after="40" w:line="264" w:lineRule="auto"/>
              <w:rPr>
                <w:rFonts w:ascii="Arial" w:eastAsiaTheme="minorHAnsi" w:hAnsi="Arial" w:cs="Arial"/>
                <w:spacing w:val="-7"/>
                <w:sz w:val="22"/>
                <w:szCs w:val="22"/>
              </w:rPr>
            </w:pPr>
          </w:p>
          <w:p w14:paraId="3DD498F6" w14:textId="77777777" w:rsidR="00DA561E" w:rsidRPr="00DA561E" w:rsidRDefault="00DA561E" w:rsidP="00DA561E">
            <w:pPr>
              <w:spacing w:before="40" w:after="40" w:line="264" w:lineRule="auto"/>
              <w:rPr>
                <w:rFonts w:ascii="Arial" w:eastAsiaTheme="minorHAnsi" w:hAnsi="Arial" w:cs="Arial"/>
                <w:spacing w:val="-7"/>
                <w:sz w:val="22"/>
                <w:szCs w:val="22"/>
              </w:rPr>
            </w:pPr>
          </w:p>
          <w:p w14:paraId="1FFCEFF5" w14:textId="77777777" w:rsidR="00DA561E" w:rsidRPr="00DA561E" w:rsidRDefault="00DA561E" w:rsidP="00DA561E">
            <w:pPr>
              <w:spacing w:before="40" w:after="40" w:line="264" w:lineRule="auto"/>
              <w:rPr>
                <w:rFonts w:ascii="Arial" w:eastAsiaTheme="minorHAnsi" w:hAnsi="Arial" w:cs="Arial"/>
                <w:spacing w:val="-7"/>
                <w:sz w:val="22"/>
                <w:szCs w:val="22"/>
              </w:rPr>
            </w:pPr>
          </w:p>
          <w:p w14:paraId="458E54A2"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051A166"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19350086" w14:textId="77777777" w:rsidTr="00EE557A">
        <w:tc>
          <w:tcPr>
            <w:tcW w:w="9464" w:type="dxa"/>
            <w:tcBorders>
              <w:top w:val="single" w:sz="4" w:space="0" w:color="auto"/>
              <w:left w:val="single" w:sz="4" w:space="0" w:color="auto"/>
              <w:bottom w:val="single" w:sz="4" w:space="0" w:color="auto"/>
              <w:right w:val="single" w:sz="4" w:space="0" w:color="auto"/>
            </w:tcBorders>
          </w:tcPr>
          <w:p w14:paraId="3D7A55A9"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6"/>
                <w:sz w:val="22"/>
                <w:szCs w:val="22"/>
              </w:rPr>
              <w:t xml:space="preserve">What do you think could improve on and how? </w:t>
            </w:r>
          </w:p>
        </w:tc>
      </w:tr>
      <w:tr w:rsidR="00DA561E" w:rsidRPr="00DA561E" w14:paraId="5C7A3F66" w14:textId="77777777" w:rsidTr="00EE557A">
        <w:tc>
          <w:tcPr>
            <w:tcW w:w="9464" w:type="dxa"/>
            <w:tcBorders>
              <w:top w:val="single" w:sz="4" w:space="0" w:color="auto"/>
              <w:left w:val="single" w:sz="4" w:space="0" w:color="auto"/>
              <w:bottom w:val="single" w:sz="4" w:space="0" w:color="auto"/>
              <w:right w:val="single" w:sz="4" w:space="0" w:color="auto"/>
            </w:tcBorders>
          </w:tcPr>
          <w:p w14:paraId="2161DD2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426D53FE" w14:textId="77777777" w:rsidR="00DA561E" w:rsidRPr="00DA561E" w:rsidRDefault="00DA561E" w:rsidP="00DA561E">
            <w:pPr>
              <w:spacing w:before="40" w:after="40" w:line="264" w:lineRule="auto"/>
              <w:rPr>
                <w:rFonts w:ascii="Arial" w:eastAsiaTheme="minorHAnsi" w:hAnsi="Arial" w:cs="Arial"/>
                <w:spacing w:val="-7"/>
                <w:sz w:val="22"/>
                <w:szCs w:val="22"/>
              </w:rPr>
            </w:pPr>
          </w:p>
          <w:p w14:paraId="773C0DAA"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5E51D28"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19C5EAC" w14:textId="77777777" w:rsidR="00DA561E" w:rsidRPr="00DA561E" w:rsidRDefault="00DA561E" w:rsidP="00DA561E">
            <w:pPr>
              <w:spacing w:before="40" w:after="40" w:line="264" w:lineRule="auto"/>
              <w:rPr>
                <w:rFonts w:ascii="Arial" w:eastAsiaTheme="minorHAnsi" w:hAnsi="Arial" w:cs="Arial"/>
                <w:spacing w:val="-7"/>
                <w:sz w:val="22"/>
                <w:szCs w:val="22"/>
              </w:rPr>
            </w:pPr>
          </w:p>
          <w:p w14:paraId="76E8CFD6"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06C7CF7E" w14:textId="77777777" w:rsidTr="00EE557A">
        <w:tc>
          <w:tcPr>
            <w:tcW w:w="9464" w:type="dxa"/>
            <w:tcBorders>
              <w:top w:val="single" w:sz="4" w:space="0" w:color="auto"/>
              <w:left w:val="single" w:sz="4" w:space="0" w:color="auto"/>
              <w:bottom w:val="single" w:sz="4" w:space="0" w:color="auto"/>
              <w:right w:val="single" w:sz="4" w:space="0" w:color="auto"/>
            </w:tcBorders>
          </w:tcPr>
          <w:p w14:paraId="58DF133B" w14:textId="77777777" w:rsidR="00DA561E" w:rsidRPr="00DA561E" w:rsidRDefault="00DA561E" w:rsidP="00DA561E">
            <w:pPr>
              <w:spacing w:before="40" w:after="40" w:line="264" w:lineRule="auto"/>
              <w:rPr>
                <w:rFonts w:ascii="Arial" w:eastAsiaTheme="minorHAnsi" w:hAnsi="Arial" w:cs="Arial"/>
                <w:spacing w:val="-7"/>
                <w:sz w:val="22"/>
                <w:szCs w:val="22"/>
                <w:u w:val="single"/>
              </w:rPr>
            </w:pPr>
            <w:r w:rsidRPr="00DA561E">
              <w:rPr>
                <w:rFonts w:ascii="Arial" w:eastAsiaTheme="minorHAnsi" w:hAnsi="Arial" w:cs="Arial"/>
                <w:spacing w:val="-7"/>
                <w:sz w:val="22"/>
                <w:szCs w:val="22"/>
                <w:u w:val="single"/>
              </w:rPr>
              <w:lastRenderedPageBreak/>
              <w:t>Line manager's comments/action:</w:t>
            </w:r>
          </w:p>
          <w:p w14:paraId="00F19CD9"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501ADF36"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31F2052B"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2CBD0CCD"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6BA0E791"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16E09060"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400F7F87"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2D9C30EA"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5C0D56CD"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bl>
    <w:p w14:paraId="3A6FC028" w14:textId="77777777" w:rsidR="00DA561E" w:rsidRPr="00DA561E" w:rsidRDefault="00DA561E" w:rsidP="00DA561E">
      <w:pPr>
        <w:spacing w:after="220" w:line="264" w:lineRule="auto"/>
        <w:rPr>
          <w:rFonts w:ascii="Arial" w:eastAsiaTheme="minorHAnsi" w:hAnsi="Arial" w:cs="Arial"/>
          <w:b/>
          <w:szCs w:val="22"/>
        </w:rPr>
      </w:pPr>
    </w:p>
    <w:p w14:paraId="6C2B9EE3" w14:textId="77777777" w:rsidR="00DA561E" w:rsidRPr="00DA561E" w:rsidRDefault="00DA561E" w:rsidP="00DA561E">
      <w:pPr>
        <w:spacing w:after="220" w:line="264" w:lineRule="auto"/>
        <w:rPr>
          <w:rFonts w:ascii="Arial" w:eastAsiaTheme="minorHAnsi" w:hAnsi="Arial" w:cs="Arial"/>
          <w:b/>
          <w:szCs w:val="22"/>
        </w:rPr>
      </w:pPr>
      <w:r w:rsidRPr="00DA561E">
        <w:rPr>
          <w:rFonts w:ascii="Arial" w:eastAsiaTheme="minorHAnsi" w:hAnsi="Arial" w:cs="Arial"/>
          <w:b/>
          <w:szCs w:val="22"/>
        </w:rPr>
        <w:t>RELATIONS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775C4F06" w14:textId="77777777" w:rsidTr="00EE557A">
        <w:tc>
          <w:tcPr>
            <w:tcW w:w="9464" w:type="dxa"/>
            <w:tcBorders>
              <w:top w:val="single" w:sz="4" w:space="0" w:color="auto"/>
              <w:left w:val="single" w:sz="4" w:space="0" w:color="auto"/>
              <w:bottom w:val="single" w:sz="4" w:space="0" w:color="auto"/>
              <w:right w:val="single" w:sz="4" w:space="0" w:color="auto"/>
            </w:tcBorders>
          </w:tcPr>
          <w:p w14:paraId="607B5AEE"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How have you found working with the rest of the team</w:t>
            </w:r>
          </w:p>
        </w:tc>
      </w:tr>
      <w:tr w:rsidR="00DA561E" w:rsidRPr="00DA561E" w14:paraId="56F74D58" w14:textId="77777777" w:rsidTr="00EE557A">
        <w:tc>
          <w:tcPr>
            <w:tcW w:w="9464" w:type="dxa"/>
            <w:tcBorders>
              <w:top w:val="single" w:sz="4" w:space="0" w:color="auto"/>
              <w:left w:val="single" w:sz="4" w:space="0" w:color="auto"/>
              <w:bottom w:val="single" w:sz="4" w:space="0" w:color="auto"/>
              <w:right w:val="single" w:sz="4" w:space="0" w:color="auto"/>
            </w:tcBorders>
          </w:tcPr>
          <w:p w14:paraId="2B508EF8" w14:textId="77777777" w:rsidR="00DA561E" w:rsidRPr="00DA561E" w:rsidRDefault="00DA561E" w:rsidP="00DA561E">
            <w:pPr>
              <w:spacing w:before="40" w:after="40" w:line="264" w:lineRule="auto"/>
              <w:rPr>
                <w:rFonts w:ascii="Arial" w:eastAsiaTheme="minorHAnsi" w:hAnsi="Arial" w:cs="Arial"/>
                <w:spacing w:val="-7"/>
                <w:sz w:val="22"/>
                <w:szCs w:val="22"/>
              </w:rPr>
            </w:pPr>
          </w:p>
          <w:p w14:paraId="4C898840"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33CD604"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FEB3E54"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5EC3056A"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7AB398BC"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23CCE4E7" w14:textId="77777777" w:rsidTr="00EE557A">
        <w:tc>
          <w:tcPr>
            <w:tcW w:w="9464" w:type="dxa"/>
            <w:tcBorders>
              <w:top w:val="single" w:sz="4" w:space="0" w:color="auto"/>
              <w:left w:val="single" w:sz="4" w:space="0" w:color="auto"/>
              <w:bottom w:val="single" w:sz="4" w:space="0" w:color="auto"/>
              <w:right w:val="single" w:sz="4" w:space="0" w:color="auto"/>
            </w:tcBorders>
          </w:tcPr>
          <w:p w14:paraId="685F1C48"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6"/>
                <w:sz w:val="22"/>
                <w:szCs w:val="22"/>
              </w:rPr>
              <w:t>Do you have any concerns/issues?</w:t>
            </w:r>
          </w:p>
        </w:tc>
      </w:tr>
      <w:tr w:rsidR="00DA561E" w:rsidRPr="00DA561E" w14:paraId="7D127E65" w14:textId="77777777" w:rsidTr="00EE557A">
        <w:tc>
          <w:tcPr>
            <w:tcW w:w="9464" w:type="dxa"/>
            <w:tcBorders>
              <w:top w:val="single" w:sz="4" w:space="0" w:color="auto"/>
              <w:left w:val="single" w:sz="4" w:space="0" w:color="auto"/>
              <w:bottom w:val="single" w:sz="4" w:space="0" w:color="auto"/>
              <w:right w:val="single" w:sz="4" w:space="0" w:color="auto"/>
            </w:tcBorders>
          </w:tcPr>
          <w:p w14:paraId="0676373B"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0318697"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704EC28" w14:textId="77777777" w:rsidR="00DA561E" w:rsidRPr="00DA561E" w:rsidRDefault="00DA561E" w:rsidP="00DA561E">
            <w:pPr>
              <w:spacing w:before="40" w:after="40" w:line="264" w:lineRule="auto"/>
              <w:rPr>
                <w:rFonts w:ascii="Arial" w:eastAsiaTheme="minorHAnsi" w:hAnsi="Arial" w:cs="Arial"/>
                <w:spacing w:val="-7"/>
                <w:sz w:val="22"/>
                <w:szCs w:val="22"/>
              </w:rPr>
            </w:pPr>
          </w:p>
          <w:p w14:paraId="62E46ED5"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707CC15A"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093C968E" w14:textId="77777777" w:rsidTr="00EE557A">
        <w:tc>
          <w:tcPr>
            <w:tcW w:w="9464" w:type="dxa"/>
            <w:tcBorders>
              <w:top w:val="single" w:sz="4" w:space="0" w:color="auto"/>
              <w:left w:val="single" w:sz="4" w:space="0" w:color="auto"/>
              <w:bottom w:val="single" w:sz="4" w:space="0" w:color="auto"/>
              <w:right w:val="single" w:sz="4" w:space="0" w:color="auto"/>
            </w:tcBorders>
          </w:tcPr>
          <w:p w14:paraId="4987EDB0"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7EB662A8"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35F3D28C"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65E12717"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09A57C38"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2C9B222C"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567AC3CE"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3EB69D2A"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7EB81A3D"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77D38906"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bl>
    <w:p w14:paraId="7468844C"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br w:type="page"/>
      </w:r>
    </w:p>
    <w:p w14:paraId="68A85915" w14:textId="77777777" w:rsidR="00DA561E" w:rsidRPr="00DA561E" w:rsidRDefault="00DA561E" w:rsidP="00F35AA3">
      <w:pPr>
        <w:pStyle w:val="Heading3"/>
      </w:pPr>
      <w:bookmarkStart w:id="2" w:name="_Appendix_1e:_End-review"/>
      <w:bookmarkStart w:id="3" w:name="_Toc460492635"/>
      <w:bookmarkEnd w:id="2"/>
      <w:r w:rsidRPr="00DA561E">
        <w:lastRenderedPageBreak/>
        <w:t>Appendix 1e: End-review probation form</w:t>
      </w:r>
      <w:bookmarkEnd w:id="3"/>
    </w:p>
    <w:p w14:paraId="1D6E760A" w14:textId="77777777" w:rsidR="00DA561E" w:rsidRPr="00DA561E" w:rsidRDefault="00DA561E" w:rsidP="00DA561E">
      <w:pPr>
        <w:spacing w:after="220" w:line="264" w:lineRule="auto"/>
        <w:rPr>
          <w:rFonts w:ascii="Arial" w:eastAsiaTheme="minorHAnsi" w:hAnsi="Arial" w:cs="Arial"/>
          <w:b/>
          <w:bCs/>
          <w:sz w:val="22"/>
          <w:szCs w:val="22"/>
        </w:rPr>
      </w:pPr>
      <w:r w:rsidRPr="00DA561E">
        <w:rPr>
          <w:rFonts w:ascii="Arial" w:eastAsiaTheme="minorHAnsi" w:hAnsi="Arial" w:cs="Arial"/>
          <w:b/>
          <w:bCs/>
          <w:sz w:val="22"/>
          <w:szCs w:val="22"/>
        </w:rPr>
        <w:t>PERFORMANCE AGAINST TARGETS AND OBJECTIVES</w:t>
      </w:r>
    </w:p>
    <w:tbl>
      <w:tblPr>
        <w:tblpPr w:leftFromText="180" w:rightFromText="180" w:horzAnchor="margin" w:tblpY="15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3E92C61C" w14:textId="77777777" w:rsidTr="00EE557A">
        <w:tc>
          <w:tcPr>
            <w:tcW w:w="9464" w:type="dxa"/>
            <w:tcBorders>
              <w:top w:val="single" w:sz="4" w:space="0" w:color="auto"/>
              <w:left w:val="single" w:sz="4" w:space="0" w:color="auto"/>
              <w:bottom w:val="single" w:sz="4" w:space="0" w:color="auto"/>
              <w:right w:val="single" w:sz="4" w:space="0" w:color="auto"/>
            </w:tcBorders>
          </w:tcPr>
          <w:p w14:paraId="31B31754"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What do you think have been your main achievements in the past 6 months?</w:t>
            </w:r>
          </w:p>
        </w:tc>
      </w:tr>
      <w:tr w:rsidR="00DA561E" w:rsidRPr="00DA561E" w14:paraId="02F2A842" w14:textId="77777777" w:rsidTr="00EE557A">
        <w:tc>
          <w:tcPr>
            <w:tcW w:w="9464" w:type="dxa"/>
            <w:tcBorders>
              <w:top w:val="single" w:sz="4" w:space="0" w:color="auto"/>
              <w:left w:val="single" w:sz="4" w:space="0" w:color="auto"/>
              <w:bottom w:val="single" w:sz="4" w:space="0" w:color="auto"/>
              <w:right w:val="single" w:sz="4" w:space="0" w:color="auto"/>
            </w:tcBorders>
          </w:tcPr>
          <w:p w14:paraId="1FC6FCC9" w14:textId="77777777" w:rsidR="00DA561E" w:rsidRPr="00DA561E" w:rsidRDefault="00DA561E" w:rsidP="00DA561E">
            <w:pPr>
              <w:spacing w:before="40" w:after="40" w:line="264" w:lineRule="auto"/>
              <w:rPr>
                <w:rFonts w:ascii="Arial" w:eastAsiaTheme="minorHAnsi" w:hAnsi="Arial" w:cs="Arial"/>
                <w:spacing w:val="-7"/>
                <w:sz w:val="22"/>
                <w:szCs w:val="22"/>
              </w:rPr>
            </w:pPr>
          </w:p>
          <w:p w14:paraId="2FDC71FA" w14:textId="77777777" w:rsidR="00DA561E" w:rsidRPr="00DA561E" w:rsidRDefault="00DA561E" w:rsidP="00DA561E">
            <w:pPr>
              <w:spacing w:before="40" w:after="40" w:line="264" w:lineRule="auto"/>
              <w:rPr>
                <w:rFonts w:ascii="Arial" w:eastAsiaTheme="minorHAnsi" w:hAnsi="Arial" w:cs="Arial"/>
                <w:spacing w:val="-7"/>
                <w:sz w:val="22"/>
                <w:szCs w:val="22"/>
              </w:rPr>
            </w:pPr>
          </w:p>
          <w:p w14:paraId="370D5E2F" w14:textId="77777777" w:rsidR="00DA561E" w:rsidRPr="00DA561E" w:rsidRDefault="00DA561E" w:rsidP="00DA561E">
            <w:pPr>
              <w:spacing w:before="40" w:after="40" w:line="264" w:lineRule="auto"/>
              <w:rPr>
                <w:rFonts w:ascii="Arial" w:eastAsiaTheme="minorHAnsi" w:hAnsi="Arial" w:cs="Arial"/>
                <w:spacing w:val="-7"/>
                <w:sz w:val="22"/>
                <w:szCs w:val="22"/>
              </w:rPr>
            </w:pPr>
          </w:p>
          <w:p w14:paraId="16E30D2A" w14:textId="77777777" w:rsidR="00DA561E" w:rsidRPr="00DA561E" w:rsidRDefault="00DA561E" w:rsidP="00DA561E">
            <w:pPr>
              <w:spacing w:before="40" w:after="40" w:line="264" w:lineRule="auto"/>
              <w:rPr>
                <w:rFonts w:ascii="Arial" w:eastAsiaTheme="minorHAnsi" w:hAnsi="Arial" w:cs="Arial"/>
                <w:spacing w:val="-7"/>
                <w:sz w:val="22"/>
                <w:szCs w:val="22"/>
              </w:rPr>
            </w:pPr>
          </w:p>
          <w:p w14:paraId="1F7CC0CD"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FFD495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1A98BED6" w14:textId="77777777" w:rsidTr="00EE557A">
        <w:tc>
          <w:tcPr>
            <w:tcW w:w="9464" w:type="dxa"/>
            <w:tcBorders>
              <w:top w:val="single" w:sz="4" w:space="0" w:color="auto"/>
              <w:left w:val="single" w:sz="4" w:space="0" w:color="auto"/>
              <w:bottom w:val="single" w:sz="4" w:space="0" w:color="auto"/>
              <w:right w:val="single" w:sz="4" w:space="0" w:color="auto"/>
            </w:tcBorders>
          </w:tcPr>
          <w:p w14:paraId="322D9ACF"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What are the most important aims of your job?</w:t>
            </w:r>
          </w:p>
        </w:tc>
      </w:tr>
      <w:tr w:rsidR="00DA561E" w:rsidRPr="00DA561E" w14:paraId="270AECE3" w14:textId="77777777" w:rsidTr="00EE557A">
        <w:tc>
          <w:tcPr>
            <w:tcW w:w="9464" w:type="dxa"/>
            <w:tcBorders>
              <w:top w:val="single" w:sz="4" w:space="0" w:color="auto"/>
              <w:left w:val="single" w:sz="4" w:space="0" w:color="auto"/>
              <w:bottom w:val="single" w:sz="4" w:space="0" w:color="auto"/>
              <w:right w:val="single" w:sz="4" w:space="0" w:color="auto"/>
            </w:tcBorders>
          </w:tcPr>
          <w:p w14:paraId="70DDD4BB"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09370498"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1EB7FC09"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134C9D52"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7D3C012B"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0205B92C"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309D8BDA"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37A10506" w14:textId="77777777" w:rsidTr="00EE557A">
        <w:tc>
          <w:tcPr>
            <w:tcW w:w="9464" w:type="dxa"/>
            <w:tcBorders>
              <w:top w:val="single" w:sz="4" w:space="0" w:color="auto"/>
              <w:left w:val="single" w:sz="4" w:space="0" w:color="auto"/>
              <w:bottom w:val="single" w:sz="4" w:space="0" w:color="auto"/>
              <w:right w:val="single" w:sz="4" w:space="0" w:color="auto"/>
            </w:tcBorders>
          </w:tcPr>
          <w:p w14:paraId="692E7DE7"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How effective have you been in performing your work targets to meet these aims?</w:t>
            </w:r>
          </w:p>
        </w:tc>
      </w:tr>
      <w:tr w:rsidR="00DA561E" w:rsidRPr="00DA561E" w14:paraId="6C2729D7" w14:textId="77777777" w:rsidTr="00EE557A">
        <w:tc>
          <w:tcPr>
            <w:tcW w:w="9464" w:type="dxa"/>
            <w:tcBorders>
              <w:top w:val="single" w:sz="4" w:space="0" w:color="auto"/>
              <w:left w:val="single" w:sz="4" w:space="0" w:color="auto"/>
              <w:bottom w:val="single" w:sz="4" w:space="0" w:color="auto"/>
              <w:right w:val="single" w:sz="4" w:space="0" w:color="auto"/>
            </w:tcBorders>
          </w:tcPr>
          <w:p w14:paraId="374A858E" w14:textId="77777777" w:rsidR="00DA561E" w:rsidRPr="00DA561E" w:rsidRDefault="00DA561E" w:rsidP="00DA561E">
            <w:pPr>
              <w:spacing w:before="40" w:after="40" w:line="264" w:lineRule="auto"/>
              <w:rPr>
                <w:rFonts w:ascii="Arial" w:eastAsiaTheme="minorHAnsi" w:hAnsi="Arial" w:cs="Arial"/>
                <w:spacing w:val="-7"/>
                <w:sz w:val="22"/>
                <w:szCs w:val="22"/>
              </w:rPr>
            </w:pPr>
          </w:p>
          <w:p w14:paraId="40F27246" w14:textId="77777777" w:rsidR="00DA561E" w:rsidRPr="00DA561E" w:rsidRDefault="00DA561E" w:rsidP="00DA561E">
            <w:pPr>
              <w:spacing w:before="40" w:after="40" w:line="264" w:lineRule="auto"/>
              <w:rPr>
                <w:rFonts w:ascii="Arial" w:eastAsiaTheme="minorHAnsi" w:hAnsi="Arial" w:cs="Arial"/>
                <w:spacing w:val="-7"/>
                <w:sz w:val="22"/>
                <w:szCs w:val="22"/>
              </w:rPr>
            </w:pPr>
          </w:p>
          <w:p w14:paraId="3016D188" w14:textId="77777777" w:rsidR="00DA561E" w:rsidRPr="00DA561E" w:rsidRDefault="00DA561E" w:rsidP="00DA561E">
            <w:pPr>
              <w:spacing w:before="40" w:after="40" w:line="264" w:lineRule="auto"/>
              <w:rPr>
                <w:rFonts w:ascii="Arial" w:eastAsiaTheme="minorHAnsi" w:hAnsi="Arial" w:cs="Arial"/>
                <w:spacing w:val="-7"/>
                <w:sz w:val="22"/>
                <w:szCs w:val="22"/>
              </w:rPr>
            </w:pPr>
          </w:p>
          <w:p w14:paraId="767109AC" w14:textId="77777777" w:rsidR="00DA561E" w:rsidRPr="00DA561E" w:rsidRDefault="00DA561E" w:rsidP="00DA561E">
            <w:pPr>
              <w:spacing w:before="40" w:after="40" w:line="264" w:lineRule="auto"/>
              <w:rPr>
                <w:rFonts w:ascii="Arial" w:eastAsiaTheme="minorHAnsi" w:hAnsi="Arial" w:cs="Arial"/>
                <w:spacing w:val="-7"/>
                <w:sz w:val="22"/>
                <w:szCs w:val="22"/>
              </w:rPr>
            </w:pPr>
          </w:p>
          <w:p w14:paraId="698CFF52" w14:textId="77777777" w:rsidR="00DA561E" w:rsidRPr="00DA561E" w:rsidRDefault="00DA561E" w:rsidP="00DA561E">
            <w:pPr>
              <w:spacing w:before="40" w:after="40" w:line="264" w:lineRule="auto"/>
              <w:rPr>
                <w:rFonts w:ascii="Arial" w:eastAsiaTheme="minorHAnsi" w:hAnsi="Arial" w:cs="Arial"/>
                <w:spacing w:val="-7"/>
                <w:sz w:val="22"/>
                <w:szCs w:val="22"/>
              </w:rPr>
            </w:pPr>
          </w:p>
          <w:p w14:paraId="612BE619" w14:textId="77777777" w:rsidR="00DA561E" w:rsidRPr="00DA561E" w:rsidRDefault="00DA561E" w:rsidP="00DA561E">
            <w:pPr>
              <w:spacing w:before="40" w:after="40" w:line="264" w:lineRule="auto"/>
              <w:rPr>
                <w:rFonts w:ascii="Arial" w:eastAsiaTheme="minorHAnsi" w:hAnsi="Arial" w:cs="Arial"/>
                <w:spacing w:val="-7"/>
                <w:sz w:val="22"/>
                <w:szCs w:val="22"/>
              </w:rPr>
            </w:pPr>
          </w:p>
        </w:tc>
      </w:tr>
      <w:tr w:rsidR="00DA561E" w:rsidRPr="00DA561E" w14:paraId="1B1C79FC" w14:textId="77777777" w:rsidTr="00EE557A">
        <w:tc>
          <w:tcPr>
            <w:tcW w:w="9464" w:type="dxa"/>
            <w:tcBorders>
              <w:top w:val="single" w:sz="4" w:space="0" w:color="auto"/>
              <w:left w:val="single" w:sz="4" w:space="0" w:color="auto"/>
              <w:bottom w:val="single" w:sz="4" w:space="0" w:color="auto"/>
              <w:right w:val="single" w:sz="4" w:space="0" w:color="auto"/>
            </w:tcBorders>
          </w:tcPr>
          <w:p w14:paraId="357D185D"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z w:val="22"/>
                <w:szCs w:val="22"/>
              </w:rPr>
              <w:t xml:space="preserve">Does </w:t>
            </w:r>
            <w:r w:rsidRPr="00DA561E">
              <w:rPr>
                <w:rFonts w:ascii="Arial" w:eastAsiaTheme="minorHAnsi" w:hAnsi="Arial" w:cs="Arial"/>
                <w:spacing w:val="-7"/>
                <w:sz w:val="22"/>
                <w:szCs w:val="22"/>
              </w:rPr>
              <w:t>your</w:t>
            </w:r>
            <w:r w:rsidRPr="00DA561E">
              <w:rPr>
                <w:rFonts w:ascii="Arial" w:eastAsiaTheme="minorHAnsi" w:hAnsi="Arial" w:cs="Arial"/>
                <w:sz w:val="22"/>
                <w:szCs w:val="22"/>
              </w:rPr>
              <w:t xml:space="preserve"> job description broadly describe the work you do? If not, what needs changing?</w:t>
            </w:r>
          </w:p>
        </w:tc>
      </w:tr>
      <w:tr w:rsidR="00DA561E" w:rsidRPr="00DA561E" w14:paraId="47F2CDAC" w14:textId="77777777" w:rsidTr="00EE557A">
        <w:tc>
          <w:tcPr>
            <w:tcW w:w="9464" w:type="dxa"/>
            <w:tcBorders>
              <w:top w:val="single" w:sz="4" w:space="0" w:color="auto"/>
              <w:left w:val="single" w:sz="4" w:space="0" w:color="auto"/>
              <w:bottom w:val="single" w:sz="4" w:space="0" w:color="auto"/>
              <w:right w:val="single" w:sz="4" w:space="0" w:color="auto"/>
            </w:tcBorders>
          </w:tcPr>
          <w:p w14:paraId="2E8075FD" w14:textId="77777777" w:rsidR="00DA561E" w:rsidRPr="00DA561E" w:rsidRDefault="00DA561E" w:rsidP="00DA561E">
            <w:pPr>
              <w:numPr>
                <w:ilvl w:val="0"/>
                <w:numId w:val="9"/>
              </w:numPr>
              <w:spacing w:before="40" w:after="40" w:line="264" w:lineRule="auto"/>
              <w:ind w:left="0" w:firstLine="0"/>
              <w:rPr>
                <w:rFonts w:ascii="Arial" w:eastAsiaTheme="minorHAnsi" w:hAnsi="Arial" w:cs="Arial"/>
                <w:spacing w:val="-7"/>
                <w:sz w:val="22"/>
                <w:szCs w:val="22"/>
                <w:u w:val="single"/>
              </w:rPr>
            </w:pPr>
          </w:p>
          <w:p w14:paraId="113B42A8" w14:textId="77777777" w:rsidR="00DA561E" w:rsidRPr="00DA561E" w:rsidRDefault="00DA561E" w:rsidP="00DA561E">
            <w:pPr>
              <w:numPr>
                <w:ilvl w:val="0"/>
                <w:numId w:val="9"/>
              </w:numPr>
              <w:spacing w:before="40" w:after="40" w:line="264" w:lineRule="auto"/>
              <w:ind w:left="0" w:firstLine="0"/>
              <w:rPr>
                <w:rFonts w:ascii="Arial" w:eastAsiaTheme="minorHAnsi" w:hAnsi="Arial" w:cs="Arial"/>
                <w:spacing w:val="-7"/>
                <w:sz w:val="22"/>
                <w:szCs w:val="22"/>
                <w:u w:val="single"/>
              </w:rPr>
            </w:pPr>
          </w:p>
          <w:p w14:paraId="2978CF0B" w14:textId="77777777" w:rsidR="00DA561E" w:rsidRPr="00DA561E" w:rsidRDefault="00DA561E" w:rsidP="00DA561E">
            <w:pPr>
              <w:numPr>
                <w:ilvl w:val="0"/>
                <w:numId w:val="9"/>
              </w:numPr>
              <w:spacing w:before="40" w:after="40" w:line="264" w:lineRule="auto"/>
              <w:ind w:left="0" w:firstLine="0"/>
              <w:rPr>
                <w:rFonts w:ascii="Arial" w:eastAsiaTheme="minorHAnsi" w:hAnsi="Arial" w:cs="Arial"/>
                <w:spacing w:val="-7"/>
                <w:sz w:val="22"/>
                <w:szCs w:val="22"/>
                <w:u w:val="single"/>
              </w:rPr>
            </w:pPr>
          </w:p>
          <w:p w14:paraId="1AABB2B0" w14:textId="77777777" w:rsidR="00DA561E" w:rsidRPr="00DA561E" w:rsidRDefault="00DA561E" w:rsidP="00DA561E">
            <w:pPr>
              <w:numPr>
                <w:ilvl w:val="0"/>
                <w:numId w:val="9"/>
              </w:numPr>
              <w:spacing w:before="40" w:after="40" w:line="264" w:lineRule="auto"/>
              <w:ind w:left="0" w:firstLine="0"/>
              <w:rPr>
                <w:rFonts w:ascii="Arial" w:eastAsiaTheme="minorHAnsi" w:hAnsi="Arial" w:cs="Arial"/>
                <w:spacing w:val="-7"/>
                <w:sz w:val="22"/>
                <w:szCs w:val="22"/>
                <w:u w:val="single"/>
              </w:rPr>
            </w:pPr>
          </w:p>
        </w:tc>
      </w:tr>
      <w:tr w:rsidR="00DA561E" w:rsidRPr="00DA561E" w14:paraId="4264881C" w14:textId="77777777" w:rsidTr="00EE557A">
        <w:tc>
          <w:tcPr>
            <w:tcW w:w="9464" w:type="dxa"/>
            <w:tcBorders>
              <w:top w:val="single" w:sz="4" w:space="0" w:color="auto"/>
              <w:left w:val="single" w:sz="4" w:space="0" w:color="auto"/>
              <w:bottom w:val="single" w:sz="4" w:space="0" w:color="auto"/>
              <w:right w:val="single" w:sz="4" w:space="0" w:color="auto"/>
            </w:tcBorders>
          </w:tcPr>
          <w:p w14:paraId="48C9211E"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6708495F"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3F3BAAC"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784D274E"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2E9DED6"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21168931"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7899E148"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bl>
    <w:p w14:paraId="25C664E1" w14:textId="77777777" w:rsidR="00DA561E" w:rsidRPr="00DA561E" w:rsidRDefault="00DA561E" w:rsidP="00DA561E">
      <w:pPr>
        <w:spacing w:after="220" w:line="264" w:lineRule="auto"/>
        <w:rPr>
          <w:rFonts w:ascii="Arial" w:eastAsiaTheme="minorHAnsi" w:hAnsi="Arial" w:cs="Arial"/>
          <w:sz w:val="22"/>
          <w:szCs w:val="22"/>
        </w:rPr>
      </w:pPr>
    </w:p>
    <w:p w14:paraId="4718C2E3" w14:textId="77777777" w:rsidR="00DA561E" w:rsidRPr="00DA561E" w:rsidRDefault="00DA561E" w:rsidP="00DA561E">
      <w:pPr>
        <w:spacing w:after="220" w:line="264" w:lineRule="auto"/>
        <w:rPr>
          <w:rFonts w:ascii="Arial" w:eastAsiaTheme="minorHAnsi" w:hAnsi="Arial" w:cs="Arial"/>
          <w:b/>
          <w:szCs w:val="22"/>
        </w:rPr>
      </w:pPr>
    </w:p>
    <w:p w14:paraId="1BF94C51" w14:textId="77777777" w:rsidR="00DA561E" w:rsidRPr="00DA561E" w:rsidRDefault="00DA561E" w:rsidP="00DA561E">
      <w:pPr>
        <w:spacing w:after="220" w:line="264" w:lineRule="auto"/>
        <w:rPr>
          <w:rFonts w:ascii="Arial" w:eastAsiaTheme="minorHAnsi" w:hAnsi="Arial" w:cs="Arial"/>
          <w:b/>
          <w:szCs w:val="22"/>
        </w:rPr>
      </w:pPr>
      <w:r w:rsidRPr="00DA561E">
        <w:rPr>
          <w:rFonts w:ascii="Arial" w:eastAsiaTheme="minorHAnsi" w:hAnsi="Arial" w:cs="Arial"/>
          <w:b/>
          <w:szCs w:val="22"/>
        </w:rPr>
        <w:t>INDUCTION AND SUPPORT</w:t>
      </w:r>
    </w:p>
    <w:p w14:paraId="45F18EB3" w14:textId="77777777" w:rsidR="00DA561E" w:rsidRPr="00DA561E" w:rsidRDefault="00DA561E" w:rsidP="00DA561E">
      <w:pPr>
        <w:spacing w:after="220" w:line="264" w:lineRule="auto"/>
        <w:rPr>
          <w:rFonts w:ascii="Arial" w:eastAsiaTheme="minorHAnsi"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0FA0C4AF" w14:textId="77777777" w:rsidTr="00EE557A">
        <w:tc>
          <w:tcPr>
            <w:tcW w:w="9464" w:type="dxa"/>
            <w:tcBorders>
              <w:top w:val="single" w:sz="4" w:space="0" w:color="auto"/>
              <w:left w:val="single" w:sz="4" w:space="0" w:color="auto"/>
              <w:bottom w:val="single" w:sz="4" w:space="0" w:color="auto"/>
              <w:right w:val="single" w:sz="4" w:space="0" w:color="auto"/>
            </w:tcBorders>
          </w:tcPr>
          <w:p w14:paraId="5EFC499C" w14:textId="77777777" w:rsidR="00DA561E" w:rsidRPr="00DA561E" w:rsidRDefault="00DA561E" w:rsidP="00DA561E">
            <w:pPr>
              <w:spacing w:before="120" w:after="120" w:line="264" w:lineRule="auto"/>
              <w:rPr>
                <w:rFonts w:ascii="Arial" w:eastAsiaTheme="minorHAnsi" w:hAnsi="Arial" w:cs="Arial"/>
                <w:sz w:val="22"/>
                <w:szCs w:val="22"/>
              </w:rPr>
            </w:pPr>
            <w:r w:rsidRPr="00DA561E">
              <w:rPr>
                <w:rFonts w:ascii="Arial" w:eastAsiaTheme="minorHAnsi" w:hAnsi="Arial" w:cs="Arial"/>
                <w:spacing w:val="-6"/>
                <w:sz w:val="22"/>
                <w:szCs w:val="22"/>
              </w:rPr>
              <w:lastRenderedPageBreak/>
              <w:t xml:space="preserve">Please indicate on a scale 1 (low) to 4 (high) </w:t>
            </w:r>
            <w:r w:rsidRPr="00DA561E">
              <w:rPr>
                <w:rFonts w:ascii="Arial" w:eastAsiaTheme="minorHAnsi" w:hAnsi="Arial" w:cs="Arial"/>
                <w:spacing w:val="-7"/>
                <w:sz w:val="22"/>
                <w:szCs w:val="22"/>
              </w:rPr>
              <w:t>your</w:t>
            </w:r>
            <w:r w:rsidRPr="00DA561E">
              <w:rPr>
                <w:rFonts w:ascii="Arial" w:eastAsiaTheme="minorHAnsi" w:hAnsi="Arial" w:cs="Arial"/>
                <w:spacing w:val="-6"/>
                <w:sz w:val="22"/>
                <w:szCs w:val="22"/>
              </w:rPr>
              <w:t xml:space="preserve"> opinion of the quality of induction and supervision </w:t>
            </w:r>
            <w:r w:rsidRPr="00DA561E">
              <w:rPr>
                <w:rFonts w:ascii="Arial" w:eastAsiaTheme="minorHAnsi" w:hAnsi="Arial" w:cs="Arial"/>
                <w:spacing w:val="-8"/>
                <w:sz w:val="22"/>
                <w:szCs w:val="22"/>
              </w:rPr>
              <w:t>you’ve received:</w:t>
            </w:r>
          </w:p>
        </w:tc>
      </w:tr>
      <w:tr w:rsidR="00DA561E" w:rsidRPr="00DA561E" w14:paraId="73262C2F" w14:textId="77777777" w:rsidTr="00EE557A">
        <w:tc>
          <w:tcPr>
            <w:tcW w:w="9464" w:type="dxa"/>
            <w:tcBorders>
              <w:top w:val="single" w:sz="4" w:space="0" w:color="auto"/>
              <w:left w:val="single" w:sz="4" w:space="0" w:color="auto"/>
              <w:bottom w:val="single" w:sz="4" w:space="0" w:color="auto"/>
              <w:right w:val="single" w:sz="4" w:space="0" w:color="auto"/>
            </w:tcBorders>
          </w:tcPr>
          <w:p w14:paraId="25A62D57"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 xml:space="preserve">What do you think could improve on induction and supervision? </w:t>
            </w:r>
          </w:p>
        </w:tc>
      </w:tr>
      <w:tr w:rsidR="00DA561E" w:rsidRPr="00DA561E" w14:paraId="4C0D6096" w14:textId="77777777" w:rsidTr="00EE557A">
        <w:tc>
          <w:tcPr>
            <w:tcW w:w="9464" w:type="dxa"/>
            <w:tcBorders>
              <w:top w:val="single" w:sz="4" w:space="0" w:color="auto"/>
              <w:left w:val="single" w:sz="4" w:space="0" w:color="auto"/>
              <w:bottom w:val="single" w:sz="4" w:space="0" w:color="auto"/>
              <w:right w:val="single" w:sz="4" w:space="0" w:color="auto"/>
            </w:tcBorders>
          </w:tcPr>
          <w:p w14:paraId="1A79EF27"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2D86A2F" w14:textId="77777777" w:rsidR="00DA561E" w:rsidRPr="00DA561E" w:rsidRDefault="00DA561E" w:rsidP="00DA561E">
            <w:pPr>
              <w:spacing w:before="40" w:after="40" w:line="264" w:lineRule="auto"/>
              <w:rPr>
                <w:rFonts w:ascii="Arial" w:eastAsiaTheme="minorHAnsi" w:hAnsi="Arial" w:cs="Arial"/>
                <w:spacing w:val="-7"/>
                <w:sz w:val="22"/>
                <w:szCs w:val="22"/>
              </w:rPr>
            </w:pPr>
          </w:p>
          <w:p w14:paraId="536E5DB2" w14:textId="77777777" w:rsidR="00DA561E" w:rsidRPr="00DA561E" w:rsidRDefault="00DA561E" w:rsidP="00DA561E">
            <w:pPr>
              <w:spacing w:before="40" w:after="40" w:line="264" w:lineRule="auto"/>
              <w:rPr>
                <w:rFonts w:ascii="Arial" w:eastAsiaTheme="minorHAnsi" w:hAnsi="Arial" w:cs="Arial"/>
                <w:spacing w:val="-1"/>
                <w:w w:val="103"/>
                <w:sz w:val="22"/>
                <w:szCs w:val="22"/>
              </w:rPr>
            </w:pPr>
          </w:p>
        </w:tc>
      </w:tr>
      <w:tr w:rsidR="00DA561E" w:rsidRPr="00DA561E" w14:paraId="51D2E219" w14:textId="77777777" w:rsidTr="00EE557A">
        <w:tc>
          <w:tcPr>
            <w:tcW w:w="9464" w:type="dxa"/>
            <w:tcBorders>
              <w:top w:val="single" w:sz="4" w:space="0" w:color="auto"/>
              <w:left w:val="single" w:sz="4" w:space="0" w:color="auto"/>
              <w:bottom w:val="single" w:sz="4" w:space="0" w:color="auto"/>
              <w:right w:val="single" w:sz="4" w:space="0" w:color="auto"/>
            </w:tcBorders>
          </w:tcPr>
          <w:p w14:paraId="383F3C0D"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6CEF853A"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3BD6FF5A"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20EEE25"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bl>
    <w:p w14:paraId="2238BF10" w14:textId="77777777" w:rsidR="00DA561E" w:rsidRPr="00DA561E" w:rsidRDefault="00DA561E" w:rsidP="00DA561E">
      <w:pPr>
        <w:spacing w:after="220" w:line="264" w:lineRule="auto"/>
        <w:rPr>
          <w:rFonts w:ascii="Arial" w:eastAsiaTheme="minorHAnsi" w:hAnsi="Arial" w:cs="Arial"/>
          <w:sz w:val="22"/>
          <w:szCs w:val="22"/>
        </w:rPr>
      </w:pPr>
    </w:p>
    <w:p w14:paraId="76068474" w14:textId="77777777" w:rsidR="00DA561E" w:rsidRPr="00DA561E" w:rsidRDefault="00DA561E" w:rsidP="00DA561E">
      <w:pPr>
        <w:spacing w:after="220" w:line="264" w:lineRule="auto"/>
        <w:rPr>
          <w:rFonts w:ascii="Arial" w:eastAsiaTheme="minorHAnsi" w:hAnsi="Arial" w:cs="Arial"/>
          <w:b/>
          <w:szCs w:val="22"/>
        </w:rPr>
      </w:pPr>
      <w:r w:rsidRPr="00DA561E">
        <w:rPr>
          <w:rFonts w:ascii="Arial" w:eastAsiaTheme="minorHAnsi" w:hAnsi="Arial" w:cs="Arial"/>
          <w:b/>
          <w:szCs w:val="22"/>
        </w:rPr>
        <w:t>RELATIONS</w:t>
      </w:r>
    </w:p>
    <w:p w14:paraId="73144675" w14:textId="77777777" w:rsidR="00DA561E" w:rsidRPr="00DA561E" w:rsidRDefault="00DA561E" w:rsidP="00DA561E">
      <w:pPr>
        <w:spacing w:after="220" w:line="264" w:lineRule="auto"/>
        <w:rPr>
          <w:rFonts w:ascii="Arial" w:eastAsiaTheme="minorHAnsi"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6E0F7447" w14:textId="77777777" w:rsidTr="00EE557A">
        <w:tc>
          <w:tcPr>
            <w:tcW w:w="9464" w:type="dxa"/>
            <w:tcBorders>
              <w:top w:val="single" w:sz="4" w:space="0" w:color="auto"/>
              <w:left w:val="single" w:sz="4" w:space="0" w:color="auto"/>
              <w:bottom w:val="single" w:sz="4" w:space="0" w:color="auto"/>
              <w:right w:val="single" w:sz="4" w:space="0" w:color="auto"/>
            </w:tcBorders>
          </w:tcPr>
          <w:p w14:paraId="6BDFDB21" w14:textId="58ABBF99" w:rsidR="00DA561E" w:rsidRPr="00DA561E" w:rsidRDefault="00DA561E" w:rsidP="00DA561E">
            <w:pPr>
              <w:spacing w:after="220" w:line="264" w:lineRule="auto"/>
              <w:rPr>
                <w:rFonts w:ascii="Arial" w:eastAsiaTheme="minorHAnsi" w:hAnsi="Arial" w:cs="Arial"/>
                <w:spacing w:val="-1"/>
                <w:w w:val="96"/>
                <w:sz w:val="22"/>
                <w:szCs w:val="22"/>
              </w:rPr>
            </w:pPr>
            <w:r w:rsidRPr="00DA561E">
              <w:rPr>
                <w:rFonts w:ascii="Arial" w:eastAsiaTheme="minorHAnsi" w:hAnsi="Arial" w:cs="Arial"/>
                <w:spacing w:val="-1"/>
                <w:w w:val="96"/>
                <w:sz w:val="22"/>
                <w:szCs w:val="22"/>
              </w:rPr>
              <w:t xml:space="preserve">To what extent do you feel a 'part of </w:t>
            </w:r>
            <w:r w:rsidR="00EE557A">
              <w:rPr>
                <w:rFonts w:ascii="Arial" w:eastAsiaTheme="minorHAnsi" w:hAnsi="Arial" w:cs="Arial"/>
                <w:spacing w:val="-1"/>
                <w:w w:val="96"/>
                <w:sz w:val="22"/>
                <w:szCs w:val="22"/>
              </w:rPr>
              <w:t>the organisation</w:t>
            </w:r>
            <w:r w:rsidRPr="00DA561E">
              <w:rPr>
                <w:rFonts w:ascii="Arial" w:eastAsiaTheme="minorHAnsi" w:hAnsi="Arial" w:cs="Arial"/>
                <w:spacing w:val="-1"/>
                <w:w w:val="96"/>
                <w:sz w:val="22"/>
                <w:szCs w:val="22"/>
              </w:rPr>
              <w:t>? How do you get along with the team?</w:t>
            </w:r>
          </w:p>
          <w:p w14:paraId="05E67F19" w14:textId="77777777" w:rsidR="00DA561E" w:rsidRPr="00DA561E" w:rsidRDefault="00DA561E" w:rsidP="00DA561E">
            <w:pPr>
              <w:spacing w:after="220" w:line="264" w:lineRule="auto"/>
              <w:rPr>
                <w:rFonts w:ascii="Arial" w:eastAsiaTheme="minorHAnsi" w:hAnsi="Arial" w:cs="Arial"/>
                <w:spacing w:val="288"/>
                <w:w w:val="96"/>
                <w:sz w:val="22"/>
                <w:szCs w:val="22"/>
              </w:rPr>
            </w:pPr>
            <w:r w:rsidRPr="00DA561E">
              <w:rPr>
                <w:rFonts w:ascii="Arial" w:eastAsiaTheme="minorHAnsi" w:hAnsi="Arial" w:cs="Arial"/>
                <w:spacing w:val="-1"/>
                <w:w w:val="96"/>
                <w:sz w:val="22"/>
                <w:szCs w:val="22"/>
              </w:rPr>
              <w:t xml:space="preserve">Please indicate on a scale 1 (low) to 4 </w:t>
            </w:r>
            <w:r w:rsidRPr="00DA561E">
              <w:rPr>
                <w:rFonts w:ascii="Arial" w:eastAsiaTheme="minorHAnsi" w:hAnsi="Arial" w:cs="Arial"/>
                <w:spacing w:val="-8"/>
                <w:w w:val="96"/>
                <w:sz w:val="22"/>
                <w:szCs w:val="22"/>
              </w:rPr>
              <w:t>(high):</w:t>
            </w:r>
          </w:p>
          <w:p w14:paraId="76A68A2A"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4FD90063" w14:textId="77777777" w:rsidTr="00EE557A">
        <w:tc>
          <w:tcPr>
            <w:tcW w:w="9464" w:type="dxa"/>
            <w:tcBorders>
              <w:top w:val="single" w:sz="4" w:space="0" w:color="auto"/>
              <w:left w:val="single" w:sz="4" w:space="0" w:color="auto"/>
              <w:bottom w:val="single" w:sz="4" w:space="0" w:color="auto"/>
              <w:right w:val="single" w:sz="4" w:space="0" w:color="auto"/>
            </w:tcBorders>
          </w:tcPr>
          <w:p w14:paraId="61ECADEB" w14:textId="77777777" w:rsidR="00DA561E" w:rsidRPr="00DA561E" w:rsidRDefault="00DA561E" w:rsidP="00DA561E">
            <w:pPr>
              <w:spacing w:before="40" w:after="40" w:line="264" w:lineRule="auto"/>
              <w:rPr>
                <w:rFonts w:ascii="Arial" w:eastAsiaTheme="minorHAnsi" w:hAnsi="Arial" w:cs="Arial"/>
                <w:spacing w:val="-7"/>
                <w:sz w:val="22"/>
                <w:szCs w:val="22"/>
                <w:u w:val="single"/>
              </w:rPr>
            </w:pPr>
            <w:r w:rsidRPr="00DA561E">
              <w:rPr>
                <w:rFonts w:ascii="Arial" w:eastAsiaTheme="minorHAnsi" w:hAnsi="Arial" w:cs="Arial"/>
                <w:spacing w:val="-7"/>
                <w:sz w:val="22"/>
                <w:szCs w:val="22"/>
              </w:rPr>
              <w:t>If this is 1-2, what would improve it?</w:t>
            </w:r>
          </w:p>
        </w:tc>
      </w:tr>
      <w:tr w:rsidR="00DA561E" w:rsidRPr="00DA561E" w14:paraId="32604402" w14:textId="77777777" w:rsidTr="00EE557A">
        <w:tc>
          <w:tcPr>
            <w:tcW w:w="9464" w:type="dxa"/>
            <w:tcBorders>
              <w:top w:val="single" w:sz="4" w:space="0" w:color="auto"/>
              <w:left w:val="single" w:sz="4" w:space="0" w:color="auto"/>
              <w:bottom w:val="single" w:sz="4" w:space="0" w:color="auto"/>
              <w:right w:val="single" w:sz="4" w:space="0" w:color="auto"/>
            </w:tcBorders>
          </w:tcPr>
          <w:p w14:paraId="52F0C502"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79C2BEE8"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3F22BAAD"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2B0F2DC4" w14:textId="77777777" w:rsidTr="00EE557A">
        <w:tc>
          <w:tcPr>
            <w:tcW w:w="9464" w:type="dxa"/>
            <w:tcBorders>
              <w:top w:val="single" w:sz="4" w:space="0" w:color="auto"/>
              <w:left w:val="single" w:sz="4" w:space="0" w:color="auto"/>
              <w:bottom w:val="single" w:sz="4" w:space="0" w:color="auto"/>
              <w:right w:val="single" w:sz="4" w:space="0" w:color="auto"/>
            </w:tcBorders>
          </w:tcPr>
          <w:p w14:paraId="321DCD4E"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3C59F53D"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6221FF13"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D43548B" w14:textId="77777777" w:rsidR="00DA561E" w:rsidRPr="00DA561E" w:rsidRDefault="00DA561E" w:rsidP="00DA561E">
            <w:pPr>
              <w:spacing w:before="40" w:after="40" w:line="264" w:lineRule="auto"/>
              <w:rPr>
                <w:rFonts w:ascii="Arial" w:eastAsiaTheme="minorHAnsi" w:hAnsi="Arial" w:cs="Arial"/>
                <w:spacing w:val="-1"/>
                <w:w w:val="103"/>
                <w:sz w:val="22"/>
                <w:szCs w:val="22"/>
              </w:rPr>
            </w:pPr>
          </w:p>
        </w:tc>
      </w:tr>
    </w:tbl>
    <w:p w14:paraId="005B86CF" w14:textId="77777777" w:rsidR="00DA561E" w:rsidRPr="00DA561E" w:rsidRDefault="00DA561E" w:rsidP="00DA561E">
      <w:pPr>
        <w:spacing w:after="220" w:line="264" w:lineRule="auto"/>
        <w:rPr>
          <w:rFonts w:ascii="Arial" w:eastAsiaTheme="minorHAnsi" w:hAnsi="Arial" w:cs="Arial"/>
          <w:sz w:val="22"/>
          <w:szCs w:val="22"/>
        </w:rPr>
      </w:pPr>
    </w:p>
    <w:p w14:paraId="524F5511" w14:textId="77777777" w:rsidR="00DA561E" w:rsidRPr="00DA561E" w:rsidRDefault="00DA561E" w:rsidP="00DA561E">
      <w:pPr>
        <w:spacing w:after="220" w:line="264" w:lineRule="auto"/>
        <w:rPr>
          <w:rFonts w:ascii="Arial" w:eastAsiaTheme="minorHAnsi" w:hAnsi="Arial" w:cs="Arial"/>
          <w:b/>
          <w:szCs w:val="22"/>
        </w:rPr>
      </w:pPr>
      <w:r w:rsidRPr="00DA561E">
        <w:rPr>
          <w:rFonts w:ascii="Arial" w:eastAsiaTheme="minorHAnsi" w:hAnsi="Arial" w:cs="Arial"/>
          <w:b/>
          <w:szCs w:val="22"/>
        </w:rPr>
        <w:t>SKILLS AND KNOWLEDGE</w:t>
      </w:r>
    </w:p>
    <w:p w14:paraId="487F4AEA" w14:textId="77777777" w:rsidR="00DA561E" w:rsidRPr="00DA561E" w:rsidRDefault="00DA561E" w:rsidP="00DA561E">
      <w:pPr>
        <w:spacing w:after="220" w:line="264" w:lineRule="auto"/>
        <w:rPr>
          <w:rFonts w:ascii="Arial" w:eastAsiaTheme="minorHAnsi" w:hAnsi="Arial" w:cs="Arial"/>
          <w:b/>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31A2AC80" w14:textId="77777777" w:rsidTr="00EE557A">
        <w:tc>
          <w:tcPr>
            <w:tcW w:w="9464" w:type="dxa"/>
            <w:tcBorders>
              <w:top w:val="single" w:sz="4" w:space="0" w:color="auto"/>
              <w:left w:val="single" w:sz="4" w:space="0" w:color="auto"/>
              <w:bottom w:val="single" w:sz="4" w:space="0" w:color="auto"/>
              <w:right w:val="single" w:sz="4" w:space="0" w:color="auto"/>
            </w:tcBorders>
          </w:tcPr>
          <w:p w14:paraId="5669BDC9"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Overall how do you think you have done during your probation?</w:t>
            </w:r>
          </w:p>
        </w:tc>
      </w:tr>
      <w:tr w:rsidR="00DA561E" w:rsidRPr="00DA561E" w14:paraId="480A7A64" w14:textId="77777777" w:rsidTr="00EE557A">
        <w:tc>
          <w:tcPr>
            <w:tcW w:w="9464" w:type="dxa"/>
            <w:tcBorders>
              <w:top w:val="single" w:sz="4" w:space="0" w:color="auto"/>
              <w:left w:val="single" w:sz="4" w:space="0" w:color="auto"/>
              <w:bottom w:val="single" w:sz="4" w:space="0" w:color="auto"/>
              <w:right w:val="single" w:sz="4" w:space="0" w:color="auto"/>
            </w:tcBorders>
          </w:tcPr>
          <w:p w14:paraId="48C0743B" w14:textId="77777777" w:rsidR="00DA561E" w:rsidRPr="00DA561E" w:rsidRDefault="00DA561E" w:rsidP="00DA561E">
            <w:pPr>
              <w:spacing w:before="40" w:after="40" w:line="264" w:lineRule="auto"/>
              <w:rPr>
                <w:rFonts w:ascii="Arial" w:eastAsiaTheme="minorHAnsi" w:hAnsi="Arial" w:cs="Arial"/>
                <w:spacing w:val="-7"/>
                <w:sz w:val="22"/>
                <w:szCs w:val="22"/>
              </w:rPr>
            </w:pPr>
          </w:p>
          <w:p w14:paraId="1A37CB16" w14:textId="77777777" w:rsidR="00DA561E" w:rsidRPr="00DA561E" w:rsidRDefault="00DA561E" w:rsidP="00DA561E">
            <w:pPr>
              <w:spacing w:before="40" w:after="40" w:line="264" w:lineRule="auto"/>
              <w:rPr>
                <w:rFonts w:ascii="Arial" w:eastAsiaTheme="minorHAnsi" w:hAnsi="Arial" w:cs="Arial"/>
                <w:spacing w:val="-7"/>
                <w:sz w:val="22"/>
                <w:szCs w:val="22"/>
              </w:rPr>
            </w:pPr>
          </w:p>
          <w:p w14:paraId="6976C1B0"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BF16DB5"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68EC4388" w14:textId="77777777" w:rsidTr="00EE557A">
        <w:tc>
          <w:tcPr>
            <w:tcW w:w="9464" w:type="dxa"/>
            <w:tcBorders>
              <w:top w:val="single" w:sz="4" w:space="0" w:color="auto"/>
              <w:left w:val="single" w:sz="4" w:space="0" w:color="auto"/>
              <w:bottom w:val="single" w:sz="4" w:space="0" w:color="auto"/>
              <w:right w:val="single" w:sz="4" w:space="0" w:color="auto"/>
            </w:tcBorders>
          </w:tcPr>
          <w:p w14:paraId="55062CA9"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What skills do you lack and/or want to improve on which would help you in your work?</w:t>
            </w:r>
          </w:p>
        </w:tc>
      </w:tr>
      <w:tr w:rsidR="00DA561E" w:rsidRPr="00DA561E" w14:paraId="7543EDB6" w14:textId="77777777" w:rsidTr="00EE557A">
        <w:tc>
          <w:tcPr>
            <w:tcW w:w="9464" w:type="dxa"/>
            <w:tcBorders>
              <w:top w:val="single" w:sz="4" w:space="0" w:color="auto"/>
              <w:left w:val="single" w:sz="4" w:space="0" w:color="auto"/>
              <w:bottom w:val="single" w:sz="4" w:space="0" w:color="auto"/>
              <w:right w:val="single" w:sz="4" w:space="0" w:color="auto"/>
            </w:tcBorders>
          </w:tcPr>
          <w:p w14:paraId="4AE7A71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3401689B" w14:textId="77777777" w:rsidR="00DA561E" w:rsidRPr="00DA561E" w:rsidRDefault="00DA561E" w:rsidP="00DA561E">
            <w:pPr>
              <w:spacing w:before="40" w:after="40" w:line="264" w:lineRule="auto"/>
              <w:rPr>
                <w:rFonts w:ascii="Arial" w:eastAsiaTheme="minorHAnsi" w:hAnsi="Arial" w:cs="Arial"/>
                <w:spacing w:val="-7"/>
                <w:sz w:val="22"/>
                <w:szCs w:val="22"/>
              </w:rPr>
            </w:pPr>
          </w:p>
          <w:p w14:paraId="3516E0F2" w14:textId="77777777" w:rsidR="00DA561E" w:rsidRPr="00DA561E" w:rsidRDefault="00DA561E" w:rsidP="00DA561E">
            <w:pPr>
              <w:spacing w:before="40" w:after="40" w:line="264" w:lineRule="auto"/>
              <w:rPr>
                <w:rFonts w:ascii="Arial" w:eastAsiaTheme="minorHAnsi" w:hAnsi="Arial" w:cs="Arial"/>
                <w:spacing w:val="-7"/>
                <w:sz w:val="22"/>
                <w:szCs w:val="22"/>
              </w:rPr>
            </w:pPr>
          </w:p>
          <w:p w14:paraId="49C0673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2FB0F158" w14:textId="77777777" w:rsidTr="00EE557A">
        <w:tc>
          <w:tcPr>
            <w:tcW w:w="9464" w:type="dxa"/>
            <w:tcBorders>
              <w:top w:val="single" w:sz="4" w:space="0" w:color="auto"/>
              <w:left w:val="single" w:sz="4" w:space="0" w:color="auto"/>
              <w:bottom w:val="single" w:sz="4" w:space="0" w:color="auto"/>
              <w:right w:val="single" w:sz="4" w:space="0" w:color="auto"/>
            </w:tcBorders>
          </w:tcPr>
          <w:p w14:paraId="4A034552"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7A872B55"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2E966633"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5ADB71FE"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bl>
    <w:p w14:paraId="32278F2B" w14:textId="77777777" w:rsidR="00DA561E" w:rsidRPr="00DA561E" w:rsidRDefault="00DA561E" w:rsidP="00DA561E">
      <w:pPr>
        <w:spacing w:after="220" w:line="264" w:lineRule="auto"/>
        <w:rPr>
          <w:rFonts w:ascii="Arial" w:eastAsiaTheme="minorHAnsi" w:hAnsi="Arial" w:cs="Arial"/>
          <w:sz w:val="22"/>
          <w:szCs w:val="22"/>
        </w:rPr>
      </w:pPr>
    </w:p>
    <w:p w14:paraId="32AC2210" w14:textId="77777777" w:rsidR="00DA561E" w:rsidRPr="00DA561E" w:rsidRDefault="00DA561E" w:rsidP="00DA561E">
      <w:pPr>
        <w:spacing w:after="220" w:line="264" w:lineRule="auto"/>
        <w:rPr>
          <w:rFonts w:ascii="Arial" w:eastAsiaTheme="minorHAnsi"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A561E" w:rsidRPr="00DA561E" w14:paraId="6EF9F0F5" w14:textId="77777777" w:rsidTr="00EE557A">
        <w:tc>
          <w:tcPr>
            <w:tcW w:w="9464" w:type="dxa"/>
            <w:tcBorders>
              <w:top w:val="single" w:sz="4" w:space="0" w:color="auto"/>
              <w:left w:val="single" w:sz="4" w:space="0" w:color="auto"/>
              <w:bottom w:val="single" w:sz="4" w:space="0" w:color="auto"/>
              <w:right w:val="single" w:sz="4" w:space="0" w:color="auto"/>
            </w:tcBorders>
          </w:tcPr>
          <w:p w14:paraId="10A3978F"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What could you and your line manager do differently in the coming year that would help you in your work?</w:t>
            </w:r>
          </w:p>
        </w:tc>
      </w:tr>
      <w:tr w:rsidR="00DA561E" w:rsidRPr="00DA561E" w14:paraId="2D6F0582" w14:textId="77777777" w:rsidTr="00EE557A">
        <w:tc>
          <w:tcPr>
            <w:tcW w:w="9464" w:type="dxa"/>
            <w:tcBorders>
              <w:top w:val="single" w:sz="4" w:space="0" w:color="auto"/>
              <w:left w:val="single" w:sz="4" w:space="0" w:color="auto"/>
              <w:bottom w:val="single" w:sz="4" w:space="0" w:color="auto"/>
              <w:right w:val="single" w:sz="4" w:space="0" w:color="auto"/>
            </w:tcBorders>
          </w:tcPr>
          <w:p w14:paraId="059DE70F"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15B5EE4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7F824293"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p w14:paraId="4340F11F"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1F25D8E9" w14:textId="77777777" w:rsidTr="00EE557A">
        <w:tc>
          <w:tcPr>
            <w:tcW w:w="9464" w:type="dxa"/>
            <w:tcBorders>
              <w:top w:val="single" w:sz="4" w:space="0" w:color="auto"/>
              <w:left w:val="single" w:sz="4" w:space="0" w:color="auto"/>
              <w:bottom w:val="single" w:sz="4" w:space="0" w:color="auto"/>
              <w:right w:val="single" w:sz="4" w:space="0" w:color="auto"/>
            </w:tcBorders>
          </w:tcPr>
          <w:p w14:paraId="17331E80" w14:textId="77777777" w:rsidR="00DA561E" w:rsidRPr="00DA561E" w:rsidRDefault="00DA561E" w:rsidP="00DA561E">
            <w:pPr>
              <w:spacing w:before="40" w:after="40" w:line="264" w:lineRule="auto"/>
              <w:rPr>
                <w:rFonts w:ascii="Arial" w:eastAsiaTheme="minorHAnsi" w:hAnsi="Arial" w:cs="Arial"/>
                <w:spacing w:val="-7"/>
                <w:sz w:val="22"/>
                <w:szCs w:val="22"/>
              </w:rPr>
            </w:pPr>
            <w:r w:rsidRPr="00DA561E">
              <w:rPr>
                <w:rFonts w:ascii="Arial" w:eastAsiaTheme="minorHAnsi" w:hAnsi="Arial" w:cs="Arial"/>
                <w:spacing w:val="-7"/>
                <w:sz w:val="22"/>
                <w:szCs w:val="22"/>
              </w:rPr>
              <w:t>Are there any other issues you would like to raise which have not been mentioned?</w:t>
            </w:r>
          </w:p>
        </w:tc>
      </w:tr>
      <w:tr w:rsidR="00DA561E" w:rsidRPr="00DA561E" w14:paraId="2E325291" w14:textId="77777777" w:rsidTr="00EE557A">
        <w:tc>
          <w:tcPr>
            <w:tcW w:w="9464" w:type="dxa"/>
            <w:tcBorders>
              <w:top w:val="single" w:sz="4" w:space="0" w:color="auto"/>
              <w:left w:val="single" w:sz="4" w:space="0" w:color="auto"/>
              <w:bottom w:val="single" w:sz="4" w:space="0" w:color="auto"/>
              <w:right w:val="single" w:sz="4" w:space="0" w:color="auto"/>
            </w:tcBorders>
          </w:tcPr>
          <w:p w14:paraId="09FF3645" w14:textId="77777777" w:rsidR="00DA561E" w:rsidRPr="00DA561E" w:rsidRDefault="00DA561E" w:rsidP="00DA561E">
            <w:pPr>
              <w:spacing w:before="40" w:after="40" w:line="264" w:lineRule="auto"/>
              <w:rPr>
                <w:rFonts w:ascii="Arial" w:eastAsiaTheme="minorHAnsi" w:hAnsi="Arial" w:cs="Arial"/>
                <w:spacing w:val="-7"/>
                <w:sz w:val="22"/>
                <w:szCs w:val="22"/>
              </w:rPr>
            </w:pPr>
          </w:p>
          <w:p w14:paraId="1ED19D75" w14:textId="77777777" w:rsidR="00DA561E" w:rsidRPr="00DA561E" w:rsidRDefault="00DA561E" w:rsidP="00DA561E">
            <w:pPr>
              <w:spacing w:before="40" w:after="40" w:line="264" w:lineRule="auto"/>
              <w:rPr>
                <w:rFonts w:ascii="Arial" w:eastAsiaTheme="minorHAnsi" w:hAnsi="Arial" w:cs="Arial"/>
                <w:spacing w:val="-7"/>
                <w:sz w:val="22"/>
                <w:szCs w:val="22"/>
              </w:rPr>
            </w:pPr>
          </w:p>
          <w:p w14:paraId="6A92414E" w14:textId="77777777" w:rsidR="00DA561E" w:rsidRPr="00DA561E" w:rsidRDefault="00DA561E" w:rsidP="00DA561E">
            <w:pPr>
              <w:spacing w:before="40" w:after="40" w:line="264" w:lineRule="auto"/>
              <w:rPr>
                <w:rFonts w:ascii="Arial" w:eastAsiaTheme="minorHAnsi" w:hAnsi="Arial" w:cs="Arial"/>
                <w:spacing w:val="-7"/>
                <w:sz w:val="22"/>
                <w:szCs w:val="22"/>
              </w:rPr>
            </w:pPr>
          </w:p>
          <w:p w14:paraId="07E04932" w14:textId="77777777" w:rsidR="00DA561E" w:rsidRPr="00DA561E" w:rsidRDefault="00DA561E" w:rsidP="00DA561E">
            <w:pPr>
              <w:spacing w:before="40" w:after="40" w:line="264" w:lineRule="auto"/>
              <w:rPr>
                <w:rFonts w:ascii="Arial" w:eastAsiaTheme="minorHAnsi" w:hAnsi="Arial" w:cs="Arial"/>
                <w:spacing w:val="-7"/>
                <w:sz w:val="22"/>
                <w:szCs w:val="22"/>
              </w:rPr>
            </w:pPr>
          </w:p>
          <w:p w14:paraId="4264C04E" w14:textId="77777777" w:rsidR="00DA561E" w:rsidRPr="00DA561E" w:rsidRDefault="00DA561E" w:rsidP="00DA561E">
            <w:pPr>
              <w:spacing w:before="40" w:after="40" w:line="264" w:lineRule="auto"/>
              <w:rPr>
                <w:rFonts w:ascii="Arial" w:eastAsiaTheme="minorHAnsi" w:hAnsi="Arial" w:cs="Arial"/>
                <w:spacing w:val="-7"/>
                <w:sz w:val="22"/>
                <w:szCs w:val="22"/>
              </w:rPr>
            </w:pPr>
          </w:p>
        </w:tc>
      </w:tr>
      <w:tr w:rsidR="00DA561E" w:rsidRPr="00DA561E" w14:paraId="4F8AEC15" w14:textId="77777777" w:rsidTr="00EE557A">
        <w:tc>
          <w:tcPr>
            <w:tcW w:w="9464" w:type="dxa"/>
            <w:tcBorders>
              <w:top w:val="single" w:sz="4" w:space="0" w:color="auto"/>
              <w:left w:val="single" w:sz="4" w:space="0" w:color="auto"/>
              <w:bottom w:val="single" w:sz="4" w:space="0" w:color="auto"/>
              <w:right w:val="single" w:sz="4" w:space="0" w:color="auto"/>
            </w:tcBorders>
          </w:tcPr>
          <w:p w14:paraId="5B966389" w14:textId="77777777" w:rsidR="00DA561E" w:rsidRPr="00DA561E" w:rsidRDefault="00DA561E" w:rsidP="00DA561E">
            <w:pPr>
              <w:spacing w:before="40" w:after="40" w:line="264" w:lineRule="auto"/>
              <w:rPr>
                <w:rFonts w:ascii="Arial" w:eastAsiaTheme="minorHAnsi" w:hAnsi="Arial" w:cs="Arial"/>
                <w:spacing w:val="-1"/>
                <w:w w:val="103"/>
                <w:sz w:val="22"/>
                <w:szCs w:val="22"/>
              </w:rPr>
            </w:pPr>
            <w:r w:rsidRPr="00DA561E">
              <w:rPr>
                <w:rFonts w:ascii="Arial" w:eastAsiaTheme="minorHAnsi" w:hAnsi="Arial" w:cs="Arial"/>
                <w:spacing w:val="-1"/>
                <w:w w:val="103"/>
                <w:sz w:val="22"/>
                <w:szCs w:val="22"/>
              </w:rPr>
              <w:t>Line manager's comments/action:</w:t>
            </w:r>
          </w:p>
          <w:p w14:paraId="337556F6"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3795ED31"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0DB931C4"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14B6F230"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975E7F0" w14:textId="77777777" w:rsidR="00DA561E" w:rsidRPr="00DA561E" w:rsidRDefault="00DA561E" w:rsidP="00DA561E">
            <w:pPr>
              <w:spacing w:before="40" w:after="40" w:line="264" w:lineRule="auto"/>
              <w:rPr>
                <w:rFonts w:ascii="Arial" w:eastAsiaTheme="minorHAnsi" w:hAnsi="Arial" w:cs="Arial"/>
                <w:spacing w:val="-1"/>
                <w:w w:val="103"/>
                <w:sz w:val="22"/>
                <w:szCs w:val="22"/>
              </w:rPr>
            </w:pPr>
          </w:p>
          <w:p w14:paraId="4B4FCD7C" w14:textId="77777777" w:rsidR="00DA561E" w:rsidRPr="00DA561E" w:rsidRDefault="00DA561E" w:rsidP="00DA561E">
            <w:pPr>
              <w:spacing w:before="40" w:after="40" w:line="264" w:lineRule="auto"/>
              <w:rPr>
                <w:rFonts w:ascii="Arial" w:eastAsiaTheme="minorHAnsi" w:hAnsi="Arial" w:cs="Arial"/>
                <w:spacing w:val="-7"/>
                <w:sz w:val="22"/>
                <w:szCs w:val="22"/>
                <w:u w:val="single"/>
              </w:rPr>
            </w:pPr>
          </w:p>
        </w:tc>
      </w:tr>
      <w:tr w:rsidR="00DA561E" w:rsidRPr="00DA561E" w14:paraId="5DBF3828" w14:textId="77777777" w:rsidTr="00EE557A">
        <w:tc>
          <w:tcPr>
            <w:tcW w:w="9464" w:type="dxa"/>
            <w:tcBorders>
              <w:top w:val="single" w:sz="4" w:space="0" w:color="auto"/>
              <w:left w:val="single" w:sz="4" w:space="0" w:color="auto"/>
              <w:bottom w:val="single" w:sz="4" w:space="0" w:color="auto"/>
              <w:right w:val="single" w:sz="4" w:space="0" w:color="auto"/>
            </w:tcBorders>
          </w:tcPr>
          <w:p w14:paraId="1F8FB9E6" w14:textId="77777777" w:rsidR="00DA561E" w:rsidRPr="00DA561E" w:rsidRDefault="00DA561E" w:rsidP="00DA561E">
            <w:pPr>
              <w:spacing w:before="40" w:after="40" w:line="264" w:lineRule="auto"/>
              <w:rPr>
                <w:rFonts w:ascii="Arial" w:eastAsiaTheme="minorHAnsi" w:hAnsi="Arial" w:cs="Arial"/>
                <w:spacing w:val="-2"/>
                <w:sz w:val="22"/>
                <w:szCs w:val="22"/>
              </w:rPr>
            </w:pPr>
            <w:r w:rsidRPr="00DA561E">
              <w:rPr>
                <w:rFonts w:ascii="Arial" w:eastAsiaTheme="minorHAnsi" w:hAnsi="Arial" w:cs="Arial"/>
                <w:spacing w:val="-2"/>
                <w:sz w:val="22"/>
                <w:szCs w:val="22"/>
              </w:rPr>
              <w:t>Additional comments, if any, from the line manager</w:t>
            </w:r>
          </w:p>
          <w:p w14:paraId="67DB5EFB" w14:textId="77777777" w:rsidR="00DA561E" w:rsidRPr="00DA561E" w:rsidRDefault="00DA561E" w:rsidP="00DA561E">
            <w:pPr>
              <w:spacing w:before="40" w:after="40" w:line="264" w:lineRule="auto"/>
              <w:rPr>
                <w:rFonts w:ascii="Arial" w:eastAsiaTheme="minorHAnsi" w:hAnsi="Arial" w:cs="Arial"/>
                <w:spacing w:val="-2"/>
                <w:sz w:val="22"/>
                <w:szCs w:val="22"/>
              </w:rPr>
            </w:pPr>
          </w:p>
          <w:p w14:paraId="65D7A663" w14:textId="77777777" w:rsidR="00DA561E" w:rsidRPr="00DA561E" w:rsidRDefault="00DA561E" w:rsidP="00DA561E">
            <w:pPr>
              <w:spacing w:before="40" w:after="40" w:line="264" w:lineRule="auto"/>
              <w:rPr>
                <w:rFonts w:ascii="Arial" w:eastAsiaTheme="minorHAnsi" w:hAnsi="Arial" w:cs="Arial"/>
                <w:spacing w:val="-2"/>
                <w:sz w:val="22"/>
                <w:szCs w:val="22"/>
              </w:rPr>
            </w:pPr>
          </w:p>
          <w:p w14:paraId="1D1710B0" w14:textId="77777777" w:rsidR="00DA561E" w:rsidRPr="00DA561E" w:rsidRDefault="00DA561E" w:rsidP="00DA561E">
            <w:pPr>
              <w:spacing w:before="40" w:after="40" w:line="264" w:lineRule="auto"/>
              <w:rPr>
                <w:rFonts w:ascii="Arial" w:eastAsiaTheme="minorHAnsi" w:hAnsi="Arial" w:cs="Arial"/>
                <w:spacing w:val="-2"/>
                <w:sz w:val="22"/>
                <w:szCs w:val="22"/>
              </w:rPr>
            </w:pPr>
          </w:p>
          <w:p w14:paraId="18E7F8EC" w14:textId="77777777" w:rsidR="00DA561E" w:rsidRPr="00DA561E" w:rsidRDefault="00DA561E" w:rsidP="00DA561E">
            <w:pPr>
              <w:spacing w:before="40" w:after="40" w:line="264" w:lineRule="auto"/>
              <w:rPr>
                <w:rFonts w:ascii="Arial" w:eastAsiaTheme="minorHAnsi" w:hAnsi="Arial" w:cs="Arial"/>
                <w:spacing w:val="-2"/>
                <w:sz w:val="22"/>
                <w:szCs w:val="22"/>
              </w:rPr>
            </w:pPr>
          </w:p>
          <w:p w14:paraId="16452611" w14:textId="77777777" w:rsidR="00DA561E" w:rsidRPr="00DA561E" w:rsidRDefault="00DA561E" w:rsidP="00DA561E">
            <w:pPr>
              <w:spacing w:before="40" w:after="40" w:line="264" w:lineRule="auto"/>
              <w:rPr>
                <w:rFonts w:ascii="Arial" w:eastAsiaTheme="minorHAnsi" w:hAnsi="Arial" w:cs="Arial"/>
                <w:spacing w:val="-2"/>
                <w:sz w:val="22"/>
                <w:szCs w:val="22"/>
              </w:rPr>
            </w:pPr>
          </w:p>
          <w:p w14:paraId="75D213B8" w14:textId="77777777" w:rsidR="00DA561E" w:rsidRPr="00DA561E" w:rsidRDefault="00DA561E" w:rsidP="00DA561E">
            <w:pPr>
              <w:spacing w:before="40" w:after="40" w:line="264" w:lineRule="auto"/>
              <w:rPr>
                <w:rFonts w:ascii="Arial" w:eastAsiaTheme="minorHAnsi" w:hAnsi="Arial" w:cs="Arial"/>
                <w:spacing w:val="-2"/>
                <w:sz w:val="22"/>
                <w:szCs w:val="22"/>
              </w:rPr>
            </w:pPr>
          </w:p>
          <w:p w14:paraId="174B66DE" w14:textId="77777777" w:rsidR="00DA561E" w:rsidRPr="00DA561E" w:rsidRDefault="00DA561E" w:rsidP="00DA561E">
            <w:pPr>
              <w:spacing w:before="40" w:after="40" w:line="264" w:lineRule="auto"/>
              <w:rPr>
                <w:rFonts w:ascii="Arial" w:eastAsiaTheme="minorHAnsi" w:hAnsi="Arial" w:cs="Arial"/>
                <w:spacing w:val="-2"/>
                <w:sz w:val="22"/>
                <w:szCs w:val="22"/>
              </w:rPr>
            </w:pPr>
          </w:p>
          <w:p w14:paraId="42B61137" w14:textId="77777777" w:rsidR="00DA561E" w:rsidRPr="00DA561E" w:rsidRDefault="00DA561E" w:rsidP="00DA561E">
            <w:pPr>
              <w:spacing w:before="40" w:after="40" w:line="264" w:lineRule="auto"/>
              <w:rPr>
                <w:rFonts w:ascii="Arial" w:eastAsiaTheme="minorHAnsi" w:hAnsi="Arial" w:cs="Arial"/>
                <w:spacing w:val="-7"/>
                <w:sz w:val="22"/>
                <w:szCs w:val="22"/>
              </w:rPr>
            </w:pPr>
          </w:p>
        </w:tc>
      </w:tr>
    </w:tbl>
    <w:p w14:paraId="0BDA33D2" w14:textId="77777777" w:rsidR="00DA561E" w:rsidRPr="00DA561E" w:rsidRDefault="00DA561E" w:rsidP="00DA561E">
      <w:pPr>
        <w:spacing w:after="220" w:line="264" w:lineRule="auto"/>
        <w:rPr>
          <w:rFonts w:ascii="Arial" w:eastAsiaTheme="minorHAnsi" w:hAnsi="Arial" w:cs="Arial"/>
          <w:sz w:val="22"/>
          <w:szCs w:val="22"/>
        </w:rPr>
      </w:pPr>
    </w:p>
    <w:p w14:paraId="4D02B83C"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br w:type="page"/>
      </w:r>
    </w:p>
    <w:p w14:paraId="0CE4C778" w14:textId="5C91CFE9" w:rsidR="00DA561E" w:rsidRPr="00DA561E" w:rsidRDefault="00DA561E" w:rsidP="00F35AA3">
      <w:pPr>
        <w:pStyle w:val="Heading3"/>
        <w:rPr>
          <w:rFonts w:ascii="Arial" w:hAnsi="Arial" w:cs="Arial"/>
          <w:sz w:val="22"/>
        </w:rPr>
      </w:pPr>
      <w:bookmarkStart w:id="4" w:name="_Appendix_2:_Supervision"/>
      <w:bookmarkStart w:id="5" w:name="_Toc460492645"/>
      <w:bookmarkEnd w:id="4"/>
      <w:r w:rsidRPr="00DA561E">
        <w:lastRenderedPageBreak/>
        <w:t>Appendix 4: Job Description template</w:t>
      </w:r>
      <w:bookmarkEnd w:id="5"/>
    </w:p>
    <w:p w14:paraId="446DB4BE" w14:textId="77777777" w:rsidR="00DA561E" w:rsidRPr="00DA561E" w:rsidRDefault="00DA561E" w:rsidP="00DA561E">
      <w:pPr>
        <w:spacing w:after="120" w:line="264" w:lineRule="auto"/>
        <w:rPr>
          <w:rFonts w:ascii="Arial" w:eastAsiaTheme="minorHAnsi" w:hAnsi="Arial" w:cs="Arial"/>
          <w:b/>
          <w:bCs/>
          <w:sz w:val="22"/>
          <w:szCs w:val="22"/>
        </w:rPr>
      </w:pPr>
      <w:r w:rsidRPr="00DA561E">
        <w:rPr>
          <w:rFonts w:ascii="Arial" w:eastAsiaTheme="minorHAnsi" w:hAnsi="Arial" w:cs="Arial"/>
          <w:b/>
          <w:sz w:val="22"/>
          <w:szCs w:val="22"/>
        </w:rPr>
        <w:t>JOB TITLE:</w:t>
      </w:r>
      <w:r w:rsidRPr="00DA561E">
        <w:rPr>
          <w:rFonts w:ascii="Arial" w:eastAsiaTheme="minorHAnsi" w:hAnsi="Arial" w:cs="Arial"/>
          <w:b/>
          <w:sz w:val="22"/>
          <w:szCs w:val="22"/>
        </w:rPr>
        <w:tab/>
      </w:r>
      <w:r w:rsidRPr="00DA561E">
        <w:rPr>
          <w:rFonts w:ascii="Arial" w:eastAsiaTheme="minorHAnsi" w:hAnsi="Arial" w:cs="Arial"/>
          <w:sz w:val="22"/>
          <w:szCs w:val="22"/>
        </w:rPr>
        <w:tab/>
      </w:r>
      <w:r w:rsidRPr="00DA561E">
        <w:rPr>
          <w:rFonts w:ascii="Arial" w:eastAsiaTheme="minorHAnsi" w:hAnsi="Arial" w:cs="Arial"/>
          <w:sz w:val="22"/>
          <w:szCs w:val="22"/>
        </w:rPr>
        <w:tab/>
      </w:r>
      <w:r w:rsidRPr="00DA561E">
        <w:rPr>
          <w:rFonts w:ascii="Arial" w:eastAsiaTheme="minorHAnsi" w:hAnsi="Arial" w:cs="Arial"/>
          <w:b/>
          <w:bCs/>
          <w:color w:val="FF0000"/>
          <w:sz w:val="22"/>
          <w:szCs w:val="22"/>
        </w:rPr>
        <w:t xml:space="preserve">Title  </w:t>
      </w:r>
    </w:p>
    <w:p w14:paraId="3FBBA3D5" w14:textId="77777777" w:rsidR="00DA561E" w:rsidRPr="00DA561E" w:rsidRDefault="00DA561E" w:rsidP="00DA561E">
      <w:pPr>
        <w:tabs>
          <w:tab w:val="left" w:pos="720"/>
        </w:tabs>
        <w:spacing w:after="120" w:line="264" w:lineRule="auto"/>
        <w:jc w:val="both"/>
        <w:rPr>
          <w:rFonts w:ascii="Arial" w:eastAsiaTheme="minorHAnsi" w:hAnsi="Arial" w:cs="Arial"/>
          <w:sz w:val="22"/>
          <w:szCs w:val="22"/>
        </w:rPr>
      </w:pPr>
      <w:r w:rsidRPr="00DA561E">
        <w:rPr>
          <w:rFonts w:ascii="Arial" w:eastAsiaTheme="minorHAnsi" w:hAnsi="Arial" w:cs="Arial"/>
          <w:b/>
          <w:bCs/>
          <w:sz w:val="22"/>
          <w:szCs w:val="22"/>
        </w:rPr>
        <w:t>REPORTING TO:</w:t>
      </w:r>
      <w:r w:rsidRPr="00DA561E">
        <w:rPr>
          <w:rFonts w:ascii="Arial" w:eastAsiaTheme="minorHAnsi" w:hAnsi="Arial" w:cs="Arial"/>
          <w:sz w:val="22"/>
          <w:szCs w:val="22"/>
        </w:rPr>
        <w:tab/>
      </w:r>
      <w:r w:rsidRPr="00DA561E">
        <w:rPr>
          <w:rFonts w:ascii="Arial" w:eastAsiaTheme="minorHAnsi" w:hAnsi="Arial" w:cs="Arial"/>
          <w:sz w:val="22"/>
          <w:szCs w:val="22"/>
        </w:rPr>
        <w:tab/>
      </w:r>
      <w:r w:rsidRPr="00DA561E">
        <w:rPr>
          <w:rFonts w:ascii="Arial" w:eastAsiaTheme="minorHAnsi" w:hAnsi="Arial" w:cs="Arial"/>
          <w:color w:val="FF0000"/>
          <w:sz w:val="22"/>
          <w:szCs w:val="22"/>
        </w:rPr>
        <w:t>Title</w:t>
      </w:r>
      <w:r w:rsidRPr="00DA561E">
        <w:rPr>
          <w:rFonts w:ascii="Arial" w:eastAsiaTheme="minorHAnsi" w:hAnsi="Arial" w:cs="Arial"/>
          <w:sz w:val="22"/>
          <w:szCs w:val="22"/>
        </w:rPr>
        <w:t xml:space="preserve"> </w:t>
      </w:r>
    </w:p>
    <w:p w14:paraId="1C88EECF" w14:textId="77777777" w:rsidR="00DA561E" w:rsidRPr="00DA561E" w:rsidRDefault="00DA561E" w:rsidP="00DA561E">
      <w:pPr>
        <w:tabs>
          <w:tab w:val="left" w:pos="720"/>
        </w:tabs>
        <w:spacing w:after="120" w:line="264" w:lineRule="auto"/>
        <w:jc w:val="both"/>
        <w:rPr>
          <w:rFonts w:ascii="Arial" w:eastAsiaTheme="minorHAnsi" w:hAnsi="Arial" w:cs="Arial"/>
          <w:sz w:val="22"/>
          <w:szCs w:val="22"/>
        </w:rPr>
      </w:pPr>
      <w:r w:rsidRPr="00DA561E">
        <w:rPr>
          <w:rFonts w:ascii="Arial" w:eastAsiaTheme="minorHAnsi" w:hAnsi="Arial" w:cs="Arial"/>
          <w:b/>
          <w:bCs/>
          <w:sz w:val="22"/>
          <w:szCs w:val="22"/>
        </w:rPr>
        <w:t>HOURS:</w:t>
      </w:r>
      <w:r w:rsidRPr="00DA561E">
        <w:rPr>
          <w:rFonts w:ascii="Arial" w:eastAsiaTheme="minorHAnsi" w:hAnsi="Arial" w:cs="Arial"/>
          <w:b/>
          <w:bCs/>
          <w:sz w:val="22"/>
          <w:szCs w:val="22"/>
        </w:rPr>
        <w:tab/>
      </w:r>
      <w:r w:rsidRPr="00DA561E">
        <w:rPr>
          <w:rFonts w:ascii="Arial" w:eastAsiaTheme="minorHAnsi" w:hAnsi="Arial" w:cs="Arial"/>
          <w:b/>
          <w:bCs/>
          <w:sz w:val="22"/>
          <w:szCs w:val="22"/>
        </w:rPr>
        <w:tab/>
      </w:r>
      <w:r w:rsidRPr="00DA561E">
        <w:rPr>
          <w:rFonts w:ascii="Arial" w:eastAsiaTheme="minorHAnsi" w:hAnsi="Arial" w:cs="Arial"/>
          <w:sz w:val="22"/>
          <w:szCs w:val="22"/>
        </w:rPr>
        <w:tab/>
      </w:r>
      <w:r w:rsidRPr="00DA561E">
        <w:rPr>
          <w:rFonts w:ascii="Arial" w:eastAsiaTheme="minorHAnsi" w:hAnsi="Arial" w:cs="Arial"/>
          <w:color w:val="FF0000"/>
          <w:sz w:val="22"/>
          <w:szCs w:val="22"/>
        </w:rPr>
        <w:t xml:space="preserve">XX </w:t>
      </w:r>
      <w:r w:rsidRPr="00DA561E">
        <w:rPr>
          <w:rFonts w:ascii="Arial" w:eastAsiaTheme="minorHAnsi" w:hAnsi="Arial" w:cs="Arial"/>
          <w:sz w:val="22"/>
          <w:szCs w:val="22"/>
        </w:rPr>
        <w:t>hours per week</w:t>
      </w:r>
    </w:p>
    <w:p w14:paraId="4C3E392A" w14:textId="77777777" w:rsidR="00DA561E" w:rsidRPr="00DA561E" w:rsidRDefault="00DA561E" w:rsidP="00DA561E">
      <w:pPr>
        <w:tabs>
          <w:tab w:val="left" w:pos="720"/>
        </w:tabs>
        <w:spacing w:after="120" w:line="264" w:lineRule="auto"/>
        <w:ind w:left="2880" w:hanging="2880"/>
        <w:rPr>
          <w:rFonts w:ascii="Arial" w:eastAsiaTheme="minorHAnsi" w:hAnsi="Arial" w:cs="Arial"/>
          <w:sz w:val="22"/>
          <w:szCs w:val="22"/>
        </w:rPr>
      </w:pPr>
      <w:r w:rsidRPr="00DA561E">
        <w:rPr>
          <w:rFonts w:ascii="Arial" w:eastAsiaTheme="minorHAnsi" w:hAnsi="Arial" w:cs="Arial"/>
          <w:b/>
          <w:bCs/>
          <w:sz w:val="22"/>
          <w:szCs w:val="22"/>
        </w:rPr>
        <w:t>SALARY</w:t>
      </w:r>
      <w:r w:rsidRPr="00DA561E">
        <w:rPr>
          <w:rFonts w:ascii="Arial" w:eastAsiaTheme="minorHAnsi" w:hAnsi="Arial" w:cs="Arial"/>
          <w:sz w:val="22"/>
          <w:szCs w:val="22"/>
        </w:rPr>
        <w:t xml:space="preserve">: </w:t>
      </w:r>
      <w:r w:rsidRPr="00DA561E">
        <w:rPr>
          <w:rFonts w:ascii="Arial" w:eastAsiaTheme="minorHAnsi" w:hAnsi="Arial" w:cs="Arial"/>
          <w:sz w:val="22"/>
          <w:szCs w:val="22"/>
        </w:rPr>
        <w:tab/>
        <w:t>£</w:t>
      </w:r>
      <w:r w:rsidRPr="00DA561E">
        <w:rPr>
          <w:rFonts w:ascii="Arial" w:eastAsiaTheme="minorHAnsi" w:hAnsi="Arial" w:cs="Arial"/>
          <w:color w:val="FF0000"/>
          <w:sz w:val="22"/>
          <w:szCs w:val="22"/>
        </w:rPr>
        <w:t>XY</w:t>
      </w:r>
    </w:p>
    <w:p w14:paraId="0A23E26B" w14:textId="3C91F241" w:rsidR="00DA561E" w:rsidRPr="00DA561E" w:rsidRDefault="00DA561E" w:rsidP="00DA561E">
      <w:pPr>
        <w:tabs>
          <w:tab w:val="left" w:pos="2977"/>
        </w:tabs>
        <w:spacing w:after="120" w:line="264" w:lineRule="auto"/>
        <w:rPr>
          <w:rFonts w:ascii="Arial" w:eastAsiaTheme="minorHAnsi" w:hAnsi="Arial" w:cs="Arial"/>
          <w:sz w:val="22"/>
          <w:szCs w:val="22"/>
        </w:rPr>
      </w:pPr>
      <w:r w:rsidRPr="00DA561E">
        <w:rPr>
          <w:rFonts w:ascii="Arial" w:eastAsiaTheme="minorHAnsi" w:hAnsi="Arial" w:cs="Arial"/>
          <w:b/>
          <w:sz w:val="22"/>
          <w:szCs w:val="22"/>
        </w:rPr>
        <w:t>CONTRACT</w:t>
      </w:r>
      <w:r w:rsidRPr="00DA561E">
        <w:rPr>
          <w:rFonts w:ascii="Arial" w:eastAsiaTheme="minorHAnsi" w:hAnsi="Arial" w:cs="Arial"/>
          <w:sz w:val="22"/>
          <w:szCs w:val="22"/>
        </w:rPr>
        <w:t>:</w:t>
      </w:r>
      <w:r w:rsidRPr="00DA561E">
        <w:rPr>
          <w:rFonts w:ascii="Arial" w:eastAsiaTheme="minorHAnsi" w:hAnsi="Arial" w:cs="Arial"/>
          <w:sz w:val="22"/>
          <w:szCs w:val="22"/>
        </w:rPr>
        <w:tab/>
      </w:r>
      <w:r w:rsidR="00EE557A">
        <w:rPr>
          <w:rFonts w:ascii="Arial" w:eastAsiaTheme="minorHAnsi" w:hAnsi="Arial" w:cs="Arial"/>
          <w:color w:val="FF0000"/>
          <w:sz w:val="22"/>
          <w:szCs w:val="22"/>
        </w:rPr>
        <w:t>XZ</w:t>
      </w:r>
    </w:p>
    <w:p w14:paraId="1DB1D467" w14:textId="77777777" w:rsidR="00DA561E" w:rsidRPr="00DA561E" w:rsidRDefault="00DA561E" w:rsidP="00DA561E">
      <w:pPr>
        <w:spacing w:after="120" w:line="264" w:lineRule="auto"/>
        <w:rPr>
          <w:rFonts w:ascii="Arial" w:eastAsiaTheme="minorHAnsi" w:hAnsi="Arial" w:cs="Arial"/>
          <w:b/>
          <w:sz w:val="22"/>
          <w:szCs w:val="22"/>
        </w:rPr>
      </w:pPr>
      <w:r w:rsidRPr="00DA561E">
        <w:rPr>
          <w:rFonts w:ascii="Arial" w:eastAsiaTheme="minorHAnsi" w:hAnsi="Arial" w:cs="Arial"/>
          <w:b/>
          <w:sz w:val="22"/>
          <w:szCs w:val="22"/>
        </w:rPr>
        <w:t>Main Purpose of Job:</w:t>
      </w:r>
    </w:p>
    <w:p w14:paraId="4A2E295E" w14:textId="77777777" w:rsidR="00DA561E" w:rsidRPr="00DA561E" w:rsidRDefault="00DA561E" w:rsidP="00DA561E">
      <w:pPr>
        <w:numPr>
          <w:ilvl w:val="0"/>
          <w:numId w:val="20"/>
        </w:numPr>
        <w:spacing w:after="120" w:line="264" w:lineRule="auto"/>
        <w:ind w:left="426" w:hanging="426"/>
        <w:jc w:val="both"/>
        <w:rPr>
          <w:rFonts w:ascii="Arial" w:eastAsiaTheme="minorHAnsi" w:hAnsi="Arial" w:cs="Arial"/>
          <w:color w:val="FF0000"/>
          <w:sz w:val="22"/>
          <w:szCs w:val="22"/>
        </w:rPr>
      </w:pPr>
      <w:r w:rsidRPr="00DA561E">
        <w:rPr>
          <w:rFonts w:ascii="Arial" w:eastAsiaTheme="minorHAnsi" w:hAnsi="Arial" w:cs="Arial"/>
          <w:color w:val="FF0000"/>
          <w:sz w:val="22"/>
          <w:szCs w:val="22"/>
        </w:rPr>
        <w:t>dfkjgh</w:t>
      </w:r>
    </w:p>
    <w:p w14:paraId="67F5CC98" w14:textId="77777777" w:rsidR="00DA561E" w:rsidRPr="00DA561E" w:rsidRDefault="00DA561E" w:rsidP="00DA561E">
      <w:pPr>
        <w:spacing w:after="120" w:line="264" w:lineRule="auto"/>
        <w:rPr>
          <w:rFonts w:ascii="Arial" w:eastAsiaTheme="minorHAnsi" w:hAnsi="Arial" w:cs="Arial"/>
          <w:bCs/>
          <w:sz w:val="22"/>
          <w:szCs w:val="22"/>
        </w:rPr>
      </w:pPr>
      <w:r w:rsidRPr="00DA561E">
        <w:rPr>
          <w:rFonts w:ascii="Arial" w:eastAsiaTheme="minorHAnsi" w:hAnsi="Arial" w:cs="Arial"/>
          <w:b/>
          <w:sz w:val="22"/>
          <w:szCs w:val="22"/>
        </w:rPr>
        <w:t>Main Tasks – Project Support:</w:t>
      </w:r>
    </w:p>
    <w:p w14:paraId="5BB6CE11" w14:textId="77777777" w:rsidR="00DA561E" w:rsidRPr="00DA561E" w:rsidRDefault="00DA561E" w:rsidP="00DA561E">
      <w:pPr>
        <w:numPr>
          <w:ilvl w:val="0"/>
          <w:numId w:val="23"/>
        </w:numPr>
        <w:spacing w:after="120" w:line="264" w:lineRule="auto"/>
        <w:ind w:left="357" w:hanging="357"/>
        <w:rPr>
          <w:rFonts w:ascii="Arial" w:eastAsiaTheme="minorHAnsi" w:hAnsi="Arial" w:cs="Arial"/>
          <w:color w:val="FF0000"/>
          <w:sz w:val="22"/>
          <w:szCs w:val="22"/>
        </w:rPr>
      </w:pPr>
      <w:r w:rsidRPr="00DA561E">
        <w:rPr>
          <w:rFonts w:ascii="Arial" w:eastAsiaTheme="minorHAnsi" w:hAnsi="Arial" w:cs="Arial"/>
          <w:color w:val="FF0000"/>
          <w:sz w:val="22"/>
          <w:szCs w:val="22"/>
        </w:rPr>
        <w:t>sakguh</w:t>
      </w:r>
    </w:p>
    <w:p w14:paraId="0F0C3CC4" w14:textId="77777777" w:rsidR="00DA561E" w:rsidRPr="00DA561E" w:rsidRDefault="00DA561E" w:rsidP="00DA561E">
      <w:pPr>
        <w:spacing w:after="120" w:line="264" w:lineRule="auto"/>
        <w:rPr>
          <w:rFonts w:ascii="Arial" w:eastAsiaTheme="minorHAnsi" w:hAnsi="Arial" w:cs="Arial"/>
          <w:sz w:val="22"/>
          <w:szCs w:val="22"/>
        </w:rPr>
      </w:pPr>
      <w:r w:rsidRPr="00DA561E">
        <w:rPr>
          <w:rFonts w:ascii="Arial" w:eastAsiaTheme="minorHAnsi" w:hAnsi="Arial" w:cs="Arial"/>
          <w:b/>
          <w:sz w:val="22"/>
          <w:szCs w:val="22"/>
        </w:rPr>
        <w:t>Organisation Development:</w:t>
      </w:r>
    </w:p>
    <w:p w14:paraId="6383F5D4" w14:textId="77777777" w:rsidR="00DA561E" w:rsidRPr="00DA561E" w:rsidRDefault="00DA561E" w:rsidP="00DA561E">
      <w:pPr>
        <w:numPr>
          <w:ilvl w:val="0"/>
          <w:numId w:val="23"/>
        </w:numPr>
        <w:spacing w:after="120" w:line="264" w:lineRule="auto"/>
        <w:rPr>
          <w:rFonts w:ascii="Arial" w:eastAsiaTheme="minorHAnsi" w:hAnsi="Arial" w:cs="Arial"/>
          <w:color w:val="FF0000"/>
          <w:sz w:val="22"/>
          <w:szCs w:val="22"/>
        </w:rPr>
      </w:pPr>
      <w:r w:rsidRPr="00DA561E">
        <w:rPr>
          <w:rFonts w:ascii="Arial" w:eastAsiaTheme="minorHAnsi" w:hAnsi="Arial" w:cs="Arial"/>
          <w:color w:val="FF0000"/>
          <w:sz w:val="22"/>
          <w:szCs w:val="22"/>
        </w:rPr>
        <w:t>sghg</w:t>
      </w:r>
    </w:p>
    <w:p w14:paraId="587AC2EB" w14:textId="77777777" w:rsidR="00DA561E" w:rsidRPr="00DA561E" w:rsidRDefault="00DA561E" w:rsidP="00DA561E">
      <w:pPr>
        <w:spacing w:after="120" w:line="360" w:lineRule="auto"/>
        <w:rPr>
          <w:rFonts w:ascii="Arial" w:eastAsiaTheme="minorHAnsi" w:hAnsi="Arial" w:cs="Arial"/>
          <w:b/>
          <w:sz w:val="22"/>
          <w:szCs w:val="22"/>
        </w:rPr>
      </w:pPr>
      <w:r w:rsidRPr="00DA561E">
        <w:rPr>
          <w:rFonts w:ascii="Arial" w:eastAsiaTheme="minorHAnsi" w:hAnsi="Arial" w:cs="Arial"/>
          <w:b/>
          <w:sz w:val="22"/>
          <w:szCs w:val="22"/>
        </w:rPr>
        <w:t>Network Support &amp; Development:</w:t>
      </w:r>
    </w:p>
    <w:p w14:paraId="7894A9B4" w14:textId="77777777" w:rsidR="00DA561E" w:rsidRPr="00DA561E" w:rsidRDefault="00DA561E" w:rsidP="00DA561E">
      <w:pPr>
        <w:numPr>
          <w:ilvl w:val="0"/>
          <w:numId w:val="22"/>
        </w:numPr>
        <w:spacing w:after="120" w:line="264" w:lineRule="auto"/>
        <w:ind w:left="357" w:hanging="357"/>
        <w:rPr>
          <w:rFonts w:ascii="Arial" w:eastAsiaTheme="minorHAnsi" w:hAnsi="Arial" w:cs="Arial"/>
          <w:color w:val="FF0000"/>
          <w:sz w:val="22"/>
          <w:szCs w:val="22"/>
        </w:rPr>
      </w:pPr>
      <w:r w:rsidRPr="00DA561E">
        <w:rPr>
          <w:rFonts w:ascii="Arial" w:eastAsiaTheme="minorHAnsi" w:hAnsi="Arial" w:cs="Arial"/>
          <w:color w:val="FF0000"/>
          <w:sz w:val="22"/>
          <w:szCs w:val="22"/>
        </w:rPr>
        <w:t>dfgjkh</w:t>
      </w:r>
    </w:p>
    <w:p w14:paraId="7A3F53A6" w14:textId="77777777" w:rsidR="00DA561E" w:rsidRPr="00DA561E" w:rsidRDefault="00DA561E" w:rsidP="00DA561E">
      <w:pPr>
        <w:spacing w:after="220" w:line="264" w:lineRule="auto"/>
        <w:rPr>
          <w:rFonts w:ascii="Arial" w:eastAsiaTheme="minorHAnsi" w:hAnsi="Arial" w:cs="Arial"/>
          <w:b/>
          <w:bCs/>
          <w:szCs w:val="22"/>
        </w:rPr>
      </w:pPr>
      <w:r w:rsidRPr="00DA561E">
        <w:rPr>
          <w:rFonts w:ascii="Arial" w:eastAsiaTheme="minorHAnsi" w:hAnsi="Arial" w:cs="Arial"/>
          <w:b/>
          <w:bCs/>
          <w:szCs w:val="22"/>
        </w:rPr>
        <w:t>General:</w:t>
      </w:r>
    </w:p>
    <w:p w14:paraId="6A7911D8" w14:textId="41E41B59" w:rsidR="00DA561E" w:rsidRPr="00DA561E" w:rsidRDefault="00DA561E" w:rsidP="00DA561E">
      <w:pPr>
        <w:numPr>
          <w:ilvl w:val="0"/>
          <w:numId w:val="21"/>
        </w:numPr>
        <w:spacing w:after="120" w:line="264" w:lineRule="auto"/>
        <w:ind w:left="357" w:hanging="357"/>
        <w:rPr>
          <w:rFonts w:ascii="Arial" w:eastAsiaTheme="minorHAnsi" w:hAnsi="Arial" w:cs="Arial"/>
          <w:sz w:val="22"/>
          <w:szCs w:val="22"/>
        </w:rPr>
      </w:pPr>
      <w:r w:rsidRPr="00DA561E">
        <w:rPr>
          <w:rFonts w:ascii="Arial" w:eastAsiaTheme="minorHAnsi" w:hAnsi="Arial" w:cs="Arial"/>
          <w:sz w:val="22"/>
          <w:szCs w:val="22"/>
        </w:rPr>
        <w:t xml:space="preserve">Promote the role of </w:t>
      </w:r>
      <w:r w:rsidR="00EE557A">
        <w:rPr>
          <w:rFonts w:ascii="Arial" w:eastAsiaTheme="minorHAnsi" w:hAnsi="Arial" w:cs="Arial"/>
          <w:sz w:val="22"/>
          <w:szCs w:val="22"/>
        </w:rPr>
        <w:t>the organisation</w:t>
      </w:r>
      <w:r w:rsidRPr="00DA561E">
        <w:rPr>
          <w:rFonts w:ascii="Arial" w:eastAsiaTheme="minorHAnsi" w:hAnsi="Arial" w:cs="Arial"/>
          <w:sz w:val="22"/>
          <w:szCs w:val="22"/>
        </w:rPr>
        <w:t xml:space="preserve"> and support its overall aims and activities.</w:t>
      </w:r>
    </w:p>
    <w:p w14:paraId="41AE8620" w14:textId="77777777" w:rsidR="00DA561E" w:rsidRPr="00DA561E" w:rsidRDefault="00DA561E" w:rsidP="00DA561E">
      <w:pPr>
        <w:numPr>
          <w:ilvl w:val="0"/>
          <w:numId w:val="21"/>
        </w:numPr>
        <w:spacing w:after="120" w:line="264" w:lineRule="auto"/>
        <w:ind w:left="357" w:hanging="357"/>
        <w:rPr>
          <w:rFonts w:ascii="Arial" w:eastAsiaTheme="minorHAnsi" w:hAnsi="Arial" w:cs="Arial"/>
          <w:sz w:val="22"/>
          <w:szCs w:val="22"/>
        </w:rPr>
      </w:pPr>
      <w:r w:rsidRPr="00DA561E">
        <w:rPr>
          <w:rFonts w:ascii="Arial" w:eastAsiaTheme="minorHAnsi" w:hAnsi="Arial" w:cs="Arial"/>
          <w:sz w:val="22"/>
          <w:szCs w:val="22"/>
        </w:rPr>
        <w:t>Keep abreast of developments within the public and third sectors, paying particular attention to organisation development policies and good practice.</w:t>
      </w:r>
    </w:p>
    <w:p w14:paraId="5F5C60BA" w14:textId="46A5FFA1" w:rsidR="00DA561E" w:rsidRPr="00DA561E" w:rsidRDefault="00DA561E" w:rsidP="00DA561E">
      <w:pPr>
        <w:numPr>
          <w:ilvl w:val="0"/>
          <w:numId w:val="21"/>
        </w:numPr>
        <w:spacing w:after="120" w:line="264" w:lineRule="auto"/>
        <w:ind w:left="357" w:hanging="357"/>
        <w:rPr>
          <w:rFonts w:ascii="Arial" w:eastAsiaTheme="minorHAnsi" w:hAnsi="Arial" w:cs="Arial"/>
          <w:sz w:val="22"/>
          <w:szCs w:val="22"/>
        </w:rPr>
      </w:pPr>
      <w:r w:rsidRPr="00DA561E">
        <w:rPr>
          <w:rFonts w:ascii="Arial" w:eastAsiaTheme="minorHAnsi" w:hAnsi="Arial" w:cs="Arial"/>
          <w:sz w:val="22"/>
          <w:szCs w:val="22"/>
        </w:rPr>
        <w:t xml:space="preserve">Utilise </w:t>
      </w:r>
      <w:r w:rsidR="00EE557A">
        <w:rPr>
          <w:rFonts w:ascii="Arial" w:eastAsiaTheme="minorHAnsi" w:hAnsi="Arial" w:cs="Arial"/>
          <w:sz w:val="22"/>
          <w:szCs w:val="22"/>
        </w:rPr>
        <w:t>the organisation</w:t>
      </w:r>
      <w:r w:rsidR="00EE557A" w:rsidRPr="00DA561E">
        <w:rPr>
          <w:rFonts w:ascii="Arial" w:eastAsiaTheme="minorHAnsi" w:hAnsi="Arial" w:cs="Arial"/>
          <w:sz w:val="22"/>
          <w:szCs w:val="22"/>
        </w:rPr>
        <w:t xml:space="preserve">’s </w:t>
      </w:r>
      <w:r w:rsidRPr="00DA561E">
        <w:rPr>
          <w:rFonts w:ascii="Arial" w:eastAsiaTheme="minorHAnsi" w:hAnsi="Arial" w:cs="Arial"/>
          <w:sz w:val="22"/>
          <w:szCs w:val="22"/>
        </w:rPr>
        <w:t xml:space="preserve">website and social media as a tool for communication with all stakeholders.  </w:t>
      </w:r>
    </w:p>
    <w:p w14:paraId="75F79702" w14:textId="77777777" w:rsidR="00DA561E" w:rsidRPr="00DA561E" w:rsidRDefault="00DA561E" w:rsidP="00DA561E">
      <w:pPr>
        <w:numPr>
          <w:ilvl w:val="0"/>
          <w:numId w:val="21"/>
        </w:numPr>
        <w:spacing w:after="120" w:line="264" w:lineRule="auto"/>
        <w:ind w:left="357" w:hanging="357"/>
        <w:rPr>
          <w:rFonts w:ascii="Arial" w:eastAsiaTheme="minorHAnsi" w:hAnsi="Arial" w:cs="Arial"/>
          <w:sz w:val="22"/>
          <w:szCs w:val="22"/>
        </w:rPr>
      </w:pPr>
      <w:r w:rsidRPr="00DA561E">
        <w:rPr>
          <w:rFonts w:ascii="Arial" w:eastAsiaTheme="minorHAnsi" w:hAnsi="Arial" w:cs="Arial"/>
          <w:sz w:val="22"/>
          <w:szCs w:val="22"/>
        </w:rPr>
        <w:t xml:space="preserve">Maintain accurate records, complete quarterly monitoring and review the progress of all aspects of key areas of work.  </w:t>
      </w:r>
    </w:p>
    <w:p w14:paraId="366926F5" w14:textId="77777777" w:rsidR="00DA561E" w:rsidRPr="00DA561E" w:rsidRDefault="00DA561E" w:rsidP="00DA561E">
      <w:pPr>
        <w:numPr>
          <w:ilvl w:val="0"/>
          <w:numId w:val="21"/>
        </w:numPr>
        <w:spacing w:after="120" w:line="264" w:lineRule="auto"/>
        <w:ind w:left="357" w:hanging="357"/>
        <w:rPr>
          <w:rFonts w:ascii="Arial" w:eastAsiaTheme="minorHAnsi" w:hAnsi="Arial" w:cs="Arial"/>
          <w:sz w:val="22"/>
          <w:szCs w:val="22"/>
        </w:rPr>
      </w:pPr>
      <w:r w:rsidRPr="00DA561E">
        <w:rPr>
          <w:rFonts w:ascii="Arial" w:eastAsiaTheme="minorHAnsi" w:hAnsi="Arial" w:cs="Arial"/>
          <w:sz w:val="22"/>
          <w:szCs w:val="22"/>
        </w:rPr>
        <w:t>Respond to general enquiries from service users and the general public.</w:t>
      </w:r>
    </w:p>
    <w:p w14:paraId="7B0848F6" w14:textId="34DC27C9" w:rsidR="00DA561E" w:rsidRPr="00DA561E" w:rsidRDefault="00DA561E" w:rsidP="00DA561E">
      <w:pPr>
        <w:numPr>
          <w:ilvl w:val="0"/>
          <w:numId w:val="21"/>
        </w:numPr>
        <w:overflowPunct w:val="0"/>
        <w:autoSpaceDE w:val="0"/>
        <w:autoSpaceDN w:val="0"/>
        <w:adjustRightInd w:val="0"/>
        <w:spacing w:after="120" w:line="264" w:lineRule="auto"/>
        <w:textAlignment w:val="baseline"/>
        <w:rPr>
          <w:rFonts w:ascii="Arial" w:eastAsiaTheme="minorHAnsi" w:hAnsi="Arial" w:cs="Arial"/>
          <w:sz w:val="22"/>
          <w:szCs w:val="22"/>
        </w:rPr>
      </w:pPr>
      <w:r w:rsidRPr="00DA561E">
        <w:rPr>
          <w:rFonts w:ascii="Arial" w:eastAsiaTheme="minorHAnsi" w:hAnsi="Arial" w:cs="Arial"/>
          <w:sz w:val="22"/>
          <w:szCs w:val="22"/>
        </w:rPr>
        <w:t xml:space="preserve">At all times, work within the </w:t>
      </w:r>
      <w:r w:rsidR="00EE557A">
        <w:rPr>
          <w:rFonts w:ascii="Arial" w:eastAsiaTheme="minorHAnsi" w:hAnsi="Arial" w:cs="Arial"/>
          <w:sz w:val="22"/>
          <w:szCs w:val="22"/>
        </w:rPr>
        <w:t>organisation</w:t>
      </w:r>
      <w:r w:rsidRPr="00DA561E">
        <w:rPr>
          <w:rFonts w:ascii="Arial" w:eastAsiaTheme="minorHAnsi" w:hAnsi="Arial" w:cs="Arial"/>
          <w:sz w:val="22"/>
          <w:szCs w:val="22"/>
        </w:rPr>
        <w:t xml:space="preserve">'s policies including Equal Opportunities, Health &amp; Safety at Work and Confidentiality, and to observe the requirements of the Data Protection Act and Health &amp; Safety legislation as required. </w:t>
      </w:r>
    </w:p>
    <w:p w14:paraId="07E3FBE8" w14:textId="77777777" w:rsidR="00DA561E" w:rsidRPr="00DA561E" w:rsidRDefault="00DA561E" w:rsidP="00DA561E">
      <w:pPr>
        <w:numPr>
          <w:ilvl w:val="0"/>
          <w:numId w:val="21"/>
        </w:numPr>
        <w:spacing w:after="120" w:line="264" w:lineRule="auto"/>
        <w:rPr>
          <w:rFonts w:ascii="Arial" w:eastAsiaTheme="minorHAnsi" w:hAnsi="Arial" w:cs="Arial"/>
          <w:sz w:val="22"/>
          <w:szCs w:val="22"/>
        </w:rPr>
      </w:pPr>
      <w:r w:rsidRPr="00DA561E">
        <w:rPr>
          <w:rFonts w:ascii="Arial" w:eastAsiaTheme="minorHAnsi" w:hAnsi="Arial" w:cs="Arial"/>
          <w:sz w:val="22"/>
          <w:szCs w:val="22"/>
        </w:rPr>
        <w:t xml:space="preserve">Receive regular supervision from the post-holders manager and attend training courses as required. </w:t>
      </w:r>
    </w:p>
    <w:p w14:paraId="5043B48B" w14:textId="77777777" w:rsidR="00DA561E" w:rsidRPr="00DA561E" w:rsidRDefault="00DA561E" w:rsidP="00DA561E">
      <w:pPr>
        <w:numPr>
          <w:ilvl w:val="0"/>
          <w:numId w:val="21"/>
        </w:numPr>
        <w:spacing w:after="120" w:line="264" w:lineRule="auto"/>
        <w:rPr>
          <w:rFonts w:ascii="Arial" w:eastAsiaTheme="minorHAnsi" w:hAnsi="Arial" w:cs="Arial"/>
          <w:sz w:val="22"/>
          <w:szCs w:val="22"/>
        </w:rPr>
      </w:pPr>
      <w:r w:rsidRPr="00DA561E">
        <w:rPr>
          <w:rFonts w:ascii="Arial" w:eastAsiaTheme="minorHAnsi" w:hAnsi="Arial" w:cs="Arial"/>
          <w:sz w:val="22"/>
          <w:szCs w:val="22"/>
        </w:rPr>
        <w:t xml:space="preserve">To work outside of normal office hours on occasional evening or weekends as required. </w:t>
      </w:r>
    </w:p>
    <w:p w14:paraId="50721A5A" w14:textId="77777777" w:rsidR="00DA561E" w:rsidRPr="00DA561E" w:rsidRDefault="00DA561E" w:rsidP="00DA561E">
      <w:pPr>
        <w:numPr>
          <w:ilvl w:val="0"/>
          <w:numId w:val="21"/>
        </w:numPr>
        <w:spacing w:after="120" w:line="264" w:lineRule="auto"/>
        <w:rPr>
          <w:rFonts w:ascii="Arial" w:eastAsiaTheme="minorHAnsi" w:hAnsi="Arial" w:cs="Arial"/>
          <w:sz w:val="22"/>
          <w:szCs w:val="22"/>
        </w:rPr>
      </w:pPr>
      <w:r w:rsidRPr="00DA561E">
        <w:rPr>
          <w:rFonts w:ascii="Arial" w:eastAsiaTheme="minorHAnsi" w:hAnsi="Arial" w:cs="Arial"/>
          <w:sz w:val="22"/>
          <w:szCs w:val="22"/>
        </w:rPr>
        <w:t xml:space="preserve">Any other duties as requested by the post-holder’s manager that are commensurate to the post. </w:t>
      </w:r>
    </w:p>
    <w:p w14:paraId="4469D114" w14:textId="77777777" w:rsidR="00DA561E" w:rsidRPr="00DA561E" w:rsidRDefault="00DA561E" w:rsidP="00DA561E">
      <w:pPr>
        <w:spacing w:after="120"/>
        <w:jc w:val="both"/>
        <w:rPr>
          <w:rFonts w:ascii="Arial" w:eastAsia="Times New Roman" w:hAnsi="Arial" w:cs="Arial"/>
          <w:b/>
          <w:bCs/>
          <w:snapToGrid w:val="0"/>
          <w:sz w:val="22"/>
          <w:szCs w:val="22"/>
          <w:lang w:val="en-US"/>
        </w:rPr>
      </w:pPr>
      <w:r w:rsidRPr="00DA561E">
        <w:rPr>
          <w:rFonts w:ascii="Arial" w:eastAsia="Times New Roman" w:hAnsi="Arial" w:cs="Arial"/>
          <w:b/>
          <w:bCs/>
          <w:snapToGrid w:val="0"/>
          <w:sz w:val="22"/>
          <w:szCs w:val="22"/>
          <w:lang w:val="en-US"/>
        </w:rPr>
        <w:br w:type="page"/>
      </w:r>
      <w:r w:rsidRPr="00DA561E">
        <w:rPr>
          <w:rFonts w:ascii="Arial" w:eastAsia="Times New Roman" w:hAnsi="Arial" w:cs="Arial"/>
          <w:b/>
          <w:bCs/>
          <w:snapToGrid w:val="0"/>
          <w:sz w:val="22"/>
          <w:szCs w:val="22"/>
          <w:lang w:val="en-US"/>
        </w:rPr>
        <w:lastRenderedPageBreak/>
        <w:t>Person specification:</w:t>
      </w:r>
    </w:p>
    <w:p w14:paraId="2A86B2B3" w14:textId="77777777" w:rsidR="00DA561E" w:rsidRPr="00DA561E" w:rsidRDefault="00DA561E" w:rsidP="00DA561E">
      <w:pPr>
        <w:spacing w:after="120"/>
        <w:jc w:val="both"/>
        <w:rPr>
          <w:rFonts w:ascii="Arial" w:eastAsia="Times New Roman" w:hAnsi="Arial" w:cs="Arial"/>
          <w:b/>
          <w:bCs/>
          <w:snapToGrid w:val="0"/>
          <w:sz w:val="22"/>
          <w:szCs w:val="22"/>
          <w:lang w:val="en-US"/>
        </w:rPr>
      </w:pPr>
    </w:p>
    <w:tbl>
      <w:tblPr>
        <w:tblW w:w="1002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1313"/>
        <w:gridCol w:w="1239"/>
        <w:gridCol w:w="1843"/>
      </w:tblGrid>
      <w:tr w:rsidR="00DA561E" w:rsidRPr="00DA561E" w14:paraId="77845F1A" w14:textId="77777777" w:rsidTr="00EE557A">
        <w:tc>
          <w:tcPr>
            <w:tcW w:w="5633" w:type="dxa"/>
            <w:shd w:val="clear" w:color="auto" w:fill="BFBFBF"/>
          </w:tcPr>
          <w:p w14:paraId="0C824CFB" w14:textId="77777777" w:rsidR="00DA561E" w:rsidRPr="00DA561E" w:rsidRDefault="00DA561E" w:rsidP="00DA561E">
            <w:pPr>
              <w:spacing w:after="120" w:line="264" w:lineRule="auto"/>
              <w:rPr>
                <w:rFonts w:ascii="Arial" w:eastAsia="Arial Unicode MS" w:hAnsi="Arial" w:cs="Arial"/>
                <w:b/>
                <w:color w:val="000000"/>
                <w:sz w:val="21"/>
                <w:szCs w:val="21"/>
                <w:lang w:eastAsia="en-GB"/>
              </w:rPr>
            </w:pPr>
            <w:r w:rsidRPr="00DA561E">
              <w:rPr>
                <w:rFonts w:ascii="Arial" w:eastAsia="Arial Unicode MS" w:hAnsi="Arial" w:cs="Arial"/>
                <w:b/>
                <w:color w:val="000000"/>
                <w:sz w:val="21"/>
                <w:szCs w:val="21"/>
                <w:lang w:eastAsia="en-GB"/>
              </w:rPr>
              <w:t>Qualifications / Training</w:t>
            </w:r>
          </w:p>
        </w:tc>
        <w:tc>
          <w:tcPr>
            <w:tcW w:w="1313" w:type="dxa"/>
            <w:shd w:val="clear" w:color="auto" w:fill="BFBFBF"/>
          </w:tcPr>
          <w:p w14:paraId="7DCFE563" w14:textId="77777777" w:rsidR="00DA561E" w:rsidRPr="00DA561E" w:rsidRDefault="00DA561E" w:rsidP="00DA561E">
            <w:pPr>
              <w:spacing w:after="120" w:line="264" w:lineRule="auto"/>
              <w:jc w:val="center"/>
              <w:rPr>
                <w:rFonts w:ascii="Arial" w:eastAsia="Arial Unicode MS" w:hAnsi="Arial" w:cs="Arial"/>
                <w:b/>
                <w:color w:val="000000"/>
                <w:sz w:val="21"/>
                <w:szCs w:val="21"/>
                <w:lang w:eastAsia="en-GB"/>
              </w:rPr>
            </w:pPr>
            <w:r w:rsidRPr="00DA561E">
              <w:rPr>
                <w:rFonts w:ascii="Arial" w:eastAsia="Arial Unicode MS" w:hAnsi="Arial" w:cs="Arial"/>
                <w:b/>
                <w:color w:val="000000"/>
                <w:sz w:val="21"/>
                <w:szCs w:val="21"/>
                <w:lang w:eastAsia="en-GB"/>
              </w:rPr>
              <w:t>Essential</w:t>
            </w:r>
          </w:p>
        </w:tc>
        <w:tc>
          <w:tcPr>
            <w:tcW w:w="1239" w:type="dxa"/>
            <w:shd w:val="clear" w:color="auto" w:fill="BFBFBF"/>
          </w:tcPr>
          <w:p w14:paraId="2BA00D9D" w14:textId="77777777" w:rsidR="00DA561E" w:rsidRPr="00DA561E" w:rsidRDefault="00DA561E" w:rsidP="00DA561E">
            <w:pPr>
              <w:spacing w:after="120" w:line="264" w:lineRule="auto"/>
              <w:jc w:val="center"/>
              <w:rPr>
                <w:rFonts w:ascii="Arial" w:eastAsia="Arial Unicode MS" w:hAnsi="Arial" w:cs="Arial"/>
                <w:b/>
                <w:color w:val="000000"/>
                <w:sz w:val="21"/>
                <w:szCs w:val="21"/>
                <w:lang w:eastAsia="en-GB"/>
              </w:rPr>
            </w:pPr>
            <w:r w:rsidRPr="00DA561E">
              <w:rPr>
                <w:rFonts w:ascii="Arial" w:eastAsia="Arial Unicode MS" w:hAnsi="Arial" w:cs="Arial"/>
                <w:b/>
                <w:color w:val="000000"/>
                <w:sz w:val="21"/>
                <w:szCs w:val="21"/>
                <w:lang w:eastAsia="en-GB"/>
              </w:rPr>
              <w:t>Desirable</w:t>
            </w:r>
          </w:p>
        </w:tc>
        <w:tc>
          <w:tcPr>
            <w:tcW w:w="1843" w:type="dxa"/>
            <w:shd w:val="clear" w:color="auto" w:fill="BFBFBF"/>
          </w:tcPr>
          <w:p w14:paraId="3637033F" w14:textId="77777777" w:rsidR="00DA561E" w:rsidRPr="00DA561E" w:rsidRDefault="00DA561E" w:rsidP="00DA561E">
            <w:pPr>
              <w:spacing w:after="120" w:line="264" w:lineRule="auto"/>
              <w:jc w:val="center"/>
              <w:rPr>
                <w:rFonts w:ascii="Arial" w:eastAsia="Arial Unicode MS" w:hAnsi="Arial" w:cs="Arial"/>
                <w:b/>
                <w:color w:val="000000"/>
                <w:sz w:val="21"/>
                <w:szCs w:val="21"/>
                <w:lang w:eastAsia="en-GB"/>
              </w:rPr>
            </w:pPr>
            <w:r w:rsidRPr="00DA561E">
              <w:rPr>
                <w:rFonts w:ascii="Arial" w:eastAsia="Arial Unicode MS" w:hAnsi="Arial" w:cs="Arial"/>
                <w:b/>
                <w:color w:val="000000"/>
                <w:sz w:val="21"/>
                <w:szCs w:val="21"/>
                <w:lang w:eastAsia="en-GB"/>
              </w:rPr>
              <w:t>Verified By</w:t>
            </w:r>
          </w:p>
        </w:tc>
      </w:tr>
      <w:tr w:rsidR="00DA561E" w:rsidRPr="00DA561E" w14:paraId="2E3641E0" w14:textId="77777777" w:rsidTr="00EE557A">
        <w:tc>
          <w:tcPr>
            <w:tcW w:w="5633" w:type="dxa"/>
            <w:shd w:val="clear" w:color="auto" w:fill="auto"/>
          </w:tcPr>
          <w:p w14:paraId="2C4152C5" w14:textId="77777777" w:rsidR="00DA561E" w:rsidRPr="00DA561E" w:rsidRDefault="00DA561E" w:rsidP="00DA561E">
            <w:pPr>
              <w:spacing w:after="120" w:line="245" w:lineRule="exact"/>
              <w:jc w:val="both"/>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Degree or above</w:t>
            </w:r>
          </w:p>
          <w:p w14:paraId="61111FD0" w14:textId="77777777" w:rsidR="00DA561E" w:rsidRPr="00DA561E" w:rsidRDefault="00DA561E" w:rsidP="00DA561E">
            <w:pPr>
              <w:spacing w:after="120" w:line="245" w:lineRule="exact"/>
              <w:jc w:val="both"/>
              <w:rPr>
                <w:rFonts w:ascii="Arial" w:eastAsiaTheme="minorHAnsi" w:hAnsi="Arial" w:cs="Arial"/>
                <w:color w:val="000000"/>
                <w:sz w:val="21"/>
                <w:szCs w:val="21"/>
                <w:lang w:eastAsia="en-GB"/>
              </w:rPr>
            </w:pPr>
          </w:p>
        </w:tc>
        <w:tc>
          <w:tcPr>
            <w:tcW w:w="1313" w:type="dxa"/>
            <w:shd w:val="clear" w:color="auto" w:fill="auto"/>
          </w:tcPr>
          <w:p w14:paraId="68FE5D01"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239" w:type="dxa"/>
            <w:shd w:val="clear" w:color="auto" w:fill="auto"/>
          </w:tcPr>
          <w:p w14:paraId="0142E588"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843" w:type="dxa"/>
            <w:shd w:val="clear" w:color="auto" w:fill="auto"/>
          </w:tcPr>
          <w:p w14:paraId="7E6C30AC" w14:textId="77777777" w:rsidR="00DA561E" w:rsidRPr="00DA561E" w:rsidRDefault="00DA561E" w:rsidP="00DA561E">
            <w:pPr>
              <w:spacing w:after="120" w:line="245" w:lineRule="exact"/>
              <w:rPr>
                <w:rFonts w:ascii="Arial" w:eastAsiaTheme="minorHAnsi" w:hAnsi="Arial" w:cs="Arial"/>
                <w:color w:val="000000"/>
                <w:sz w:val="21"/>
                <w:szCs w:val="21"/>
                <w:lang w:eastAsia="en-GB"/>
              </w:rPr>
            </w:pPr>
            <w:r w:rsidRPr="00DA561E">
              <w:rPr>
                <w:rFonts w:ascii="Arial" w:eastAsiaTheme="minorHAnsi" w:hAnsi="Arial" w:cs="Arial"/>
                <w:color w:val="000000"/>
                <w:sz w:val="21"/>
                <w:szCs w:val="21"/>
                <w:lang w:eastAsia="en-GB"/>
              </w:rPr>
              <w:t>Application Form/</w:t>
            </w:r>
          </w:p>
          <w:p w14:paraId="17944560" w14:textId="77777777" w:rsidR="00DA561E" w:rsidRPr="00DA561E" w:rsidRDefault="00DA561E" w:rsidP="00DA561E">
            <w:pPr>
              <w:spacing w:after="120" w:line="245" w:lineRule="exact"/>
              <w:rPr>
                <w:rFonts w:ascii="Arial" w:eastAsiaTheme="minorHAnsi" w:hAnsi="Arial" w:cs="Arial"/>
                <w:color w:val="000000"/>
                <w:sz w:val="21"/>
                <w:szCs w:val="21"/>
                <w:lang w:eastAsia="en-GB"/>
              </w:rPr>
            </w:pPr>
            <w:r w:rsidRPr="00DA561E">
              <w:rPr>
                <w:rFonts w:ascii="Arial" w:eastAsia="Arial Unicode MS" w:hAnsi="Arial" w:cs="Arial"/>
                <w:color w:val="000000"/>
                <w:sz w:val="21"/>
                <w:szCs w:val="21"/>
                <w:lang w:eastAsia="en-GB"/>
              </w:rPr>
              <w:t>Certificates</w:t>
            </w:r>
          </w:p>
        </w:tc>
      </w:tr>
      <w:tr w:rsidR="00DA561E" w:rsidRPr="00DA561E" w14:paraId="0ED606EB" w14:textId="77777777" w:rsidTr="00EE557A">
        <w:tc>
          <w:tcPr>
            <w:tcW w:w="5633" w:type="dxa"/>
            <w:shd w:val="clear" w:color="auto" w:fill="auto"/>
          </w:tcPr>
          <w:p w14:paraId="728A0B95" w14:textId="77777777" w:rsidR="00DA561E" w:rsidRPr="00DA561E" w:rsidRDefault="00DA561E" w:rsidP="00DA561E">
            <w:pPr>
              <w:spacing w:after="120" w:line="245" w:lineRule="exact"/>
              <w:jc w:val="both"/>
              <w:rPr>
                <w:rFonts w:ascii="Arial" w:eastAsiaTheme="minorHAnsi" w:hAnsi="Arial" w:cs="Arial"/>
                <w:color w:val="000000"/>
                <w:sz w:val="21"/>
                <w:szCs w:val="21"/>
                <w:lang w:eastAsia="en-GB"/>
              </w:rPr>
            </w:pPr>
            <w:r w:rsidRPr="00DA561E">
              <w:rPr>
                <w:rFonts w:ascii="Arial" w:eastAsiaTheme="minorHAnsi" w:hAnsi="Arial" w:cs="Arial"/>
                <w:color w:val="000000"/>
                <w:sz w:val="21"/>
                <w:szCs w:val="21"/>
                <w:lang w:eastAsia="en-GB"/>
              </w:rPr>
              <w:t>5 GCSEs Grade C or above including English and Mathematics, or equivalent qualifications</w:t>
            </w:r>
          </w:p>
        </w:tc>
        <w:tc>
          <w:tcPr>
            <w:tcW w:w="1313" w:type="dxa"/>
            <w:shd w:val="clear" w:color="auto" w:fill="auto"/>
          </w:tcPr>
          <w:p w14:paraId="34EB51D5"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42AF3836"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570C55AB" w14:textId="77777777" w:rsidR="00DA561E" w:rsidRPr="00DA561E" w:rsidRDefault="00DA561E" w:rsidP="00DA561E">
            <w:pPr>
              <w:spacing w:after="120" w:line="245" w:lineRule="exact"/>
              <w:rPr>
                <w:rFonts w:ascii="Arial" w:eastAsiaTheme="minorHAnsi" w:hAnsi="Arial" w:cs="Arial"/>
                <w:color w:val="000000"/>
                <w:sz w:val="21"/>
                <w:szCs w:val="21"/>
                <w:lang w:eastAsia="en-GB"/>
              </w:rPr>
            </w:pPr>
            <w:r w:rsidRPr="00DA561E">
              <w:rPr>
                <w:rFonts w:ascii="Arial" w:eastAsiaTheme="minorHAnsi" w:hAnsi="Arial" w:cs="Arial"/>
                <w:color w:val="000000"/>
                <w:sz w:val="21"/>
                <w:szCs w:val="21"/>
                <w:lang w:eastAsia="en-GB"/>
              </w:rPr>
              <w:t>Application Form/</w:t>
            </w:r>
          </w:p>
          <w:p w14:paraId="0F3F6A19" w14:textId="77777777" w:rsidR="00DA561E" w:rsidRPr="00DA561E" w:rsidRDefault="00DA561E"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Certificates</w:t>
            </w:r>
          </w:p>
        </w:tc>
      </w:tr>
      <w:tr w:rsidR="00DA561E" w:rsidRPr="00DA561E" w14:paraId="42930021" w14:textId="77777777" w:rsidTr="00EE557A">
        <w:tc>
          <w:tcPr>
            <w:tcW w:w="5633" w:type="dxa"/>
            <w:tcBorders>
              <w:bottom w:val="single" w:sz="4" w:space="0" w:color="auto"/>
            </w:tcBorders>
            <w:shd w:val="clear" w:color="auto" w:fill="auto"/>
          </w:tcPr>
          <w:p w14:paraId="43D423F0" w14:textId="77777777" w:rsidR="00DA561E" w:rsidRPr="00DA561E" w:rsidRDefault="00DA561E"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 xml:space="preserve">Other relevant qualification, e g NVQ/BTEC </w:t>
            </w:r>
          </w:p>
        </w:tc>
        <w:tc>
          <w:tcPr>
            <w:tcW w:w="1313" w:type="dxa"/>
            <w:tcBorders>
              <w:bottom w:val="single" w:sz="4" w:space="0" w:color="auto"/>
            </w:tcBorders>
            <w:shd w:val="clear" w:color="auto" w:fill="auto"/>
          </w:tcPr>
          <w:p w14:paraId="3C737B5D"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239" w:type="dxa"/>
            <w:tcBorders>
              <w:bottom w:val="single" w:sz="4" w:space="0" w:color="auto"/>
            </w:tcBorders>
            <w:shd w:val="clear" w:color="auto" w:fill="auto"/>
          </w:tcPr>
          <w:p w14:paraId="35507C12"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843" w:type="dxa"/>
            <w:tcBorders>
              <w:bottom w:val="single" w:sz="4" w:space="0" w:color="auto"/>
            </w:tcBorders>
            <w:shd w:val="clear" w:color="auto" w:fill="auto"/>
          </w:tcPr>
          <w:p w14:paraId="6BB49DD8" w14:textId="77777777" w:rsidR="00DA561E" w:rsidRPr="00DA561E" w:rsidRDefault="00DA561E" w:rsidP="00DA561E">
            <w:pPr>
              <w:spacing w:after="120" w:line="245" w:lineRule="exact"/>
              <w:rPr>
                <w:rFonts w:ascii="Arial" w:eastAsiaTheme="minorHAnsi" w:hAnsi="Arial" w:cs="Arial"/>
                <w:color w:val="000000"/>
                <w:sz w:val="21"/>
                <w:szCs w:val="21"/>
                <w:lang w:eastAsia="en-GB"/>
              </w:rPr>
            </w:pPr>
            <w:r w:rsidRPr="00DA561E">
              <w:rPr>
                <w:rFonts w:ascii="Arial" w:eastAsiaTheme="minorHAnsi" w:hAnsi="Arial" w:cs="Arial"/>
                <w:color w:val="000000"/>
                <w:sz w:val="21"/>
                <w:szCs w:val="21"/>
                <w:lang w:eastAsia="en-GB"/>
              </w:rPr>
              <w:t>Application Form/</w:t>
            </w:r>
          </w:p>
          <w:p w14:paraId="0B186979" w14:textId="77777777" w:rsidR="00DA561E" w:rsidRPr="00DA561E" w:rsidRDefault="00DA561E"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Certificates</w:t>
            </w:r>
          </w:p>
        </w:tc>
      </w:tr>
      <w:tr w:rsidR="00DA561E" w:rsidRPr="00DA561E" w14:paraId="54252EA8" w14:textId="77777777" w:rsidTr="00EE557A">
        <w:tc>
          <w:tcPr>
            <w:tcW w:w="5633" w:type="dxa"/>
            <w:shd w:val="clear" w:color="auto" w:fill="BFBFBF"/>
          </w:tcPr>
          <w:p w14:paraId="1C78BC2B" w14:textId="77777777" w:rsidR="00DA561E" w:rsidRPr="00DA561E" w:rsidRDefault="00DA561E" w:rsidP="00DA561E">
            <w:pPr>
              <w:spacing w:after="120" w:line="264" w:lineRule="auto"/>
              <w:rPr>
                <w:rFonts w:ascii="Arial" w:eastAsia="Arial Unicode MS" w:hAnsi="Arial" w:cs="Arial"/>
                <w:b/>
                <w:color w:val="000000"/>
                <w:sz w:val="21"/>
                <w:szCs w:val="21"/>
                <w:lang w:eastAsia="en-GB"/>
              </w:rPr>
            </w:pPr>
            <w:bookmarkStart w:id="6" w:name="bookmark10"/>
            <w:r w:rsidRPr="00DA561E">
              <w:rPr>
                <w:rFonts w:ascii="Arial" w:eastAsia="Arial Unicode MS" w:hAnsi="Arial" w:cs="Arial"/>
                <w:b/>
                <w:color w:val="000000"/>
                <w:sz w:val="21"/>
                <w:szCs w:val="21"/>
                <w:lang w:eastAsia="en-GB"/>
              </w:rPr>
              <w:t>Knowledge / Skills /  Abilities</w:t>
            </w:r>
            <w:bookmarkEnd w:id="6"/>
          </w:p>
        </w:tc>
        <w:tc>
          <w:tcPr>
            <w:tcW w:w="1313" w:type="dxa"/>
            <w:shd w:val="clear" w:color="auto" w:fill="BFBFBF"/>
          </w:tcPr>
          <w:p w14:paraId="5ED790B7"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239" w:type="dxa"/>
            <w:shd w:val="clear" w:color="auto" w:fill="BFBFBF"/>
          </w:tcPr>
          <w:p w14:paraId="0ED7A72F"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BFBFBF"/>
          </w:tcPr>
          <w:p w14:paraId="02355C5E" w14:textId="77777777" w:rsidR="00DA561E" w:rsidRPr="00DA561E" w:rsidRDefault="00DA561E" w:rsidP="00DA561E">
            <w:pPr>
              <w:spacing w:after="120" w:line="264" w:lineRule="auto"/>
              <w:rPr>
                <w:rFonts w:ascii="Arial" w:eastAsia="Arial Unicode MS" w:hAnsi="Arial" w:cs="Arial"/>
                <w:color w:val="000000"/>
                <w:sz w:val="21"/>
                <w:szCs w:val="21"/>
                <w:lang w:eastAsia="en-GB"/>
              </w:rPr>
            </w:pPr>
          </w:p>
        </w:tc>
      </w:tr>
      <w:tr w:rsidR="00DA561E" w:rsidRPr="00DA561E" w14:paraId="5153B9D2" w14:textId="77777777" w:rsidTr="00EE557A">
        <w:tc>
          <w:tcPr>
            <w:tcW w:w="5633" w:type="dxa"/>
            <w:shd w:val="clear" w:color="auto" w:fill="auto"/>
          </w:tcPr>
          <w:p w14:paraId="317BB8D4" w14:textId="77777777" w:rsidR="00DA561E" w:rsidRPr="00DA561E" w:rsidRDefault="00DA561E" w:rsidP="00DA561E">
            <w:pPr>
              <w:shd w:val="clear" w:color="auto" w:fill="FFFFFF"/>
              <w:spacing w:after="120" w:line="245" w:lineRule="exact"/>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Experience of working in the voluntary and community sector.</w:t>
            </w:r>
          </w:p>
        </w:tc>
        <w:tc>
          <w:tcPr>
            <w:tcW w:w="1313" w:type="dxa"/>
            <w:shd w:val="clear" w:color="auto" w:fill="auto"/>
          </w:tcPr>
          <w:p w14:paraId="726E66AB"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10659D2B" w14:textId="77777777" w:rsidR="00DA561E" w:rsidRPr="00DA561E" w:rsidRDefault="00DA561E"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254B3597" w14:textId="77777777" w:rsidR="00DA561E" w:rsidRPr="00DA561E" w:rsidRDefault="00DA561E"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 /References</w:t>
            </w:r>
          </w:p>
        </w:tc>
      </w:tr>
      <w:tr w:rsidR="00EE557A" w:rsidRPr="00DA561E" w14:paraId="58B6E822" w14:textId="77777777" w:rsidTr="00EE557A">
        <w:tc>
          <w:tcPr>
            <w:tcW w:w="5633" w:type="dxa"/>
            <w:shd w:val="clear" w:color="auto" w:fill="BFBFBF"/>
          </w:tcPr>
          <w:p w14:paraId="140C9092" w14:textId="400D569E" w:rsidR="00EE557A" w:rsidRPr="00DA561E" w:rsidRDefault="00EE557A" w:rsidP="00DA561E">
            <w:pPr>
              <w:shd w:val="clear" w:color="auto" w:fill="FFFFFF"/>
              <w:spacing w:after="120" w:line="245" w:lineRule="exact"/>
              <w:rPr>
                <w:rFonts w:ascii="Arial" w:eastAsia="Arial Unicode MS" w:hAnsi="Arial" w:cs="Arial"/>
                <w:color w:val="000000"/>
                <w:sz w:val="21"/>
                <w:szCs w:val="21"/>
                <w:lang w:eastAsia="en-GB"/>
              </w:rPr>
            </w:pPr>
            <w:r w:rsidRPr="00DA561E">
              <w:rPr>
                <w:rFonts w:ascii="Arial" w:eastAsia="Arial Unicode MS" w:hAnsi="Arial" w:cs="Arial"/>
                <w:b/>
                <w:color w:val="000000"/>
                <w:sz w:val="21"/>
                <w:szCs w:val="21"/>
                <w:lang w:eastAsia="en-GB"/>
              </w:rPr>
              <w:t xml:space="preserve">Communication </w:t>
            </w:r>
          </w:p>
        </w:tc>
        <w:tc>
          <w:tcPr>
            <w:tcW w:w="1313" w:type="dxa"/>
            <w:shd w:val="clear" w:color="auto" w:fill="BFBFBF"/>
          </w:tcPr>
          <w:p w14:paraId="4112FE5E" w14:textId="5AC0D1F9"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239" w:type="dxa"/>
            <w:shd w:val="clear" w:color="auto" w:fill="BFBFBF"/>
          </w:tcPr>
          <w:p w14:paraId="10B52103"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BFBFBF"/>
          </w:tcPr>
          <w:p w14:paraId="0FC020CC" w14:textId="324430D9" w:rsidR="00EE557A" w:rsidRPr="00DA561E" w:rsidRDefault="00EE557A" w:rsidP="00DA561E">
            <w:pPr>
              <w:spacing w:after="120" w:line="264" w:lineRule="auto"/>
              <w:rPr>
                <w:rFonts w:ascii="Arial" w:eastAsia="Arial Unicode MS" w:hAnsi="Arial" w:cs="Arial"/>
                <w:color w:val="000000"/>
                <w:sz w:val="21"/>
                <w:szCs w:val="21"/>
                <w:lang w:eastAsia="en-GB"/>
              </w:rPr>
            </w:pPr>
          </w:p>
        </w:tc>
      </w:tr>
      <w:tr w:rsidR="00EE557A" w:rsidRPr="00DA561E" w14:paraId="1B35295A" w14:textId="77777777" w:rsidTr="00EE557A">
        <w:tc>
          <w:tcPr>
            <w:tcW w:w="5633" w:type="dxa"/>
            <w:shd w:val="clear" w:color="auto" w:fill="auto"/>
          </w:tcPr>
          <w:p w14:paraId="63329DEE" w14:textId="7D12C42D" w:rsidR="00EE557A" w:rsidRPr="00DA561E" w:rsidRDefault="00EE557A" w:rsidP="00DA561E">
            <w:pPr>
              <w:shd w:val="clear" w:color="auto" w:fill="FFFFFF"/>
              <w:spacing w:after="120" w:line="245" w:lineRule="exact"/>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Able to communicate with partners in a clear, courteous and informative manner</w:t>
            </w:r>
          </w:p>
        </w:tc>
        <w:tc>
          <w:tcPr>
            <w:tcW w:w="1313" w:type="dxa"/>
            <w:shd w:val="clear" w:color="auto" w:fill="auto"/>
          </w:tcPr>
          <w:p w14:paraId="27E18E80" w14:textId="53FD0043"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13249294" w14:textId="2BFFE561"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7D17F594" w14:textId="55ED493E"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r w:rsidR="00EE557A" w:rsidRPr="00DA561E" w14:paraId="74F4EF97" w14:textId="77777777" w:rsidTr="00EE557A">
        <w:tc>
          <w:tcPr>
            <w:tcW w:w="5633" w:type="dxa"/>
            <w:tcBorders>
              <w:bottom w:val="single" w:sz="4" w:space="0" w:color="auto"/>
            </w:tcBorders>
            <w:shd w:val="clear" w:color="auto" w:fill="auto"/>
          </w:tcPr>
          <w:p w14:paraId="450D51FF" w14:textId="31B38BC2"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 xml:space="preserve">Effective communication skills with a diverse range of people at all levels </w:t>
            </w:r>
          </w:p>
        </w:tc>
        <w:tc>
          <w:tcPr>
            <w:tcW w:w="1313" w:type="dxa"/>
            <w:tcBorders>
              <w:bottom w:val="single" w:sz="4" w:space="0" w:color="auto"/>
            </w:tcBorders>
            <w:shd w:val="clear" w:color="auto" w:fill="auto"/>
          </w:tcPr>
          <w:p w14:paraId="2B0F7DB4" w14:textId="500554B0"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tcBorders>
              <w:bottom w:val="single" w:sz="4" w:space="0" w:color="auto"/>
            </w:tcBorders>
            <w:shd w:val="clear" w:color="auto" w:fill="auto"/>
          </w:tcPr>
          <w:p w14:paraId="0C56229C" w14:textId="778EBB2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tcBorders>
              <w:bottom w:val="single" w:sz="4" w:space="0" w:color="auto"/>
            </w:tcBorders>
            <w:shd w:val="clear" w:color="auto" w:fill="auto"/>
          </w:tcPr>
          <w:p w14:paraId="5F7A6155" w14:textId="7DDBFF05" w:rsidR="00EE557A" w:rsidRPr="00DA561E" w:rsidRDefault="00EE557A" w:rsidP="00DA561E">
            <w:pPr>
              <w:spacing w:after="120" w:line="245" w:lineRule="exact"/>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r w:rsidR="00EE557A" w:rsidRPr="00DA561E" w14:paraId="380759D7" w14:textId="77777777" w:rsidTr="00EE557A">
        <w:tc>
          <w:tcPr>
            <w:tcW w:w="5633" w:type="dxa"/>
            <w:shd w:val="clear" w:color="auto" w:fill="BFBFBF"/>
          </w:tcPr>
          <w:p w14:paraId="73985B67" w14:textId="74E14749"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b/>
                <w:color w:val="000000"/>
                <w:sz w:val="21"/>
                <w:szCs w:val="21"/>
                <w:lang w:eastAsia="en-GB"/>
              </w:rPr>
              <w:t xml:space="preserve">Administrative </w:t>
            </w:r>
          </w:p>
        </w:tc>
        <w:tc>
          <w:tcPr>
            <w:tcW w:w="1313" w:type="dxa"/>
            <w:shd w:val="clear" w:color="auto" w:fill="BFBFBF"/>
          </w:tcPr>
          <w:p w14:paraId="36F77FD2"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239" w:type="dxa"/>
            <w:shd w:val="clear" w:color="auto" w:fill="BFBFBF"/>
          </w:tcPr>
          <w:p w14:paraId="4FEF6970" w14:textId="0178B488"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BFBFBF"/>
          </w:tcPr>
          <w:p w14:paraId="2EACD8D6" w14:textId="0EB2865F" w:rsidR="00EE557A" w:rsidRPr="00DA561E" w:rsidRDefault="00EE557A" w:rsidP="00DA561E">
            <w:pPr>
              <w:spacing w:after="120" w:line="264" w:lineRule="auto"/>
              <w:rPr>
                <w:rFonts w:ascii="Arial" w:eastAsia="Arial Unicode MS" w:hAnsi="Arial" w:cs="Arial"/>
                <w:color w:val="000000"/>
                <w:sz w:val="21"/>
                <w:szCs w:val="21"/>
                <w:lang w:eastAsia="en-GB"/>
              </w:rPr>
            </w:pPr>
          </w:p>
        </w:tc>
      </w:tr>
      <w:tr w:rsidR="00EE557A" w:rsidRPr="00DA561E" w14:paraId="69B257D9" w14:textId="77777777" w:rsidTr="00EE557A">
        <w:tc>
          <w:tcPr>
            <w:tcW w:w="5633" w:type="dxa"/>
            <w:shd w:val="clear" w:color="auto" w:fill="auto"/>
          </w:tcPr>
          <w:p w14:paraId="0D0E6D9E" w14:textId="4754D024"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Good IT skills including the use of Microsoft Office or equivalent</w:t>
            </w:r>
          </w:p>
        </w:tc>
        <w:tc>
          <w:tcPr>
            <w:tcW w:w="1313" w:type="dxa"/>
            <w:shd w:val="clear" w:color="auto" w:fill="auto"/>
          </w:tcPr>
          <w:p w14:paraId="7D8FF813" w14:textId="744029A5"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172CDB27"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2EE03086" w14:textId="4BDD2DA3"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r w:rsidR="00EE557A" w:rsidRPr="00DA561E" w14:paraId="0CBFDF77" w14:textId="77777777" w:rsidTr="00EE557A">
        <w:tc>
          <w:tcPr>
            <w:tcW w:w="5633" w:type="dxa"/>
            <w:tcBorders>
              <w:bottom w:val="single" w:sz="4" w:space="0" w:color="auto"/>
            </w:tcBorders>
            <w:shd w:val="clear" w:color="auto" w:fill="auto"/>
          </w:tcPr>
          <w:p w14:paraId="79E1117F" w14:textId="6FFC1420"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 xml:space="preserve">Ability to work on own initiative </w:t>
            </w:r>
          </w:p>
        </w:tc>
        <w:tc>
          <w:tcPr>
            <w:tcW w:w="1313" w:type="dxa"/>
            <w:tcBorders>
              <w:bottom w:val="single" w:sz="4" w:space="0" w:color="auto"/>
            </w:tcBorders>
            <w:shd w:val="clear" w:color="auto" w:fill="auto"/>
          </w:tcPr>
          <w:p w14:paraId="4A692408" w14:textId="03CEFF4F"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tcBorders>
              <w:bottom w:val="single" w:sz="4" w:space="0" w:color="auto"/>
            </w:tcBorders>
            <w:shd w:val="clear" w:color="auto" w:fill="auto"/>
          </w:tcPr>
          <w:p w14:paraId="3E981A27"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tcBorders>
              <w:bottom w:val="single" w:sz="4" w:space="0" w:color="auto"/>
            </w:tcBorders>
            <w:shd w:val="clear" w:color="auto" w:fill="auto"/>
          </w:tcPr>
          <w:p w14:paraId="6C301C70" w14:textId="2634E0B0"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r w:rsidR="00EE557A" w:rsidRPr="00DA561E" w14:paraId="1E433436" w14:textId="77777777" w:rsidTr="00EE557A">
        <w:tc>
          <w:tcPr>
            <w:tcW w:w="5633" w:type="dxa"/>
            <w:shd w:val="clear" w:color="auto" w:fill="BFBFBF"/>
          </w:tcPr>
          <w:p w14:paraId="37EC8590" w14:textId="71BBF05F" w:rsidR="00EE557A" w:rsidRPr="00DA561E" w:rsidRDefault="00EE557A" w:rsidP="00DA561E">
            <w:pPr>
              <w:spacing w:after="120" w:line="264" w:lineRule="auto"/>
              <w:rPr>
                <w:rFonts w:ascii="Arial" w:eastAsia="Arial Unicode MS" w:hAnsi="Arial" w:cs="Arial"/>
                <w:b/>
                <w:color w:val="000000"/>
                <w:sz w:val="21"/>
                <w:szCs w:val="21"/>
                <w:lang w:eastAsia="en-GB"/>
              </w:rPr>
            </w:pPr>
            <w:r w:rsidRPr="00DA561E">
              <w:rPr>
                <w:rFonts w:ascii="Arial" w:eastAsia="Arial Unicode MS" w:hAnsi="Arial" w:cs="Arial"/>
                <w:b/>
                <w:color w:val="000000"/>
                <w:sz w:val="21"/>
                <w:szCs w:val="21"/>
                <w:lang w:eastAsia="en-GB"/>
              </w:rPr>
              <w:t>Other requirements</w:t>
            </w:r>
          </w:p>
        </w:tc>
        <w:tc>
          <w:tcPr>
            <w:tcW w:w="1313" w:type="dxa"/>
            <w:shd w:val="clear" w:color="auto" w:fill="BFBFBF"/>
          </w:tcPr>
          <w:p w14:paraId="07CCBB09"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239" w:type="dxa"/>
            <w:shd w:val="clear" w:color="auto" w:fill="BFBFBF"/>
          </w:tcPr>
          <w:p w14:paraId="542FF3F4"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BFBFBF"/>
          </w:tcPr>
          <w:p w14:paraId="4EAEAD82" w14:textId="77777777" w:rsidR="00EE557A" w:rsidRPr="00DA561E" w:rsidRDefault="00EE557A" w:rsidP="00DA561E">
            <w:pPr>
              <w:spacing w:after="120" w:line="264" w:lineRule="auto"/>
              <w:rPr>
                <w:rFonts w:ascii="Arial" w:eastAsia="Arial Unicode MS" w:hAnsi="Arial" w:cs="Arial"/>
                <w:color w:val="000000"/>
                <w:sz w:val="21"/>
                <w:szCs w:val="21"/>
                <w:lang w:eastAsia="en-GB"/>
              </w:rPr>
            </w:pPr>
          </w:p>
        </w:tc>
      </w:tr>
      <w:tr w:rsidR="00EE557A" w:rsidRPr="00DA561E" w14:paraId="08B18513" w14:textId="77777777" w:rsidTr="00EE557A">
        <w:tc>
          <w:tcPr>
            <w:tcW w:w="5633" w:type="dxa"/>
            <w:shd w:val="clear" w:color="auto" w:fill="auto"/>
          </w:tcPr>
          <w:p w14:paraId="1336C93F" w14:textId="186FFFCA"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Able and willing to work outside normal hours on occasion</w:t>
            </w:r>
          </w:p>
        </w:tc>
        <w:tc>
          <w:tcPr>
            <w:tcW w:w="1313" w:type="dxa"/>
            <w:shd w:val="clear" w:color="auto" w:fill="auto"/>
          </w:tcPr>
          <w:p w14:paraId="37D33042" w14:textId="7C39282A"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3BEF1A8F"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5EDABDD5" w14:textId="63A7F0A6"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r w:rsidR="00EE557A" w:rsidRPr="00DA561E" w14:paraId="1A75D551" w14:textId="77777777" w:rsidTr="00EE557A">
        <w:tc>
          <w:tcPr>
            <w:tcW w:w="5633" w:type="dxa"/>
            <w:shd w:val="clear" w:color="auto" w:fill="auto"/>
          </w:tcPr>
          <w:p w14:paraId="5C4900CB" w14:textId="77777777" w:rsidR="00EE557A" w:rsidRPr="00DA561E" w:rsidRDefault="00EE557A" w:rsidP="00DA561E">
            <w:pPr>
              <w:shd w:val="clear" w:color="auto" w:fill="FFFFFF"/>
              <w:spacing w:after="120" w:line="264" w:lineRule="auto"/>
              <w:ind w:left="40"/>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Able and willing to travel within the district on occasion</w:t>
            </w:r>
          </w:p>
          <w:p w14:paraId="1D4AE493" w14:textId="3CC7E92C" w:rsidR="00EE557A" w:rsidRPr="00DA561E" w:rsidRDefault="00EE557A" w:rsidP="00DA561E">
            <w:pPr>
              <w:spacing w:after="120" w:line="264" w:lineRule="auto"/>
              <w:rPr>
                <w:rFonts w:ascii="Arial" w:eastAsia="Arial Unicode MS" w:hAnsi="Arial" w:cs="Arial"/>
                <w:color w:val="000000"/>
                <w:sz w:val="21"/>
                <w:szCs w:val="21"/>
                <w:lang w:eastAsia="en-GB"/>
              </w:rPr>
            </w:pPr>
          </w:p>
        </w:tc>
        <w:tc>
          <w:tcPr>
            <w:tcW w:w="1313" w:type="dxa"/>
            <w:shd w:val="clear" w:color="auto" w:fill="auto"/>
          </w:tcPr>
          <w:p w14:paraId="5D2F977E" w14:textId="42A0A3B0" w:rsidR="00EE557A" w:rsidRPr="00DA561E" w:rsidRDefault="00EE557A" w:rsidP="00DA561E">
            <w:pPr>
              <w:spacing w:after="120" w:line="264" w:lineRule="auto"/>
              <w:jc w:val="center"/>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sym w:font="Webdings" w:char="F061"/>
            </w:r>
          </w:p>
        </w:tc>
        <w:tc>
          <w:tcPr>
            <w:tcW w:w="1239" w:type="dxa"/>
            <w:shd w:val="clear" w:color="auto" w:fill="auto"/>
          </w:tcPr>
          <w:p w14:paraId="05D3B08B" w14:textId="77777777" w:rsidR="00EE557A" w:rsidRPr="00DA561E" w:rsidRDefault="00EE557A" w:rsidP="00DA561E">
            <w:pPr>
              <w:spacing w:after="120" w:line="264" w:lineRule="auto"/>
              <w:jc w:val="center"/>
              <w:rPr>
                <w:rFonts w:ascii="Arial" w:eastAsia="Arial Unicode MS" w:hAnsi="Arial" w:cs="Arial"/>
                <w:color w:val="000000"/>
                <w:sz w:val="21"/>
                <w:szCs w:val="21"/>
                <w:lang w:eastAsia="en-GB"/>
              </w:rPr>
            </w:pPr>
          </w:p>
        </w:tc>
        <w:tc>
          <w:tcPr>
            <w:tcW w:w="1843" w:type="dxa"/>
            <w:shd w:val="clear" w:color="auto" w:fill="auto"/>
          </w:tcPr>
          <w:p w14:paraId="252869F6" w14:textId="4F5A5F58" w:rsidR="00EE557A" w:rsidRPr="00DA561E" w:rsidRDefault="00EE557A" w:rsidP="00DA561E">
            <w:pPr>
              <w:spacing w:after="120" w:line="264" w:lineRule="auto"/>
              <w:rPr>
                <w:rFonts w:ascii="Arial" w:eastAsia="Arial Unicode MS" w:hAnsi="Arial" w:cs="Arial"/>
                <w:color w:val="000000"/>
                <w:sz w:val="21"/>
                <w:szCs w:val="21"/>
                <w:lang w:eastAsia="en-GB"/>
              </w:rPr>
            </w:pPr>
            <w:r w:rsidRPr="00DA561E">
              <w:rPr>
                <w:rFonts w:ascii="Arial" w:eastAsia="Arial Unicode MS" w:hAnsi="Arial" w:cs="Arial"/>
                <w:color w:val="000000"/>
                <w:sz w:val="21"/>
                <w:szCs w:val="21"/>
                <w:lang w:eastAsia="en-GB"/>
              </w:rPr>
              <w:t>Application Form / Interview</w:t>
            </w:r>
          </w:p>
        </w:tc>
      </w:tr>
    </w:tbl>
    <w:p w14:paraId="3629829E" w14:textId="77777777" w:rsidR="00DA561E" w:rsidRPr="00DA561E" w:rsidRDefault="00DA561E" w:rsidP="00DA561E">
      <w:pPr>
        <w:spacing w:after="220" w:line="264" w:lineRule="auto"/>
        <w:rPr>
          <w:rFonts w:ascii="Arial" w:eastAsiaTheme="minorHAnsi" w:hAnsi="Arial" w:cs="Arial"/>
          <w:sz w:val="22"/>
          <w:szCs w:val="22"/>
        </w:rPr>
      </w:pPr>
    </w:p>
    <w:p w14:paraId="7184C97A"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br w:type="page"/>
      </w:r>
    </w:p>
    <w:p w14:paraId="0E32449C" w14:textId="77777777" w:rsidR="00DA561E" w:rsidRPr="00DA561E" w:rsidRDefault="00DA561E" w:rsidP="00F35AA3">
      <w:pPr>
        <w:pStyle w:val="Heading3"/>
      </w:pPr>
      <w:bookmarkStart w:id="7" w:name="_Appendix_4b:_Application"/>
      <w:bookmarkStart w:id="8" w:name="_Toc460492646"/>
      <w:bookmarkEnd w:id="7"/>
      <w:r w:rsidRPr="00DA561E">
        <w:lastRenderedPageBreak/>
        <w:t>Appendix 4b: Application form</w:t>
      </w:r>
      <w:bookmarkEnd w:id="8"/>
    </w:p>
    <w:p w14:paraId="02670832" w14:textId="3A55B109"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Please fill in this form electronically and return to </w:t>
      </w:r>
      <w:r w:rsidR="00EE557A" w:rsidRPr="00EE557A">
        <w:rPr>
          <w:rFonts w:ascii="Arial" w:eastAsiaTheme="minorHAnsi" w:hAnsi="Arial" w:cs="Arial"/>
          <w:color w:val="FF0000"/>
          <w:sz w:val="22"/>
          <w:szCs w:val="22"/>
        </w:rPr>
        <w:t>name and email</w:t>
      </w:r>
      <w:r w:rsidRPr="00EE557A">
        <w:rPr>
          <w:rFonts w:ascii="Arial" w:eastAsiaTheme="minorHAnsi" w:hAnsi="Arial" w:cs="Arial"/>
          <w:color w:val="FF0000"/>
          <w:sz w:val="22"/>
          <w:szCs w:val="22"/>
        </w:rPr>
        <w:t xml:space="preserve"> </w:t>
      </w:r>
      <w:r w:rsidRPr="00DA561E">
        <w:rPr>
          <w:rFonts w:ascii="Arial" w:eastAsiaTheme="minorHAnsi" w:hAnsi="Arial" w:cs="Arial"/>
          <w:sz w:val="22"/>
          <w:szCs w:val="22"/>
        </w:rPr>
        <w:t xml:space="preserve">together with the diversity monitoring form. The diversity form will be separated from your application before being considered by the recruitment panel, and will only be used for our diversity monitoring. </w:t>
      </w:r>
    </w:p>
    <w:p w14:paraId="45B227F3" w14:textId="51797274"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We can also accept application forms by post or hand delivery. Please type or write clearly (in black or blue pen) and send to </w:t>
      </w:r>
      <w:r w:rsidR="00EE557A" w:rsidRPr="00EE557A">
        <w:rPr>
          <w:rFonts w:ascii="Arial" w:eastAsiaTheme="minorHAnsi" w:hAnsi="Arial" w:cs="Arial"/>
          <w:color w:val="FF0000"/>
          <w:sz w:val="22"/>
          <w:szCs w:val="22"/>
        </w:rPr>
        <w:t>name and address</w:t>
      </w:r>
      <w:r w:rsidRPr="00DA561E">
        <w:rPr>
          <w:rFonts w:ascii="Arial" w:eastAsiaTheme="minorHAnsi" w:hAnsi="Arial" w:cs="Arial"/>
          <w:sz w:val="22"/>
          <w:szCs w:val="22"/>
        </w:rPr>
        <w:t xml:space="preserve">. </w:t>
      </w:r>
    </w:p>
    <w:p w14:paraId="5EB3818D" w14:textId="035D140E" w:rsidR="00DA561E" w:rsidRPr="00DA561E" w:rsidRDefault="00DA561E" w:rsidP="00DA561E">
      <w:pPr>
        <w:spacing w:after="220" w:line="264" w:lineRule="auto"/>
        <w:rPr>
          <w:rFonts w:ascii="Arial" w:eastAsiaTheme="minorHAnsi" w:hAnsi="Arial" w:cs="Arial"/>
          <w:color w:val="FF0000"/>
          <w:sz w:val="22"/>
          <w:szCs w:val="22"/>
        </w:rPr>
      </w:pPr>
      <w:r w:rsidRPr="00DA561E">
        <w:rPr>
          <w:rFonts w:ascii="Arial" w:eastAsiaTheme="minorHAnsi" w:hAnsi="Arial" w:cs="Arial"/>
          <w:b/>
          <w:sz w:val="22"/>
          <w:szCs w:val="22"/>
        </w:rPr>
        <w:t>Closing Date:</w:t>
      </w:r>
      <w:r w:rsidRPr="00DA561E">
        <w:rPr>
          <w:rFonts w:ascii="Arial" w:eastAsiaTheme="minorHAnsi" w:hAnsi="Arial" w:cs="Arial"/>
          <w:sz w:val="22"/>
          <w:szCs w:val="22"/>
        </w:rPr>
        <w:t xml:space="preserve"> We will accept applications received by </w:t>
      </w:r>
      <w:r w:rsidR="00EE557A">
        <w:rPr>
          <w:rFonts w:ascii="Arial" w:eastAsiaTheme="minorHAnsi" w:hAnsi="Arial" w:cs="Arial"/>
          <w:color w:val="FF0000"/>
          <w:sz w:val="22"/>
          <w:szCs w:val="22"/>
        </w:rPr>
        <w:t>deadline</w:t>
      </w:r>
      <w:r w:rsidRPr="00DA561E">
        <w:rPr>
          <w:rFonts w:ascii="Arial" w:eastAsiaTheme="minorHAnsi" w:hAnsi="Arial" w:cs="Arial"/>
          <w:color w:val="FF0000"/>
          <w:sz w:val="22"/>
          <w:szCs w:val="22"/>
        </w:rPr>
        <w:t xml:space="preserve">. </w:t>
      </w:r>
    </w:p>
    <w:p w14:paraId="277DDAC3" w14:textId="77777777" w:rsidR="00DA561E" w:rsidRPr="00DA561E" w:rsidRDefault="00DA561E" w:rsidP="00DA561E">
      <w:pPr>
        <w:spacing w:after="220" w:line="264" w:lineRule="auto"/>
        <w:rPr>
          <w:rFonts w:ascii="Arial" w:eastAsiaTheme="minorHAnsi" w:hAnsi="Arial" w:cs="Arial"/>
          <w:b/>
          <w:sz w:val="28"/>
          <w:szCs w:val="22"/>
        </w:rPr>
      </w:pPr>
      <w:r w:rsidRPr="00DA561E">
        <w:rPr>
          <w:rFonts w:ascii="Arial" w:eastAsiaTheme="minorHAnsi" w:hAnsi="Arial" w:cs="Arial"/>
          <w:b/>
          <w:sz w:val="28"/>
          <w:szCs w:val="22"/>
        </w:rPr>
        <w:t>Personal details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DA561E" w:rsidRPr="00DA561E" w14:paraId="385A3B37" w14:textId="77777777" w:rsidTr="00EE557A">
        <w:tc>
          <w:tcPr>
            <w:tcW w:w="2660" w:type="dxa"/>
            <w:shd w:val="clear" w:color="auto" w:fill="auto"/>
          </w:tcPr>
          <w:p w14:paraId="223E2AD5"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Name</w:t>
            </w:r>
          </w:p>
        </w:tc>
        <w:tc>
          <w:tcPr>
            <w:tcW w:w="6095" w:type="dxa"/>
            <w:shd w:val="clear" w:color="auto" w:fill="auto"/>
          </w:tcPr>
          <w:p w14:paraId="45FDE580"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15E52785" w14:textId="77777777" w:rsidTr="00EE557A">
        <w:tc>
          <w:tcPr>
            <w:tcW w:w="2660" w:type="dxa"/>
            <w:shd w:val="clear" w:color="auto" w:fill="auto"/>
          </w:tcPr>
          <w:p w14:paraId="789E6D0B"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Address</w:t>
            </w:r>
          </w:p>
        </w:tc>
        <w:tc>
          <w:tcPr>
            <w:tcW w:w="6095" w:type="dxa"/>
            <w:shd w:val="clear" w:color="auto" w:fill="auto"/>
          </w:tcPr>
          <w:p w14:paraId="70CA2472"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13521FE7" w14:textId="77777777" w:rsidTr="00EE557A">
        <w:tc>
          <w:tcPr>
            <w:tcW w:w="2660" w:type="dxa"/>
            <w:shd w:val="clear" w:color="auto" w:fill="auto"/>
          </w:tcPr>
          <w:p w14:paraId="1329E7C5"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Email</w:t>
            </w:r>
          </w:p>
        </w:tc>
        <w:tc>
          <w:tcPr>
            <w:tcW w:w="6095" w:type="dxa"/>
            <w:shd w:val="clear" w:color="auto" w:fill="auto"/>
          </w:tcPr>
          <w:p w14:paraId="49AD2ADC"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5A3BB741" w14:textId="77777777" w:rsidTr="00EE557A">
        <w:tc>
          <w:tcPr>
            <w:tcW w:w="2660" w:type="dxa"/>
            <w:shd w:val="clear" w:color="auto" w:fill="auto"/>
          </w:tcPr>
          <w:p w14:paraId="509E9C8F"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Telephone</w:t>
            </w:r>
          </w:p>
        </w:tc>
        <w:tc>
          <w:tcPr>
            <w:tcW w:w="6095" w:type="dxa"/>
            <w:shd w:val="clear" w:color="auto" w:fill="auto"/>
          </w:tcPr>
          <w:p w14:paraId="6FE90A44" w14:textId="77777777" w:rsidR="00DA561E" w:rsidRPr="00DA561E" w:rsidRDefault="00DA561E" w:rsidP="00DA561E">
            <w:pPr>
              <w:spacing w:after="220" w:line="264" w:lineRule="auto"/>
              <w:rPr>
                <w:rFonts w:ascii="Arial" w:eastAsiaTheme="minorHAnsi" w:hAnsi="Arial" w:cs="Arial"/>
                <w:sz w:val="22"/>
                <w:szCs w:val="22"/>
              </w:rPr>
            </w:pPr>
          </w:p>
        </w:tc>
      </w:tr>
    </w:tbl>
    <w:p w14:paraId="3FF22FD3" w14:textId="77777777" w:rsidR="00DA561E" w:rsidRPr="00DA561E" w:rsidRDefault="00DA561E" w:rsidP="00DA561E">
      <w:pPr>
        <w:spacing w:after="220" w:line="264" w:lineRule="auto"/>
        <w:rPr>
          <w:rFonts w:ascii="Arial" w:eastAsiaTheme="minorHAns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073"/>
      </w:tblGrid>
      <w:tr w:rsidR="00DA561E" w:rsidRPr="00DA561E" w14:paraId="66C90759" w14:textId="77777777" w:rsidTr="00EE557A">
        <w:tc>
          <w:tcPr>
            <w:tcW w:w="7621" w:type="dxa"/>
            <w:shd w:val="clear" w:color="auto" w:fill="auto"/>
          </w:tcPr>
          <w:p w14:paraId="49218B1E"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Do you require a work permit to work in the UK?</w:t>
            </w:r>
          </w:p>
        </w:tc>
        <w:tc>
          <w:tcPr>
            <w:tcW w:w="1099" w:type="dxa"/>
            <w:shd w:val="clear" w:color="auto" w:fill="auto"/>
          </w:tcPr>
          <w:p w14:paraId="26E2D318"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177F5220" w14:textId="77777777" w:rsidTr="00EE557A">
        <w:tc>
          <w:tcPr>
            <w:tcW w:w="7621" w:type="dxa"/>
            <w:shd w:val="clear" w:color="auto" w:fill="auto"/>
          </w:tcPr>
          <w:p w14:paraId="492BD40C"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If you do, do you have one?</w:t>
            </w:r>
          </w:p>
        </w:tc>
        <w:tc>
          <w:tcPr>
            <w:tcW w:w="1099" w:type="dxa"/>
            <w:shd w:val="clear" w:color="auto" w:fill="auto"/>
          </w:tcPr>
          <w:p w14:paraId="3172ADB9" w14:textId="77777777" w:rsidR="00DA561E" w:rsidRPr="00DA561E" w:rsidRDefault="00DA561E" w:rsidP="00DA561E">
            <w:pPr>
              <w:spacing w:after="220" w:line="264" w:lineRule="auto"/>
              <w:rPr>
                <w:rFonts w:ascii="Arial" w:eastAsiaTheme="minorHAnsi" w:hAnsi="Arial" w:cs="Arial"/>
                <w:sz w:val="22"/>
                <w:szCs w:val="22"/>
              </w:rPr>
            </w:pPr>
          </w:p>
        </w:tc>
      </w:tr>
    </w:tbl>
    <w:p w14:paraId="0A7E46C8" w14:textId="77777777" w:rsidR="00DA561E" w:rsidRPr="00DA561E" w:rsidRDefault="00DA561E" w:rsidP="00DA561E">
      <w:pPr>
        <w:spacing w:after="220" w:line="264" w:lineRule="auto"/>
        <w:rPr>
          <w:rFonts w:ascii="Arial" w:eastAsiaTheme="minorHAnsi" w:hAnsi="Arial" w:cs="Arial"/>
          <w:sz w:val="22"/>
          <w:szCs w:val="22"/>
        </w:rPr>
      </w:pPr>
    </w:p>
    <w:p w14:paraId="296E2021" w14:textId="77777777" w:rsidR="00DA561E" w:rsidRPr="00DA561E" w:rsidRDefault="00DA561E" w:rsidP="00DA561E">
      <w:pPr>
        <w:spacing w:after="220" w:line="264" w:lineRule="auto"/>
        <w:rPr>
          <w:rFonts w:ascii="Arial" w:eastAsiaTheme="minorHAnsi" w:hAnsi="Arial" w:cs="Arial"/>
          <w:b/>
          <w:sz w:val="22"/>
          <w:szCs w:val="22"/>
        </w:rPr>
      </w:pPr>
      <w:r w:rsidRPr="00DA561E">
        <w:rPr>
          <w:rFonts w:ascii="Arial" w:eastAsiaTheme="minorHAnsi" w:hAnsi="Arial" w:cs="Arial"/>
          <w:b/>
          <w:sz w:val="22"/>
          <w:szCs w:val="22"/>
        </w:rPr>
        <w:t xml:space="preserve">I confirm that the information given on this form is correct and can be used as part of any subsequent contract of employment. </w:t>
      </w:r>
    </w:p>
    <w:p w14:paraId="00D351AE"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You will be asked to sign this by hand when you come to interview, if you are shortlisted for interview. </w:t>
      </w:r>
    </w:p>
    <w:p w14:paraId="45F142D2" w14:textId="77777777" w:rsidR="00DA561E" w:rsidRPr="00DA561E" w:rsidRDefault="00DA561E" w:rsidP="00DA561E">
      <w:pPr>
        <w:spacing w:before="100" w:beforeAutospacing="1" w:after="120" w:line="264" w:lineRule="auto"/>
        <w:outlineLvl w:val="1"/>
        <w:rPr>
          <w:rFonts w:ascii="Arial Black" w:eastAsiaTheme="majorEastAsia" w:hAnsi="Arial Black" w:cstheme="majorBidi"/>
          <w:bCs/>
          <w:kern w:val="36"/>
          <w:sz w:val="36"/>
          <w:szCs w:val="48"/>
        </w:rPr>
        <w:sectPr w:rsidR="00DA561E" w:rsidRPr="00DA561E" w:rsidSect="00EE557A">
          <w:headerReference w:type="default" r:id="rId10"/>
          <w:footerReference w:type="even" r:id="rId11"/>
          <w:footerReference w:type="default" r:id="rId12"/>
          <w:pgSz w:w="11906" w:h="16838"/>
          <w:pgMar w:top="1134" w:right="1701" w:bottom="1134" w:left="1701" w:header="708" w:footer="708" w:gutter="0"/>
          <w:cols w:space="708"/>
          <w:docGrid w:linePitch="360"/>
        </w:sectPr>
      </w:pPr>
    </w:p>
    <w:p w14:paraId="539D5E7C" w14:textId="77777777" w:rsidR="00DA561E" w:rsidRPr="00DA561E" w:rsidRDefault="00DA561E" w:rsidP="00DA561E">
      <w:pPr>
        <w:spacing w:after="220" w:line="264" w:lineRule="auto"/>
        <w:rPr>
          <w:rFonts w:ascii="Arial" w:eastAsiaTheme="minorHAnsi" w:hAnsi="Arial" w:cs="Arial"/>
          <w:b/>
          <w:sz w:val="28"/>
          <w:szCs w:val="22"/>
        </w:rPr>
      </w:pPr>
      <w:r w:rsidRPr="00DA561E">
        <w:rPr>
          <w:rFonts w:ascii="Arial" w:eastAsiaTheme="minorHAnsi" w:hAnsi="Arial" w:cs="Arial"/>
          <w:b/>
          <w:sz w:val="28"/>
          <w:szCs w:val="22"/>
        </w:rPr>
        <w:lastRenderedPageBreak/>
        <w:t>Education, training and qualifications</w:t>
      </w:r>
    </w:p>
    <w:p w14:paraId="573EAB70"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Please complete all relevant education, training and qualifications in reverse date order, going back as far as GCSE level or equivalent.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7050"/>
        <w:gridCol w:w="1560"/>
        <w:gridCol w:w="1559"/>
      </w:tblGrid>
      <w:tr w:rsidR="00DA561E" w:rsidRPr="00DA561E" w14:paraId="0D292A00" w14:textId="77777777" w:rsidTr="00EE557A">
        <w:tc>
          <w:tcPr>
            <w:tcW w:w="4432" w:type="dxa"/>
          </w:tcPr>
          <w:p w14:paraId="1A43D336"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School/College/University</w:t>
            </w:r>
          </w:p>
        </w:tc>
        <w:tc>
          <w:tcPr>
            <w:tcW w:w="7050" w:type="dxa"/>
          </w:tcPr>
          <w:p w14:paraId="370A8B32"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Qualification</w:t>
            </w:r>
          </w:p>
        </w:tc>
        <w:tc>
          <w:tcPr>
            <w:tcW w:w="1560" w:type="dxa"/>
          </w:tcPr>
          <w:p w14:paraId="2A8AC911"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Grade</w:t>
            </w:r>
          </w:p>
        </w:tc>
        <w:tc>
          <w:tcPr>
            <w:tcW w:w="1559" w:type="dxa"/>
          </w:tcPr>
          <w:p w14:paraId="29506B17"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Date of completion</w:t>
            </w:r>
          </w:p>
        </w:tc>
      </w:tr>
      <w:tr w:rsidR="00DA561E" w:rsidRPr="00DA561E" w14:paraId="3E0FE5AF" w14:textId="77777777" w:rsidTr="00EE557A">
        <w:tc>
          <w:tcPr>
            <w:tcW w:w="4432" w:type="dxa"/>
          </w:tcPr>
          <w:p w14:paraId="7F3CF0E7" w14:textId="77777777" w:rsidR="00DA561E" w:rsidRPr="00DA561E" w:rsidRDefault="00DA561E" w:rsidP="00DA561E">
            <w:pPr>
              <w:spacing w:after="220" w:line="264" w:lineRule="auto"/>
              <w:rPr>
                <w:rFonts w:ascii="Arial" w:eastAsiaTheme="minorHAnsi" w:hAnsi="Arial" w:cs="Arial"/>
                <w:sz w:val="20"/>
                <w:szCs w:val="20"/>
              </w:rPr>
            </w:pPr>
          </w:p>
        </w:tc>
        <w:tc>
          <w:tcPr>
            <w:tcW w:w="7050" w:type="dxa"/>
          </w:tcPr>
          <w:p w14:paraId="5FF2C2E1" w14:textId="77777777" w:rsidR="00DA561E" w:rsidRPr="00DA561E" w:rsidRDefault="00DA561E" w:rsidP="00DA561E">
            <w:pPr>
              <w:spacing w:after="220" w:line="264" w:lineRule="auto"/>
              <w:rPr>
                <w:rFonts w:ascii="Arial" w:eastAsiaTheme="minorHAnsi" w:hAnsi="Arial" w:cs="Arial"/>
                <w:sz w:val="20"/>
                <w:szCs w:val="20"/>
              </w:rPr>
            </w:pPr>
          </w:p>
        </w:tc>
        <w:tc>
          <w:tcPr>
            <w:tcW w:w="1560" w:type="dxa"/>
          </w:tcPr>
          <w:p w14:paraId="7F2B2067" w14:textId="77777777" w:rsidR="00DA561E" w:rsidRPr="00DA561E" w:rsidRDefault="00DA561E" w:rsidP="00DA561E">
            <w:pPr>
              <w:spacing w:after="220" w:line="264" w:lineRule="auto"/>
              <w:rPr>
                <w:rFonts w:ascii="Arial" w:eastAsiaTheme="minorHAnsi" w:hAnsi="Arial" w:cs="Arial"/>
                <w:sz w:val="20"/>
                <w:szCs w:val="20"/>
              </w:rPr>
            </w:pPr>
          </w:p>
        </w:tc>
        <w:tc>
          <w:tcPr>
            <w:tcW w:w="1559" w:type="dxa"/>
          </w:tcPr>
          <w:p w14:paraId="34871A7C"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15830D78" w14:textId="77777777" w:rsidTr="00EE557A">
        <w:tc>
          <w:tcPr>
            <w:tcW w:w="4432" w:type="dxa"/>
          </w:tcPr>
          <w:p w14:paraId="02EB2DDD" w14:textId="77777777" w:rsidR="00DA561E" w:rsidRPr="00DA561E" w:rsidRDefault="00DA561E" w:rsidP="00DA561E">
            <w:pPr>
              <w:spacing w:after="220" w:line="264" w:lineRule="auto"/>
              <w:rPr>
                <w:rFonts w:ascii="Arial" w:eastAsiaTheme="minorHAnsi" w:hAnsi="Arial" w:cs="Arial"/>
                <w:sz w:val="20"/>
                <w:szCs w:val="20"/>
              </w:rPr>
            </w:pPr>
          </w:p>
        </w:tc>
        <w:tc>
          <w:tcPr>
            <w:tcW w:w="7050" w:type="dxa"/>
          </w:tcPr>
          <w:p w14:paraId="134B2F1C" w14:textId="77777777" w:rsidR="00DA561E" w:rsidRPr="00DA561E" w:rsidRDefault="00DA561E" w:rsidP="00DA561E">
            <w:pPr>
              <w:spacing w:after="220" w:line="264" w:lineRule="auto"/>
              <w:rPr>
                <w:rFonts w:ascii="Arial" w:eastAsiaTheme="minorHAnsi" w:hAnsi="Arial" w:cs="Arial"/>
                <w:sz w:val="20"/>
                <w:szCs w:val="20"/>
              </w:rPr>
            </w:pPr>
          </w:p>
        </w:tc>
        <w:tc>
          <w:tcPr>
            <w:tcW w:w="1560" w:type="dxa"/>
          </w:tcPr>
          <w:p w14:paraId="465B0503" w14:textId="77777777" w:rsidR="00DA561E" w:rsidRPr="00DA561E" w:rsidRDefault="00DA561E" w:rsidP="00DA561E">
            <w:pPr>
              <w:spacing w:after="220" w:line="264" w:lineRule="auto"/>
              <w:rPr>
                <w:rFonts w:ascii="Arial" w:eastAsiaTheme="minorHAnsi" w:hAnsi="Arial" w:cs="Arial"/>
                <w:sz w:val="20"/>
                <w:szCs w:val="20"/>
              </w:rPr>
            </w:pPr>
          </w:p>
        </w:tc>
        <w:tc>
          <w:tcPr>
            <w:tcW w:w="1559" w:type="dxa"/>
          </w:tcPr>
          <w:p w14:paraId="2CDC2BA4"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161EB0C2" w14:textId="77777777" w:rsidTr="00EE557A">
        <w:tc>
          <w:tcPr>
            <w:tcW w:w="4432" w:type="dxa"/>
          </w:tcPr>
          <w:p w14:paraId="5FA874BB" w14:textId="77777777" w:rsidR="00DA561E" w:rsidRPr="00DA561E" w:rsidRDefault="00DA561E" w:rsidP="00DA561E">
            <w:pPr>
              <w:spacing w:after="220" w:line="264" w:lineRule="auto"/>
              <w:rPr>
                <w:rFonts w:ascii="Arial" w:eastAsiaTheme="minorHAnsi" w:hAnsi="Arial" w:cs="Arial"/>
                <w:sz w:val="20"/>
                <w:szCs w:val="20"/>
              </w:rPr>
            </w:pPr>
          </w:p>
        </w:tc>
        <w:tc>
          <w:tcPr>
            <w:tcW w:w="7050" w:type="dxa"/>
          </w:tcPr>
          <w:p w14:paraId="5C93165A" w14:textId="77777777" w:rsidR="00DA561E" w:rsidRPr="00DA561E" w:rsidRDefault="00DA561E" w:rsidP="00DA561E">
            <w:pPr>
              <w:spacing w:after="220" w:line="264" w:lineRule="auto"/>
              <w:rPr>
                <w:rFonts w:ascii="Arial" w:eastAsiaTheme="minorHAnsi" w:hAnsi="Arial" w:cs="Arial"/>
                <w:sz w:val="20"/>
                <w:szCs w:val="20"/>
              </w:rPr>
            </w:pPr>
          </w:p>
        </w:tc>
        <w:tc>
          <w:tcPr>
            <w:tcW w:w="1560" w:type="dxa"/>
          </w:tcPr>
          <w:p w14:paraId="11CD7488" w14:textId="77777777" w:rsidR="00DA561E" w:rsidRPr="00DA561E" w:rsidRDefault="00DA561E" w:rsidP="00DA561E">
            <w:pPr>
              <w:spacing w:after="220" w:line="264" w:lineRule="auto"/>
              <w:rPr>
                <w:rFonts w:ascii="Arial" w:eastAsiaTheme="minorHAnsi" w:hAnsi="Arial" w:cs="Arial"/>
                <w:sz w:val="20"/>
                <w:szCs w:val="20"/>
              </w:rPr>
            </w:pPr>
          </w:p>
        </w:tc>
        <w:tc>
          <w:tcPr>
            <w:tcW w:w="1559" w:type="dxa"/>
          </w:tcPr>
          <w:p w14:paraId="11FC4639"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1583E8D1" w14:textId="77777777" w:rsidTr="00EE557A">
        <w:tc>
          <w:tcPr>
            <w:tcW w:w="4432" w:type="dxa"/>
          </w:tcPr>
          <w:p w14:paraId="326FB0DC" w14:textId="77777777" w:rsidR="00DA561E" w:rsidRPr="00DA561E" w:rsidRDefault="00DA561E" w:rsidP="00DA561E">
            <w:pPr>
              <w:spacing w:after="220" w:line="264" w:lineRule="auto"/>
              <w:rPr>
                <w:rFonts w:ascii="Arial" w:eastAsiaTheme="minorHAnsi" w:hAnsi="Arial" w:cs="Arial"/>
                <w:sz w:val="20"/>
                <w:szCs w:val="20"/>
              </w:rPr>
            </w:pPr>
          </w:p>
        </w:tc>
        <w:tc>
          <w:tcPr>
            <w:tcW w:w="7050" w:type="dxa"/>
          </w:tcPr>
          <w:p w14:paraId="01E0AC1C" w14:textId="77777777" w:rsidR="00DA561E" w:rsidRPr="00DA561E" w:rsidRDefault="00DA561E" w:rsidP="00DA561E">
            <w:pPr>
              <w:spacing w:after="220" w:line="264" w:lineRule="auto"/>
              <w:rPr>
                <w:rFonts w:ascii="Arial" w:eastAsiaTheme="minorHAnsi" w:hAnsi="Arial" w:cs="Arial"/>
                <w:sz w:val="20"/>
                <w:szCs w:val="20"/>
              </w:rPr>
            </w:pPr>
          </w:p>
        </w:tc>
        <w:tc>
          <w:tcPr>
            <w:tcW w:w="1560" w:type="dxa"/>
          </w:tcPr>
          <w:p w14:paraId="23376CE4" w14:textId="77777777" w:rsidR="00DA561E" w:rsidRPr="00DA561E" w:rsidRDefault="00DA561E" w:rsidP="00DA561E">
            <w:pPr>
              <w:spacing w:after="220" w:line="264" w:lineRule="auto"/>
              <w:rPr>
                <w:rFonts w:ascii="Arial" w:eastAsiaTheme="minorHAnsi" w:hAnsi="Arial" w:cs="Arial"/>
                <w:sz w:val="20"/>
                <w:szCs w:val="20"/>
              </w:rPr>
            </w:pPr>
          </w:p>
        </w:tc>
        <w:tc>
          <w:tcPr>
            <w:tcW w:w="1559" w:type="dxa"/>
          </w:tcPr>
          <w:p w14:paraId="20591B95" w14:textId="77777777" w:rsidR="00DA561E" w:rsidRPr="00DA561E" w:rsidRDefault="00DA561E" w:rsidP="00DA561E">
            <w:pPr>
              <w:spacing w:after="220" w:line="264" w:lineRule="auto"/>
              <w:rPr>
                <w:rFonts w:ascii="Arial" w:eastAsiaTheme="minorHAnsi" w:hAnsi="Arial" w:cs="Arial"/>
                <w:sz w:val="20"/>
                <w:szCs w:val="20"/>
              </w:rPr>
            </w:pPr>
          </w:p>
        </w:tc>
      </w:tr>
    </w:tbl>
    <w:p w14:paraId="00874A8F"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Use the ‘tab’ key to add more rows if necessary. </w:t>
      </w:r>
    </w:p>
    <w:p w14:paraId="6143FF01" w14:textId="77777777" w:rsidR="00DA561E" w:rsidRPr="00DA561E" w:rsidRDefault="00DA561E" w:rsidP="00DA561E">
      <w:pPr>
        <w:spacing w:after="220" w:line="264" w:lineRule="auto"/>
        <w:rPr>
          <w:rFonts w:ascii="Arial" w:eastAsiaTheme="minorHAnsi" w:hAnsi="Arial" w:cs="Arial"/>
          <w:b/>
          <w:sz w:val="28"/>
          <w:szCs w:val="22"/>
        </w:rPr>
      </w:pPr>
      <w:r w:rsidRPr="00DA561E">
        <w:rPr>
          <w:rFonts w:ascii="Arial" w:eastAsiaTheme="minorHAnsi" w:hAnsi="Arial" w:cs="Arial"/>
          <w:sz w:val="22"/>
          <w:szCs w:val="22"/>
        </w:rPr>
        <w:br w:type="page"/>
      </w:r>
      <w:r w:rsidRPr="00DA561E">
        <w:rPr>
          <w:rFonts w:ascii="Arial" w:eastAsiaTheme="minorHAnsi" w:hAnsi="Arial" w:cs="Arial"/>
          <w:b/>
          <w:sz w:val="28"/>
          <w:szCs w:val="22"/>
        </w:rPr>
        <w:lastRenderedPageBreak/>
        <w:t>Work experience</w:t>
      </w:r>
    </w:p>
    <w:p w14:paraId="089AA5E8"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Please include both paid jobs and relevant voluntary work</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252"/>
        <w:gridCol w:w="992"/>
        <w:gridCol w:w="1134"/>
        <w:gridCol w:w="1134"/>
        <w:gridCol w:w="3686"/>
      </w:tblGrid>
      <w:tr w:rsidR="00DA561E" w:rsidRPr="00DA561E" w14:paraId="5297C589" w14:textId="77777777" w:rsidTr="00EE557A">
        <w:tc>
          <w:tcPr>
            <w:tcW w:w="3403" w:type="dxa"/>
          </w:tcPr>
          <w:p w14:paraId="2FDB5A5F"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 xml:space="preserve">Employer’s name and address </w:t>
            </w:r>
          </w:p>
        </w:tc>
        <w:tc>
          <w:tcPr>
            <w:tcW w:w="4252" w:type="dxa"/>
          </w:tcPr>
          <w:p w14:paraId="0D26C4FB"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Job title and main duties</w:t>
            </w:r>
          </w:p>
        </w:tc>
        <w:tc>
          <w:tcPr>
            <w:tcW w:w="992" w:type="dxa"/>
          </w:tcPr>
          <w:p w14:paraId="235F9C30"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Salary</w:t>
            </w:r>
          </w:p>
        </w:tc>
        <w:tc>
          <w:tcPr>
            <w:tcW w:w="1134" w:type="dxa"/>
          </w:tcPr>
          <w:p w14:paraId="25F7B076"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Start date (month)</w:t>
            </w:r>
          </w:p>
        </w:tc>
        <w:tc>
          <w:tcPr>
            <w:tcW w:w="1134" w:type="dxa"/>
          </w:tcPr>
          <w:p w14:paraId="2A395C3C"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End date (month)</w:t>
            </w:r>
          </w:p>
        </w:tc>
        <w:tc>
          <w:tcPr>
            <w:tcW w:w="3686" w:type="dxa"/>
          </w:tcPr>
          <w:p w14:paraId="75943A91" w14:textId="77777777" w:rsidR="00DA561E" w:rsidRPr="00DA561E" w:rsidRDefault="00DA561E" w:rsidP="00DA561E">
            <w:pPr>
              <w:spacing w:after="220" w:line="264" w:lineRule="auto"/>
              <w:rPr>
                <w:rFonts w:ascii="Arial" w:eastAsiaTheme="minorHAnsi" w:hAnsi="Arial" w:cs="Arial"/>
                <w:b/>
                <w:sz w:val="20"/>
                <w:szCs w:val="20"/>
              </w:rPr>
            </w:pPr>
            <w:r w:rsidRPr="00DA561E">
              <w:rPr>
                <w:rFonts w:ascii="Arial" w:eastAsiaTheme="minorHAnsi" w:hAnsi="Arial" w:cs="Arial"/>
                <w:b/>
                <w:sz w:val="20"/>
                <w:szCs w:val="20"/>
              </w:rPr>
              <w:t>Reason for leaving</w:t>
            </w:r>
          </w:p>
        </w:tc>
      </w:tr>
      <w:tr w:rsidR="00DA561E" w:rsidRPr="00DA561E" w14:paraId="3131F88E" w14:textId="77777777" w:rsidTr="00EE557A">
        <w:tc>
          <w:tcPr>
            <w:tcW w:w="3403" w:type="dxa"/>
          </w:tcPr>
          <w:p w14:paraId="2381F229" w14:textId="77777777" w:rsidR="00DA561E" w:rsidRPr="00DA561E" w:rsidRDefault="00DA561E" w:rsidP="00DA561E">
            <w:pPr>
              <w:spacing w:after="220" w:line="264" w:lineRule="auto"/>
              <w:rPr>
                <w:rFonts w:ascii="Arial" w:eastAsiaTheme="minorHAnsi" w:hAnsi="Arial" w:cs="Arial"/>
                <w:sz w:val="20"/>
                <w:szCs w:val="20"/>
              </w:rPr>
            </w:pPr>
          </w:p>
        </w:tc>
        <w:tc>
          <w:tcPr>
            <w:tcW w:w="4252" w:type="dxa"/>
          </w:tcPr>
          <w:p w14:paraId="4B33DD1F" w14:textId="77777777" w:rsidR="00DA561E" w:rsidRPr="00DA561E" w:rsidRDefault="00DA561E" w:rsidP="00DA561E">
            <w:pPr>
              <w:spacing w:after="220" w:line="264" w:lineRule="auto"/>
              <w:rPr>
                <w:rFonts w:ascii="Arial" w:eastAsiaTheme="minorHAnsi" w:hAnsi="Arial" w:cs="Arial"/>
                <w:sz w:val="20"/>
                <w:szCs w:val="20"/>
              </w:rPr>
            </w:pPr>
          </w:p>
        </w:tc>
        <w:tc>
          <w:tcPr>
            <w:tcW w:w="992" w:type="dxa"/>
          </w:tcPr>
          <w:p w14:paraId="1FB6BA04" w14:textId="77777777" w:rsidR="00DA561E" w:rsidRPr="00DA561E" w:rsidRDefault="00DA561E" w:rsidP="00DA561E">
            <w:pPr>
              <w:spacing w:after="220" w:line="264" w:lineRule="auto"/>
              <w:rPr>
                <w:rFonts w:ascii="Arial" w:eastAsiaTheme="minorHAnsi" w:hAnsi="Arial" w:cs="Arial"/>
                <w:sz w:val="20"/>
                <w:szCs w:val="20"/>
              </w:rPr>
            </w:pPr>
            <w:r w:rsidRPr="00DA561E">
              <w:rPr>
                <w:rFonts w:ascii="Arial" w:eastAsiaTheme="minorHAnsi" w:hAnsi="Arial" w:cs="Arial"/>
                <w:sz w:val="20"/>
                <w:szCs w:val="20"/>
              </w:rPr>
              <w:t>£</w:t>
            </w:r>
          </w:p>
        </w:tc>
        <w:tc>
          <w:tcPr>
            <w:tcW w:w="1134" w:type="dxa"/>
          </w:tcPr>
          <w:p w14:paraId="400AF76E" w14:textId="77777777" w:rsidR="00DA561E" w:rsidRPr="00DA561E" w:rsidRDefault="00DA561E" w:rsidP="00DA561E">
            <w:pPr>
              <w:spacing w:after="220" w:line="264" w:lineRule="auto"/>
              <w:rPr>
                <w:rFonts w:ascii="Arial" w:eastAsiaTheme="minorHAnsi" w:hAnsi="Arial" w:cs="Arial"/>
                <w:sz w:val="20"/>
                <w:szCs w:val="20"/>
              </w:rPr>
            </w:pPr>
          </w:p>
        </w:tc>
        <w:tc>
          <w:tcPr>
            <w:tcW w:w="1134" w:type="dxa"/>
          </w:tcPr>
          <w:p w14:paraId="7FC317D7" w14:textId="77777777" w:rsidR="00DA561E" w:rsidRPr="00DA561E" w:rsidRDefault="00DA561E" w:rsidP="00DA561E">
            <w:pPr>
              <w:spacing w:after="220" w:line="264" w:lineRule="auto"/>
              <w:rPr>
                <w:rFonts w:ascii="Arial" w:eastAsiaTheme="minorHAnsi" w:hAnsi="Arial" w:cs="Arial"/>
                <w:sz w:val="20"/>
                <w:szCs w:val="20"/>
              </w:rPr>
            </w:pPr>
          </w:p>
        </w:tc>
        <w:tc>
          <w:tcPr>
            <w:tcW w:w="3686" w:type="dxa"/>
          </w:tcPr>
          <w:p w14:paraId="7A768DFC"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7FB2F57C" w14:textId="77777777" w:rsidTr="00EE557A">
        <w:tc>
          <w:tcPr>
            <w:tcW w:w="3403" w:type="dxa"/>
          </w:tcPr>
          <w:p w14:paraId="65192ABD" w14:textId="77777777" w:rsidR="00DA561E" w:rsidRPr="00DA561E" w:rsidRDefault="00DA561E" w:rsidP="00DA561E">
            <w:pPr>
              <w:spacing w:after="220" w:line="264" w:lineRule="auto"/>
              <w:rPr>
                <w:rFonts w:ascii="Arial" w:eastAsiaTheme="minorHAnsi" w:hAnsi="Arial" w:cs="Arial"/>
                <w:sz w:val="20"/>
                <w:szCs w:val="20"/>
              </w:rPr>
            </w:pPr>
          </w:p>
        </w:tc>
        <w:tc>
          <w:tcPr>
            <w:tcW w:w="4252" w:type="dxa"/>
          </w:tcPr>
          <w:p w14:paraId="1189759F" w14:textId="77777777" w:rsidR="00DA561E" w:rsidRPr="00DA561E" w:rsidRDefault="00DA561E" w:rsidP="00DA561E">
            <w:pPr>
              <w:spacing w:after="220" w:line="264" w:lineRule="auto"/>
              <w:rPr>
                <w:rFonts w:ascii="Arial" w:eastAsiaTheme="minorHAnsi" w:hAnsi="Arial" w:cs="Arial"/>
                <w:sz w:val="20"/>
                <w:szCs w:val="20"/>
              </w:rPr>
            </w:pPr>
          </w:p>
        </w:tc>
        <w:tc>
          <w:tcPr>
            <w:tcW w:w="992" w:type="dxa"/>
          </w:tcPr>
          <w:p w14:paraId="617209E2" w14:textId="77777777" w:rsidR="00DA561E" w:rsidRPr="00DA561E" w:rsidRDefault="00DA561E" w:rsidP="00DA561E">
            <w:pPr>
              <w:spacing w:after="220" w:line="264" w:lineRule="auto"/>
              <w:rPr>
                <w:rFonts w:ascii="Arial" w:eastAsiaTheme="minorHAnsi" w:hAnsi="Arial" w:cs="Arial"/>
                <w:sz w:val="20"/>
                <w:szCs w:val="20"/>
              </w:rPr>
            </w:pPr>
            <w:r w:rsidRPr="00DA561E">
              <w:rPr>
                <w:rFonts w:ascii="Arial" w:eastAsiaTheme="minorHAnsi" w:hAnsi="Arial" w:cs="Arial"/>
                <w:sz w:val="20"/>
                <w:szCs w:val="20"/>
              </w:rPr>
              <w:t>£</w:t>
            </w:r>
          </w:p>
        </w:tc>
        <w:tc>
          <w:tcPr>
            <w:tcW w:w="1134" w:type="dxa"/>
          </w:tcPr>
          <w:p w14:paraId="6EF21AFC" w14:textId="77777777" w:rsidR="00DA561E" w:rsidRPr="00DA561E" w:rsidRDefault="00DA561E" w:rsidP="00DA561E">
            <w:pPr>
              <w:spacing w:after="220" w:line="264" w:lineRule="auto"/>
              <w:rPr>
                <w:rFonts w:ascii="Arial" w:eastAsiaTheme="minorHAnsi" w:hAnsi="Arial" w:cs="Arial"/>
                <w:sz w:val="20"/>
                <w:szCs w:val="20"/>
              </w:rPr>
            </w:pPr>
          </w:p>
        </w:tc>
        <w:tc>
          <w:tcPr>
            <w:tcW w:w="1134" w:type="dxa"/>
          </w:tcPr>
          <w:p w14:paraId="5902275D" w14:textId="77777777" w:rsidR="00DA561E" w:rsidRPr="00DA561E" w:rsidRDefault="00DA561E" w:rsidP="00DA561E">
            <w:pPr>
              <w:spacing w:after="220" w:line="264" w:lineRule="auto"/>
              <w:rPr>
                <w:rFonts w:ascii="Arial" w:eastAsiaTheme="minorHAnsi" w:hAnsi="Arial" w:cs="Arial"/>
                <w:sz w:val="20"/>
                <w:szCs w:val="20"/>
              </w:rPr>
            </w:pPr>
          </w:p>
        </w:tc>
        <w:tc>
          <w:tcPr>
            <w:tcW w:w="3686" w:type="dxa"/>
          </w:tcPr>
          <w:p w14:paraId="42ACF154"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4F4C2098" w14:textId="77777777" w:rsidTr="00EE557A">
        <w:tc>
          <w:tcPr>
            <w:tcW w:w="3403" w:type="dxa"/>
          </w:tcPr>
          <w:p w14:paraId="0F808B50" w14:textId="77777777" w:rsidR="00DA561E" w:rsidRPr="00DA561E" w:rsidRDefault="00DA561E" w:rsidP="00DA561E">
            <w:pPr>
              <w:spacing w:after="220" w:line="264" w:lineRule="auto"/>
              <w:rPr>
                <w:rFonts w:ascii="Arial" w:eastAsiaTheme="minorHAnsi" w:hAnsi="Arial" w:cs="Arial"/>
                <w:sz w:val="20"/>
                <w:szCs w:val="20"/>
              </w:rPr>
            </w:pPr>
          </w:p>
        </w:tc>
        <w:tc>
          <w:tcPr>
            <w:tcW w:w="4252" w:type="dxa"/>
          </w:tcPr>
          <w:p w14:paraId="516D39E1" w14:textId="77777777" w:rsidR="00DA561E" w:rsidRPr="00DA561E" w:rsidRDefault="00DA561E" w:rsidP="00DA561E">
            <w:pPr>
              <w:spacing w:after="220" w:line="264" w:lineRule="auto"/>
              <w:rPr>
                <w:rFonts w:ascii="Arial" w:eastAsiaTheme="minorHAnsi" w:hAnsi="Arial" w:cs="Arial"/>
                <w:sz w:val="20"/>
                <w:szCs w:val="20"/>
              </w:rPr>
            </w:pPr>
          </w:p>
        </w:tc>
        <w:tc>
          <w:tcPr>
            <w:tcW w:w="992" w:type="dxa"/>
          </w:tcPr>
          <w:p w14:paraId="665240F5" w14:textId="77777777" w:rsidR="00DA561E" w:rsidRPr="00DA561E" w:rsidRDefault="00DA561E" w:rsidP="00DA561E">
            <w:pPr>
              <w:spacing w:after="220" w:line="264" w:lineRule="auto"/>
              <w:rPr>
                <w:rFonts w:ascii="Arial" w:eastAsiaTheme="minorHAnsi" w:hAnsi="Arial" w:cs="Arial"/>
                <w:sz w:val="20"/>
                <w:szCs w:val="20"/>
              </w:rPr>
            </w:pPr>
            <w:r w:rsidRPr="00DA561E">
              <w:rPr>
                <w:rFonts w:ascii="Arial" w:eastAsiaTheme="minorHAnsi" w:hAnsi="Arial" w:cs="Arial"/>
                <w:sz w:val="20"/>
                <w:szCs w:val="20"/>
              </w:rPr>
              <w:t>£</w:t>
            </w:r>
          </w:p>
        </w:tc>
        <w:tc>
          <w:tcPr>
            <w:tcW w:w="1134" w:type="dxa"/>
          </w:tcPr>
          <w:p w14:paraId="7C92D722" w14:textId="77777777" w:rsidR="00DA561E" w:rsidRPr="00DA561E" w:rsidRDefault="00DA561E" w:rsidP="00DA561E">
            <w:pPr>
              <w:spacing w:after="220" w:line="264" w:lineRule="auto"/>
              <w:rPr>
                <w:rFonts w:ascii="Arial" w:eastAsiaTheme="minorHAnsi" w:hAnsi="Arial" w:cs="Arial"/>
                <w:sz w:val="20"/>
                <w:szCs w:val="20"/>
              </w:rPr>
            </w:pPr>
          </w:p>
        </w:tc>
        <w:tc>
          <w:tcPr>
            <w:tcW w:w="1134" w:type="dxa"/>
          </w:tcPr>
          <w:p w14:paraId="28543547" w14:textId="77777777" w:rsidR="00DA561E" w:rsidRPr="00DA561E" w:rsidRDefault="00DA561E" w:rsidP="00DA561E">
            <w:pPr>
              <w:spacing w:after="220" w:line="264" w:lineRule="auto"/>
              <w:rPr>
                <w:rFonts w:ascii="Arial" w:eastAsiaTheme="minorHAnsi" w:hAnsi="Arial" w:cs="Arial"/>
                <w:sz w:val="20"/>
                <w:szCs w:val="20"/>
              </w:rPr>
            </w:pPr>
          </w:p>
        </w:tc>
        <w:tc>
          <w:tcPr>
            <w:tcW w:w="3686" w:type="dxa"/>
          </w:tcPr>
          <w:p w14:paraId="418CBD6F"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46EAFB8B" w14:textId="77777777" w:rsidTr="00EE557A">
        <w:tc>
          <w:tcPr>
            <w:tcW w:w="3403" w:type="dxa"/>
          </w:tcPr>
          <w:p w14:paraId="368B35D2" w14:textId="77777777" w:rsidR="00DA561E" w:rsidRPr="00DA561E" w:rsidRDefault="00DA561E" w:rsidP="00DA561E">
            <w:pPr>
              <w:spacing w:after="220" w:line="264" w:lineRule="auto"/>
              <w:rPr>
                <w:rFonts w:ascii="Arial" w:eastAsiaTheme="minorHAnsi" w:hAnsi="Arial" w:cs="Arial"/>
                <w:sz w:val="20"/>
                <w:szCs w:val="20"/>
              </w:rPr>
            </w:pPr>
          </w:p>
        </w:tc>
        <w:tc>
          <w:tcPr>
            <w:tcW w:w="4252" w:type="dxa"/>
          </w:tcPr>
          <w:p w14:paraId="159C8186" w14:textId="77777777" w:rsidR="00DA561E" w:rsidRPr="00DA561E" w:rsidRDefault="00DA561E" w:rsidP="00DA561E">
            <w:pPr>
              <w:spacing w:after="220" w:line="264" w:lineRule="auto"/>
              <w:rPr>
                <w:rFonts w:ascii="Arial" w:eastAsiaTheme="minorHAnsi" w:hAnsi="Arial" w:cs="Arial"/>
                <w:sz w:val="20"/>
                <w:szCs w:val="20"/>
              </w:rPr>
            </w:pPr>
          </w:p>
        </w:tc>
        <w:tc>
          <w:tcPr>
            <w:tcW w:w="992" w:type="dxa"/>
          </w:tcPr>
          <w:p w14:paraId="3021A90E" w14:textId="77777777" w:rsidR="00DA561E" w:rsidRPr="00DA561E" w:rsidRDefault="00DA561E" w:rsidP="00DA561E">
            <w:pPr>
              <w:spacing w:after="220" w:line="264" w:lineRule="auto"/>
              <w:rPr>
                <w:rFonts w:ascii="Arial" w:eastAsiaTheme="minorHAnsi" w:hAnsi="Arial" w:cs="Arial"/>
                <w:sz w:val="20"/>
                <w:szCs w:val="20"/>
              </w:rPr>
            </w:pPr>
            <w:r w:rsidRPr="00DA561E">
              <w:rPr>
                <w:rFonts w:ascii="Arial" w:eastAsiaTheme="minorHAnsi" w:hAnsi="Arial" w:cs="Arial"/>
                <w:sz w:val="20"/>
                <w:szCs w:val="20"/>
              </w:rPr>
              <w:t>£</w:t>
            </w:r>
          </w:p>
        </w:tc>
        <w:tc>
          <w:tcPr>
            <w:tcW w:w="1134" w:type="dxa"/>
          </w:tcPr>
          <w:p w14:paraId="165F3A7B" w14:textId="77777777" w:rsidR="00DA561E" w:rsidRPr="00DA561E" w:rsidRDefault="00DA561E" w:rsidP="00DA561E">
            <w:pPr>
              <w:spacing w:after="220" w:line="264" w:lineRule="auto"/>
              <w:rPr>
                <w:rFonts w:ascii="Arial" w:eastAsiaTheme="minorHAnsi" w:hAnsi="Arial" w:cs="Arial"/>
                <w:sz w:val="20"/>
                <w:szCs w:val="20"/>
              </w:rPr>
            </w:pPr>
          </w:p>
        </w:tc>
        <w:tc>
          <w:tcPr>
            <w:tcW w:w="1134" w:type="dxa"/>
          </w:tcPr>
          <w:p w14:paraId="5E534398" w14:textId="77777777" w:rsidR="00DA561E" w:rsidRPr="00DA561E" w:rsidRDefault="00DA561E" w:rsidP="00DA561E">
            <w:pPr>
              <w:spacing w:after="220" w:line="264" w:lineRule="auto"/>
              <w:rPr>
                <w:rFonts w:ascii="Arial" w:eastAsiaTheme="minorHAnsi" w:hAnsi="Arial" w:cs="Arial"/>
                <w:sz w:val="20"/>
                <w:szCs w:val="20"/>
              </w:rPr>
            </w:pPr>
          </w:p>
        </w:tc>
        <w:tc>
          <w:tcPr>
            <w:tcW w:w="3686" w:type="dxa"/>
          </w:tcPr>
          <w:p w14:paraId="3B54FFED" w14:textId="77777777" w:rsidR="00DA561E" w:rsidRPr="00DA561E" w:rsidRDefault="00DA561E" w:rsidP="00DA561E">
            <w:pPr>
              <w:spacing w:after="220" w:line="264" w:lineRule="auto"/>
              <w:rPr>
                <w:rFonts w:ascii="Arial" w:eastAsiaTheme="minorHAnsi" w:hAnsi="Arial" w:cs="Arial"/>
                <w:sz w:val="20"/>
                <w:szCs w:val="20"/>
              </w:rPr>
            </w:pPr>
          </w:p>
        </w:tc>
      </w:tr>
      <w:tr w:rsidR="00DA561E" w:rsidRPr="00DA561E" w14:paraId="7C18AEA0" w14:textId="77777777" w:rsidTr="00EE557A">
        <w:tc>
          <w:tcPr>
            <w:tcW w:w="3403" w:type="dxa"/>
          </w:tcPr>
          <w:p w14:paraId="3FC0D22C" w14:textId="77777777" w:rsidR="00DA561E" w:rsidRPr="00DA561E" w:rsidRDefault="00DA561E" w:rsidP="00DA561E">
            <w:pPr>
              <w:spacing w:after="220" w:line="264" w:lineRule="auto"/>
              <w:rPr>
                <w:rFonts w:ascii="Arial" w:eastAsiaTheme="minorHAnsi" w:hAnsi="Arial" w:cs="Arial"/>
                <w:sz w:val="20"/>
                <w:szCs w:val="20"/>
              </w:rPr>
            </w:pPr>
          </w:p>
        </w:tc>
        <w:tc>
          <w:tcPr>
            <w:tcW w:w="4252" w:type="dxa"/>
          </w:tcPr>
          <w:p w14:paraId="634BB12F" w14:textId="77777777" w:rsidR="00DA561E" w:rsidRPr="00DA561E" w:rsidRDefault="00DA561E" w:rsidP="00DA561E">
            <w:pPr>
              <w:spacing w:after="220" w:line="264" w:lineRule="auto"/>
              <w:rPr>
                <w:rFonts w:ascii="Arial" w:eastAsiaTheme="minorHAnsi" w:hAnsi="Arial" w:cs="Arial"/>
                <w:sz w:val="20"/>
                <w:szCs w:val="20"/>
              </w:rPr>
            </w:pPr>
          </w:p>
        </w:tc>
        <w:tc>
          <w:tcPr>
            <w:tcW w:w="992" w:type="dxa"/>
          </w:tcPr>
          <w:p w14:paraId="69D931B0" w14:textId="77777777" w:rsidR="00DA561E" w:rsidRPr="00DA561E" w:rsidRDefault="00DA561E" w:rsidP="00DA561E">
            <w:pPr>
              <w:spacing w:after="220" w:line="264" w:lineRule="auto"/>
              <w:rPr>
                <w:rFonts w:ascii="Arial" w:eastAsiaTheme="minorHAnsi" w:hAnsi="Arial" w:cs="Arial"/>
                <w:sz w:val="20"/>
                <w:szCs w:val="20"/>
              </w:rPr>
            </w:pPr>
            <w:r w:rsidRPr="00DA561E">
              <w:rPr>
                <w:rFonts w:ascii="Arial" w:eastAsiaTheme="minorHAnsi" w:hAnsi="Arial" w:cs="Arial"/>
                <w:sz w:val="20"/>
                <w:szCs w:val="20"/>
              </w:rPr>
              <w:t>£</w:t>
            </w:r>
          </w:p>
        </w:tc>
        <w:tc>
          <w:tcPr>
            <w:tcW w:w="1134" w:type="dxa"/>
          </w:tcPr>
          <w:p w14:paraId="4C541011" w14:textId="77777777" w:rsidR="00DA561E" w:rsidRPr="00DA561E" w:rsidRDefault="00DA561E" w:rsidP="00DA561E">
            <w:pPr>
              <w:spacing w:after="220" w:line="264" w:lineRule="auto"/>
              <w:rPr>
                <w:rFonts w:ascii="Arial" w:eastAsiaTheme="minorHAnsi" w:hAnsi="Arial" w:cs="Arial"/>
                <w:sz w:val="20"/>
                <w:szCs w:val="20"/>
              </w:rPr>
            </w:pPr>
          </w:p>
        </w:tc>
        <w:tc>
          <w:tcPr>
            <w:tcW w:w="1134" w:type="dxa"/>
          </w:tcPr>
          <w:p w14:paraId="4FF941EE" w14:textId="77777777" w:rsidR="00DA561E" w:rsidRPr="00DA561E" w:rsidRDefault="00DA561E" w:rsidP="00DA561E">
            <w:pPr>
              <w:spacing w:after="220" w:line="264" w:lineRule="auto"/>
              <w:rPr>
                <w:rFonts w:ascii="Arial" w:eastAsiaTheme="minorHAnsi" w:hAnsi="Arial" w:cs="Arial"/>
                <w:sz w:val="20"/>
                <w:szCs w:val="20"/>
              </w:rPr>
            </w:pPr>
          </w:p>
        </w:tc>
        <w:tc>
          <w:tcPr>
            <w:tcW w:w="3686" w:type="dxa"/>
          </w:tcPr>
          <w:p w14:paraId="28631490" w14:textId="77777777" w:rsidR="00DA561E" w:rsidRPr="00DA561E" w:rsidRDefault="00DA561E" w:rsidP="00DA561E">
            <w:pPr>
              <w:spacing w:after="220" w:line="264" w:lineRule="auto"/>
              <w:rPr>
                <w:rFonts w:ascii="Arial" w:eastAsiaTheme="minorHAnsi" w:hAnsi="Arial" w:cs="Arial"/>
                <w:sz w:val="20"/>
                <w:szCs w:val="20"/>
              </w:rPr>
            </w:pPr>
          </w:p>
        </w:tc>
      </w:tr>
    </w:tbl>
    <w:p w14:paraId="59F039EB"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Use the ‘tab’ key to add more rows if necessary. </w:t>
      </w:r>
    </w:p>
    <w:p w14:paraId="6FEAC7B5" w14:textId="77777777" w:rsidR="00DA561E" w:rsidRPr="00DA561E" w:rsidRDefault="00DA561E" w:rsidP="00DA561E">
      <w:pPr>
        <w:spacing w:before="100" w:beforeAutospacing="1" w:after="120" w:line="264" w:lineRule="auto"/>
        <w:outlineLvl w:val="1"/>
        <w:rPr>
          <w:rFonts w:ascii="Arial Black" w:eastAsiaTheme="majorEastAsia" w:hAnsi="Arial Black" w:cstheme="majorBidi"/>
          <w:bCs/>
          <w:kern w:val="36"/>
          <w:sz w:val="36"/>
          <w:szCs w:val="48"/>
        </w:rPr>
        <w:sectPr w:rsidR="00DA561E" w:rsidRPr="00DA561E" w:rsidSect="00EE557A">
          <w:pgSz w:w="16838" w:h="11906" w:orient="landscape" w:code="9"/>
          <w:pgMar w:top="1701" w:right="1134" w:bottom="1701" w:left="1134" w:header="709" w:footer="709" w:gutter="0"/>
          <w:cols w:space="708"/>
          <w:docGrid w:linePitch="360"/>
        </w:sectPr>
      </w:pPr>
    </w:p>
    <w:p w14:paraId="1CFC54B4" w14:textId="77777777" w:rsidR="00DA561E" w:rsidRPr="00DA561E" w:rsidRDefault="00DA561E" w:rsidP="00DA561E">
      <w:pPr>
        <w:spacing w:after="220" w:line="264" w:lineRule="auto"/>
        <w:rPr>
          <w:rFonts w:ascii="Arial" w:eastAsiaTheme="minorHAnsi" w:hAnsi="Arial" w:cs="Arial"/>
          <w:b/>
          <w:sz w:val="28"/>
          <w:szCs w:val="22"/>
        </w:rPr>
      </w:pPr>
      <w:r w:rsidRPr="00DA561E">
        <w:rPr>
          <w:rFonts w:ascii="Arial" w:eastAsiaTheme="minorHAnsi" w:hAnsi="Arial" w:cs="Arial"/>
          <w:b/>
          <w:sz w:val="28"/>
          <w:szCs w:val="22"/>
        </w:rPr>
        <w:lastRenderedPageBreak/>
        <w:t>References</w:t>
      </w:r>
    </w:p>
    <w:p w14:paraId="174A513D"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Please give the names of two referees who know you in a professional capacity. One should be your current/most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93"/>
      </w:tblGrid>
      <w:tr w:rsidR="00DA561E" w:rsidRPr="00DA561E" w14:paraId="008EF789" w14:textId="77777777" w:rsidTr="00EE557A">
        <w:tc>
          <w:tcPr>
            <w:tcW w:w="3227" w:type="dxa"/>
            <w:shd w:val="clear" w:color="auto" w:fill="auto"/>
          </w:tcPr>
          <w:p w14:paraId="191B4E74"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Name</w:t>
            </w:r>
          </w:p>
        </w:tc>
        <w:tc>
          <w:tcPr>
            <w:tcW w:w="5493" w:type="dxa"/>
            <w:shd w:val="clear" w:color="auto" w:fill="auto"/>
          </w:tcPr>
          <w:p w14:paraId="479D81F2"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38207C27" w14:textId="77777777" w:rsidTr="00EE557A">
        <w:tc>
          <w:tcPr>
            <w:tcW w:w="3227" w:type="dxa"/>
            <w:shd w:val="clear" w:color="auto" w:fill="auto"/>
          </w:tcPr>
          <w:p w14:paraId="07BAF55A"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Job title</w:t>
            </w:r>
          </w:p>
        </w:tc>
        <w:tc>
          <w:tcPr>
            <w:tcW w:w="5493" w:type="dxa"/>
            <w:shd w:val="clear" w:color="auto" w:fill="auto"/>
          </w:tcPr>
          <w:p w14:paraId="2A63221D"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058FB5A5" w14:textId="77777777" w:rsidTr="00EE557A">
        <w:tc>
          <w:tcPr>
            <w:tcW w:w="3227" w:type="dxa"/>
            <w:shd w:val="clear" w:color="auto" w:fill="auto"/>
          </w:tcPr>
          <w:p w14:paraId="5147BC8C"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Company / organisation</w:t>
            </w:r>
          </w:p>
        </w:tc>
        <w:tc>
          <w:tcPr>
            <w:tcW w:w="5493" w:type="dxa"/>
            <w:shd w:val="clear" w:color="auto" w:fill="auto"/>
          </w:tcPr>
          <w:p w14:paraId="481916E2"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6C91D092" w14:textId="77777777" w:rsidTr="00EE557A">
        <w:tc>
          <w:tcPr>
            <w:tcW w:w="3227" w:type="dxa"/>
            <w:shd w:val="clear" w:color="auto" w:fill="auto"/>
          </w:tcPr>
          <w:p w14:paraId="753830BD"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Capacity in which known</w:t>
            </w:r>
          </w:p>
        </w:tc>
        <w:tc>
          <w:tcPr>
            <w:tcW w:w="5493" w:type="dxa"/>
            <w:shd w:val="clear" w:color="auto" w:fill="auto"/>
          </w:tcPr>
          <w:p w14:paraId="07B2AC8A"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23DDEC5E" w14:textId="77777777" w:rsidTr="00EE557A">
        <w:tc>
          <w:tcPr>
            <w:tcW w:w="3227" w:type="dxa"/>
            <w:shd w:val="clear" w:color="auto" w:fill="auto"/>
          </w:tcPr>
          <w:p w14:paraId="30FB51D9"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Current phone number</w:t>
            </w:r>
          </w:p>
        </w:tc>
        <w:tc>
          <w:tcPr>
            <w:tcW w:w="5493" w:type="dxa"/>
            <w:shd w:val="clear" w:color="auto" w:fill="auto"/>
          </w:tcPr>
          <w:p w14:paraId="347FBF62"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1411D19B" w14:textId="77777777" w:rsidTr="00EE557A">
        <w:tc>
          <w:tcPr>
            <w:tcW w:w="3227" w:type="dxa"/>
            <w:shd w:val="clear" w:color="auto" w:fill="auto"/>
          </w:tcPr>
          <w:p w14:paraId="13C19CDB"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Current email address </w:t>
            </w:r>
          </w:p>
        </w:tc>
        <w:tc>
          <w:tcPr>
            <w:tcW w:w="5493" w:type="dxa"/>
            <w:shd w:val="clear" w:color="auto" w:fill="auto"/>
          </w:tcPr>
          <w:p w14:paraId="05AB34B6" w14:textId="77777777" w:rsidR="00DA561E" w:rsidRPr="00DA561E" w:rsidRDefault="00DA561E" w:rsidP="00DA561E">
            <w:pPr>
              <w:spacing w:after="220" w:line="264" w:lineRule="auto"/>
              <w:rPr>
                <w:rFonts w:ascii="Arial" w:eastAsiaTheme="minorHAnsi" w:hAnsi="Arial" w:cs="Arial"/>
                <w:sz w:val="22"/>
                <w:szCs w:val="22"/>
              </w:rPr>
            </w:pPr>
          </w:p>
        </w:tc>
      </w:tr>
    </w:tbl>
    <w:p w14:paraId="0AA2F696" w14:textId="77777777" w:rsidR="00DA561E" w:rsidRPr="00DA561E" w:rsidRDefault="00DA561E" w:rsidP="00DA561E">
      <w:pPr>
        <w:spacing w:after="220" w:line="264" w:lineRule="auto"/>
        <w:rPr>
          <w:rFonts w:ascii="Arial" w:eastAsiaTheme="minorHAns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93"/>
      </w:tblGrid>
      <w:tr w:rsidR="00DA561E" w:rsidRPr="00DA561E" w14:paraId="4D8BC4C0" w14:textId="77777777" w:rsidTr="00EE557A">
        <w:tc>
          <w:tcPr>
            <w:tcW w:w="3227" w:type="dxa"/>
            <w:shd w:val="clear" w:color="auto" w:fill="auto"/>
          </w:tcPr>
          <w:p w14:paraId="28DA92B7"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Name</w:t>
            </w:r>
          </w:p>
        </w:tc>
        <w:tc>
          <w:tcPr>
            <w:tcW w:w="5493" w:type="dxa"/>
            <w:shd w:val="clear" w:color="auto" w:fill="auto"/>
          </w:tcPr>
          <w:p w14:paraId="643B2F20"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3CFD2F2E" w14:textId="77777777" w:rsidTr="00EE557A">
        <w:tc>
          <w:tcPr>
            <w:tcW w:w="3227" w:type="dxa"/>
            <w:shd w:val="clear" w:color="auto" w:fill="auto"/>
          </w:tcPr>
          <w:p w14:paraId="0607E9B2"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Job title</w:t>
            </w:r>
          </w:p>
        </w:tc>
        <w:tc>
          <w:tcPr>
            <w:tcW w:w="5493" w:type="dxa"/>
            <w:shd w:val="clear" w:color="auto" w:fill="auto"/>
          </w:tcPr>
          <w:p w14:paraId="789D1360"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4776D533" w14:textId="77777777" w:rsidTr="00EE557A">
        <w:tc>
          <w:tcPr>
            <w:tcW w:w="3227" w:type="dxa"/>
            <w:shd w:val="clear" w:color="auto" w:fill="auto"/>
          </w:tcPr>
          <w:p w14:paraId="5807C15D"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Company / organisation</w:t>
            </w:r>
          </w:p>
        </w:tc>
        <w:tc>
          <w:tcPr>
            <w:tcW w:w="5493" w:type="dxa"/>
            <w:shd w:val="clear" w:color="auto" w:fill="auto"/>
          </w:tcPr>
          <w:p w14:paraId="3C91FBD4"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3F0A0CC0" w14:textId="77777777" w:rsidTr="00EE557A">
        <w:tc>
          <w:tcPr>
            <w:tcW w:w="3227" w:type="dxa"/>
            <w:shd w:val="clear" w:color="auto" w:fill="auto"/>
          </w:tcPr>
          <w:p w14:paraId="34DDCF8F"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Capacity in which known</w:t>
            </w:r>
          </w:p>
        </w:tc>
        <w:tc>
          <w:tcPr>
            <w:tcW w:w="5493" w:type="dxa"/>
            <w:shd w:val="clear" w:color="auto" w:fill="auto"/>
          </w:tcPr>
          <w:p w14:paraId="3C70661C"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4267A1C5" w14:textId="77777777" w:rsidTr="00EE557A">
        <w:tc>
          <w:tcPr>
            <w:tcW w:w="3227" w:type="dxa"/>
            <w:shd w:val="clear" w:color="auto" w:fill="auto"/>
          </w:tcPr>
          <w:p w14:paraId="7F97EDA6"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Current phone number</w:t>
            </w:r>
          </w:p>
        </w:tc>
        <w:tc>
          <w:tcPr>
            <w:tcW w:w="5493" w:type="dxa"/>
            <w:shd w:val="clear" w:color="auto" w:fill="auto"/>
          </w:tcPr>
          <w:p w14:paraId="0284F996" w14:textId="77777777" w:rsidR="00DA561E" w:rsidRPr="00DA561E" w:rsidRDefault="00DA561E" w:rsidP="00DA561E">
            <w:pPr>
              <w:spacing w:after="220" w:line="264" w:lineRule="auto"/>
              <w:rPr>
                <w:rFonts w:ascii="Arial" w:eastAsiaTheme="minorHAnsi" w:hAnsi="Arial" w:cs="Arial"/>
                <w:sz w:val="22"/>
                <w:szCs w:val="22"/>
              </w:rPr>
            </w:pPr>
          </w:p>
        </w:tc>
      </w:tr>
      <w:tr w:rsidR="00DA561E" w:rsidRPr="00DA561E" w14:paraId="5A9A9F7F" w14:textId="77777777" w:rsidTr="00EE557A">
        <w:tc>
          <w:tcPr>
            <w:tcW w:w="3227" w:type="dxa"/>
            <w:shd w:val="clear" w:color="auto" w:fill="auto"/>
          </w:tcPr>
          <w:p w14:paraId="1CB5D7D7" w14:textId="77777777" w:rsidR="00DA561E" w:rsidRPr="00DA561E" w:rsidRDefault="00DA561E" w:rsidP="00DA561E">
            <w:pPr>
              <w:spacing w:after="220" w:line="264" w:lineRule="auto"/>
              <w:rPr>
                <w:rFonts w:ascii="Arial" w:eastAsiaTheme="minorHAnsi" w:hAnsi="Arial" w:cs="Arial"/>
                <w:sz w:val="22"/>
                <w:szCs w:val="22"/>
              </w:rPr>
            </w:pPr>
            <w:r w:rsidRPr="00DA561E">
              <w:rPr>
                <w:rFonts w:ascii="Arial" w:eastAsiaTheme="minorHAnsi" w:hAnsi="Arial" w:cs="Arial"/>
                <w:sz w:val="22"/>
                <w:szCs w:val="22"/>
              </w:rPr>
              <w:t xml:space="preserve">Current email address </w:t>
            </w:r>
          </w:p>
        </w:tc>
        <w:tc>
          <w:tcPr>
            <w:tcW w:w="5493" w:type="dxa"/>
            <w:shd w:val="clear" w:color="auto" w:fill="auto"/>
          </w:tcPr>
          <w:p w14:paraId="07261259" w14:textId="77777777" w:rsidR="00DA561E" w:rsidRPr="00DA561E" w:rsidRDefault="00DA561E" w:rsidP="00DA561E">
            <w:pPr>
              <w:spacing w:after="220" w:line="264" w:lineRule="auto"/>
              <w:rPr>
                <w:rFonts w:ascii="Arial" w:eastAsiaTheme="minorHAnsi" w:hAnsi="Arial" w:cs="Arial"/>
                <w:sz w:val="22"/>
                <w:szCs w:val="22"/>
              </w:rPr>
            </w:pPr>
          </w:p>
        </w:tc>
      </w:tr>
    </w:tbl>
    <w:p w14:paraId="78E5A9B1" w14:textId="77777777" w:rsidR="00DA561E" w:rsidRPr="00DA561E" w:rsidRDefault="00DA561E" w:rsidP="00DA561E">
      <w:pPr>
        <w:spacing w:after="220" w:line="264" w:lineRule="auto"/>
        <w:rPr>
          <w:rFonts w:ascii="Arial" w:eastAsiaTheme="minorHAnsi" w:hAnsi="Arial" w:cs="Arial"/>
          <w:sz w:val="22"/>
          <w:szCs w:val="22"/>
        </w:rPr>
      </w:pPr>
    </w:p>
    <w:p w14:paraId="1DABF459" w14:textId="77777777" w:rsidR="00DA561E" w:rsidRPr="00DA561E" w:rsidRDefault="00DA561E" w:rsidP="00DA561E">
      <w:pPr>
        <w:spacing w:after="220" w:line="264" w:lineRule="auto"/>
        <w:rPr>
          <w:rFonts w:ascii="Arial" w:eastAsiaTheme="minorHAnsi" w:hAnsi="Arial" w:cs="Arial"/>
          <w:b/>
          <w:sz w:val="28"/>
          <w:szCs w:val="22"/>
        </w:rPr>
      </w:pPr>
      <w:r w:rsidRPr="00DA561E">
        <w:rPr>
          <w:rFonts w:ascii="Arial" w:eastAsiaTheme="minorHAnsi" w:hAnsi="Arial" w:cs="Arial"/>
          <w:sz w:val="22"/>
          <w:szCs w:val="22"/>
        </w:rPr>
        <w:br w:type="page"/>
      </w:r>
      <w:r w:rsidRPr="00DA561E">
        <w:rPr>
          <w:rFonts w:ascii="Arial" w:eastAsiaTheme="minorHAnsi" w:hAnsi="Arial" w:cs="Arial"/>
          <w:b/>
          <w:sz w:val="28"/>
          <w:szCs w:val="22"/>
        </w:rPr>
        <w:lastRenderedPageBreak/>
        <w:t>Statement in support of application</w:t>
      </w:r>
    </w:p>
    <w:p w14:paraId="68C9B659" w14:textId="77777777" w:rsidR="00DA561E" w:rsidRPr="00DA561E" w:rsidRDefault="00DA561E" w:rsidP="00DA561E">
      <w:pPr>
        <w:spacing w:after="220" w:line="264" w:lineRule="auto"/>
        <w:rPr>
          <w:rFonts w:ascii="Arial" w:eastAsiaTheme="minorHAnsi" w:hAnsi="Arial" w:cs="Arial"/>
          <w:sz w:val="22"/>
          <w:szCs w:val="22"/>
          <w:lang w:val="en-US"/>
        </w:rPr>
      </w:pPr>
      <w:r w:rsidRPr="00DA561E">
        <w:rPr>
          <w:rFonts w:ascii="Arial" w:eastAsiaTheme="minorHAnsi" w:hAnsi="Arial" w:cs="Arial"/>
          <w:sz w:val="22"/>
          <w:szCs w:val="22"/>
          <w:lang w:val="en-US"/>
        </w:rPr>
        <w:t>Please outline why you feel you are suited to this position. Please address all the points in the person specification and refer to examples in your experience. P</w:t>
      </w:r>
      <w:r w:rsidRPr="00DA561E">
        <w:rPr>
          <w:rFonts w:ascii="Arial" w:eastAsiaTheme="minorHAnsi" w:hAnsi="Arial" w:cs="Arial"/>
          <w:sz w:val="22"/>
          <w:szCs w:val="22"/>
        </w:rPr>
        <w:t>lease use no more than two pages.</w:t>
      </w:r>
    </w:p>
    <w:p w14:paraId="1D656121" w14:textId="77777777" w:rsidR="00DA561E" w:rsidRPr="00DA561E" w:rsidRDefault="00DA561E" w:rsidP="00DA561E">
      <w:pPr>
        <w:spacing w:after="220" w:line="264" w:lineRule="auto"/>
        <w:rPr>
          <w:rFonts w:ascii="Arial" w:eastAsiaTheme="minorHAnsi" w:hAnsi="Arial" w:cs="Arial"/>
          <w:sz w:val="22"/>
          <w:szCs w:val="22"/>
        </w:rPr>
      </w:pPr>
    </w:p>
    <w:p w14:paraId="554BFEF0" w14:textId="77777777" w:rsidR="00DA561E" w:rsidRPr="00DA561E" w:rsidRDefault="00DA561E" w:rsidP="00DA561E">
      <w:pPr>
        <w:spacing w:after="220" w:line="264" w:lineRule="auto"/>
        <w:rPr>
          <w:rFonts w:ascii="Arial" w:eastAsiaTheme="minorHAnsi" w:hAnsi="Arial" w:cs="Arial"/>
          <w:sz w:val="22"/>
          <w:szCs w:val="22"/>
        </w:rPr>
      </w:pPr>
    </w:p>
    <w:p w14:paraId="5F800FC2" w14:textId="77777777" w:rsidR="00DA561E" w:rsidRPr="00DA561E" w:rsidRDefault="00DA561E" w:rsidP="00DA561E">
      <w:pPr>
        <w:spacing w:after="220" w:line="264" w:lineRule="auto"/>
        <w:rPr>
          <w:rFonts w:ascii="Arial" w:eastAsiaTheme="minorHAnsi" w:hAnsi="Arial" w:cs="Arial"/>
          <w:sz w:val="22"/>
          <w:szCs w:val="22"/>
        </w:rPr>
      </w:pPr>
    </w:p>
    <w:p w14:paraId="4EE965C2" w14:textId="77777777" w:rsidR="00DA561E" w:rsidRPr="00DA561E" w:rsidRDefault="00DA561E" w:rsidP="00DA561E">
      <w:pPr>
        <w:spacing w:after="220" w:line="264" w:lineRule="auto"/>
        <w:rPr>
          <w:rFonts w:ascii="Arial" w:eastAsiaTheme="minorHAnsi" w:hAnsi="Arial" w:cs="Arial"/>
          <w:sz w:val="22"/>
          <w:szCs w:val="22"/>
        </w:rPr>
      </w:pPr>
    </w:p>
    <w:p w14:paraId="6AF1ACF9" w14:textId="77777777" w:rsidR="00DA561E" w:rsidRPr="00DA561E" w:rsidRDefault="00DA561E" w:rsidP="00DA561E">
      <w:pPr>
        <w:spacing w:after="220" w:line="264" w:lineRule="auto"/>
        <w:rPr>
          <w:rFonts w:ascii="Arial" w:eastAsiaTheme="minorHAnsi" w:hAnsi="Arial" w:cs="Arial"/>
          <w:sz w:val="22"/>
          <w:szCs w:val="22"/>
        </w:rPr>
      </w:pPr>
    </w:p>
    <w:p w14:paraId="5485C311" w14:textId="77777777" w:rsidR="00DA561E" w:rsidRPr="00DA561E" w:rsidRDefault="00DA561E" w:rsidP="00DA561E">
      <w:pPr>
        <w:spacing w:after="220" w:line="264" w:lineRule="auto"/>
        <w:rPr>
          <w:rFonts w:ascii="Arial" w:eastAsiaTheme="minorHAnsi" w:hAnsi="Arial" w:cs="Arial"/>
          <w:sz w:val="22"/>
          <w:szCs w:val="22"/>
        </w:rPr>
      </w:pPr>
    </w:p>
    <w:p w14:paraId="2A9951B2" w14:textId="77777777" w:rsidR="00DA561E" w:rsidRPr="00DA561E" w:rsidRDefault="00DA561E" w:rsidP="00DA561E">
      <w:pPr>
        <w:spacing w:after="220" w:line="264" w:lineRule="auto"/>
        <w:rPr>
          <w:rFonts w:ascii="Arial" w:eastAsiaTheme="minorHAnsi" w:hAnsi="Arial" w:cs="Arial"/>
          <w:sz w:val="22"/>
          <w:szCs w:val="22"/>
        </w:rPr>
      </w:pPr>
    </w:p>
    <w:p w14:paraId="56DFF06E" w14:textId="77777777" w:rsidR="00DA561E" w:rsidRPr="00DA561E" w:rsidRDefault="00DA561E" w:rsidP="00DA561E">
      <w:pPr>
        <w:spacing w:after="220" w:line="264" w:lineRule="auto"/>
        <w:rPr>
          <w:rFonts w:ascii="Arial" w:eastAsiaTheme="minorHAnsi" w:hAnsi="Arial" w:cs="Arial"/>
          <w:sz w:val="22"/>
          <w:szCs w:val="22"/>
          <w:lang w:val="en-US"/>
        </w:rPr>
      </w:pPr>
    </w:p>
    <w:p w14:paraId="681792D6" w14:textId="77777777" w:rsidR="00DA561E" w:rsidRPr="00DA561E" w:rsidRDefault="00DA561E" w:rsidP="00DA561E">
      <w:pPr>
        <w:spacing w:after="220" w:line="264" w:lineRule="auto"/>
        <w:rPr>
          <w:rFonts w:ascii="Arial Black" w:eastAsiaTheme="majorEastAsia" w:hAnsi="Arial Black" w:cstheme="majorBidi"/>
          <w:b/>
          <w:bCs/>
          <w:color w:val="00328C"/>
          <w:sz w:val="28"/>
          <w:szCs w:val="22"/>
          <w:lang w:val="en-US"/>
        </w:rPr>
      </w:pPr>
      <w:r w:rsidRPr="00DA561E">
        <w:rPr>
          <w:rFonts w:ascii="Arial" w:eastAsiaTheme="minorHAnsi" w:hAnsi="Arial" w:cs="Arial"/>
          <w:sz w:val="22"/>
          <w:szCs w:val="22"/>
        </w:rPr>
        <w:br w:type="page"/>
      </w:r>
    </w:p>
    <w:p w14:paraId="6B6904A4" w14:textId="77777777" w:rsidR="00DA561E" w:rsidRPr="00DA561E" w:rsidRDefault="00DA561E" w:rsidP="00F35AA3">
      <w:pPr>
        <w:pStyle w:val="Heading3"/>
      </w:pPr>
      <w:bookmarkStart w:id="9" w:name="_Appendix_4c:_Diversity"/>
      <w:bookmarkStart w:id="10" w:name="_Toc460492648"/>
      <w:bookmarkEnd w:id="9"/>
      <w:r w:rsidRPr="00DA561E">
        <w:lastRenderedPageBreak/>
        <w:t>Appendix 4c: Diversity Monitoring Form</w:t>
      </w:r>
      <w:bookmarkEnd w:id="10"/>
    </w:p>
    <w:p w14:paraId="7DBD946A" w14:textId="0E6B9215" w:rsidR="00DA561E" w:rsidRPr="00DA561E" w:rsidRDefault="00EE557A" w:rsidP="00DA561E">
      <w:pPr>
        <w:spacing w:before="120" w:after="120"/>
        <w:rPr>
          <w:rFonts w:ascii="Arial" w:eastAsia="Times New Roman" w:hAnsi="Arial" w:cs="Times New Roman"/>
          <w:snapToGrid w:val="0"/>
          <w:lang w:eastAsia="en-GB"/>
        </w:rPr>
      </w:pPr>
      <w:r>
        <w:rPr>
          <w:rFonts w:ascii="Arial" w:eastAsia="Times New Roman" w:hAnsi="Arial" w:cs="Times New Roman"/>
          <w:snapToGrid w:val="0"/>
          <w:lang w:eastAsia="en-GB"/>
        </w:rPr>
        <w:t>The organisation</w:t>
      </w:r>
      <w:r w:rsidR="00DA561E" w:rsidRPr="00DA561E">
        <w:rPr>
          <w:rFonts w:ascii="Arial" w:eastAsia="Times New Roman" w:hAnsi="Arial" w:cs="Times New Roman"/>
          <w:snapToGrid w:val="0"/>
          <w:lang w:eastAsia="en-GB"/>
        </w:rPr>
        <w:t xml:space="preserve"> is actively committed to promoting diversity and equality of opportunity in the recruitment and conditions of service of its staff.  </w:t>
      </w:r>
    </w:p>
    <w:p w14:paraId="6CF3AA14"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 xml:space="preserve">This form will be separated from your job application, and we will only use this information for monitoring diversity in our organisation. This information will not be seen by the shortlisting panel. </w:t>
      </w:r>
    </w:p>
    <w:p w14:paraId="5AD0BFF8"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 xml:space="preserve">It will not count against you if you do not wish to complete this form. </w:t>
      </w:r>
    </w:p>
    <w:p w14:paraId="15616CEE" w14:textId="77777777" w:rsidR="00DA561E" w:rsidRPr="00DA561E" w:rsidRDefault="00DA561E" w:rsidP="00DA561E">
      <w:pPr>
        <w:spacing w:before="120" w:after="120"/>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873"/>
      </w:tblGrid>
      <w:tr w:rsidR="00DA561E" w:rsidRPr="00DA561E" w14:paraId="6C55067D" w14:textId="77777777" w:rsidTr="00EE557A">
        <w:tc>
          <w:tcPr>
            <w:tcW w:w="4219" w:type="dxa"/>
            <w:shd w:val="clear" w:color="auto" w:fill="auto"/>
          </w:tcPr>
          <w:p w14:paraId="559CA626"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Name</w:t>
            </w:r>
          </w:p>
        </w:tc>
        <w:tc>
          <w:tcPr>
            <w:tcW w:w="5023" w:type="dxa"/>
            <w:shd w:val="clear" w:color="auto" w:fill="auto"/>
          </w:tcPr>
          <w:p w14:paraId="759EE8C7"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4AA231D0" w14:textId="77777777" w:rsidTr="00EE557A">
        <w:tc>
          <w:tcPr>
            <w:tcW w:w="4219" w:type="dxa"/>
            <w:shd w:val="clear" w:color="auto" w:fill="auto"/>
          </w:tcPr>
          <w:p w14:paraId="14E6CE57"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Job applied for</w:t>
            </w:r>
          </w:p>
        </w:tc>
        <w:tc>
          <w:tcPr>
            <w:tcW w:w="5023" w:type="dxa"/>
            <w:shd w:val="clear" w:color="auto" w:fill="auto"/>
          </w:tcPr>
          <w:p w14:paraId="7586ACDB"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622E108E" w14:textId="77777777" w:rsidTr="00EE557A">
        <w:tc>
          <w:tcPr>
            <w:tcW w:w="4219" w:type="dxa"/>
            <w:shd w:val="clear" w:color="auto" w:fill="auto"/>
          </w:tcPr>
          <w:p w14:paraId="4B5DD3E6"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Date</w:t>
            </w:r>
          </w:p>
        </w:tc>
        <w:tc>
          <w:tcPr>
            <w:tcW w:w="5023" w:type="dxa"/>
            <w:shd w:val="clear" w:color="auto" w:fill="auto"/>
          </w:tcPr>
          <w:p w14:paraId="69970880"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5ABA9C7D" w14:textId="77777777" w:rsidTr="00EE557A">
        <w:tc>
          <w:tcPr>
            <w:tcW w:w="4219" w:type="dxa"/>
            <w:shd w:val="clear" w:color="auto" w:fill="auto"/>
          </w:tcPr>
          <w:p w14:paraId="1C3E13AB"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Gender</w:t>
            </w:r>
          </w:p>
        </w:tc>
        <w:tc>
          <w:tcPr>
            <w:tcW w:w="5023" w:type="dxa"/>
            <w:shd w:val="clear" w:color="auto" w:fill="auto"/>
          </w:tcPr>
          <w:p w14:paraId="1485592C"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03A3F32A" w14:textId="77777777" w:rsidTr="00EE557A">
        <w:tc>
          <w:tcPr>
            <w:tcW w:w="4219" w:type="dxa"/>
            <w:shd w:val="clear" w:color="auto" w:fill="auto"/>
          </w:tcPr>
          <w:p w14:paraId="44124765"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Ethnicity</w:t>
            </w:r>
          </w:p>
        </w:tc>
        <w:tc>
          <w:tcPr>
            <w:tcW w:w="5023" w:type="dxa"/>
            <w:shd w:val="clear" w:color="auto" w:fill="auto"/>
          </w:tcPr>
          <w:p w14:paraId="0C49BB52"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146ECB96" w14:textId="77777777" w:rsidTr="00EE557A">
        <w:tc>
          <w:tcPr>
            <w:tcW w:w="4219" w:type="dxa"/>
            <w:shd w:val="clear" w:color="auto" w:fill="auto"/>
          </w:tcPr>
          <w:p w14:paraId="43B4327A"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 xml:space="preserve">Do you consider yourself to be disabled? </w:t>
            </w:r>
          </w:p>
        </w:tc>
        <w:tc>
          <w:tcPr>
            <w:tcW w:w="5023" w:type="dxa"/>
            <w:shd w:val="clear" w:color="auto" w:fill="auto"/>
          </w:tcPr>
          <w:p w14:paraId="73015034"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6195693F" w14:textId="77777777" w:rsidTr="00EE557A">
        <w:tc>
          <w:tcPr>
            <w:tcW w:w="4219" w:type="dxa"/>
            <w:shd w:val="clear" w:color="auto" w:fill="auto"/>
          </w:tcPr>
          <w:p w14:paraId="7984F428"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Where did you see the job advertised?</w:t>
            </w:r>
          </w:p>
        </w:tc>
        <w:tc>
          <w:tcPr>
            <w:tcW w:w="5023" w:type="dxa"/>
            <w:shd w:val="clear" w:color="auto" w:fill="auto"/>
          </w:tcPr>
          <w:p w14:paraId="7C97AB59" w14:textId="77777777" w:rsidR="00DA561E" w:rsidRPr="00DA561E" w:rsidRDefault="00DA561E" w:rsidP="00DA561E">
            <w:pPr>
              <w:spacing w:before="120" w:after="120"/>
              <w:rPr>
                <w:rFonts w:ascii="Arial" w:eastAsia="Times New Roman" w:hAnsi="Arial" w:cs="Times New Roman"/>
                <w:lang w:eastAsia="en-GB"/>
              </w:rPr>
            </w:pPr>
          </w:p>
        </w:tc>
      </w:tr>
      <w:tr w:rsidR="00DA561E" w:rsidRPr="00DA561E" w14:paraId="1F3997EA" w14:textId="77777777" w:rsidTr="00EE557A">
        <w:tc>
          <w:tcPr>
            <w:tcW w:w="4219" w:type="dxa"/>
            <w:shd w:val="clear" w:color="auto" w:fill="auto"/>
          </w:tcPr>
          <w:p w14:paraId="3BF36FBA" w14:textId="77777777" w:rsidR="00DA561E" w:rsidRPr="00DA561E" w:rsidRDefault="00DA561E" w:rsidP="00DA561E">
            <w:pPr>
              <w:spacing w:before="120" w:after="120"/>
              <w:rPr>
                <w:rFonts w:ascii="Arial" w:eastAsia="Times New Roman" w:hAnsi="Arial" w:cs="Times New Roman"/>
                <w:lang w:eastAsia="en-GB"/>
              </w:rPr>
            </w:pPr>
            <w:r w:rsidRPr="00DA561E">
              <w:rPr>
                <w:rFonts w:ascii="Arial" w:eastAsia="Times New Roman" w:hAnsi="Arial" w:cs="Times New Roman"/>
                <w:lang w:eastAsia="en-GB"/>
              </w:rPr>
              <w:t xml:space="preserve">Do you feel that the application process has in any way put you at a disadvantage? If so, please state how. </w:t>
            </w:r>
          </w:p>
        </w:tc>
        <w:tc>
          <w:tcPr>
            <w:tcW w:w="5023" w:type="dxa"/>
            <w:shd w:val="clear" w:color="auto" w:fill="auto"/>
          </w:tcPr>
          <w:p w14:paraId="0512043F" w14:textId="77777777" w:rsidR="00DA561E" w:rsidRPr="00DA561E" w:rsidRDefault="00DA561E" w:rsidP="00DA561E">
            <w:pPr>
              <w:spacing w:before="120" w:after="120"/>
              <w:rPr>
                <w:rFonts w:ascii="Arial" w:eastAsia="Times New Roman" w:hAnsi="Arial" w:cs="Times New Roman"/>
                <w:lang w:eastAsia="en-GB"/>
              </w:rPr>
            </w:pPr>
          </w:p>
        </w:tc>
      </w:tr>
    </w:tbl>
    <w:p w14:paraId="7F85BA3B" w14:textId="77777777" w:rsidR="00DA561E" w:rsidRPr="00DA561E" w:rsidRDefault="00DA561E" w:rsidP="00DA561E">
      <w:pPr>
        <w:spacing w:before="120" w:after="120"/>
        <w:rPr>
          <w:rFonts w:ascii="Arial" w:eastAsia="Times New Roman" w:hAnsi="Arial" w:cs="Times New Roman"/>
          <w:lang w:eastAsia="en-GB"/>
        </w:rPr>
      </w:pPr>
    </w:p>
    <w:p w14:paraId="48465B8D" w14:textId="77777777" w:rsidR="00DA561E" w:rsidRPr="00DA561E" w:rsidRDefault="00DA561E" w:rsidP="00DA561E">
      <w:pPr>
        <w:spacing w:after="220" w:line="264" w:lineRule="auto"/>
        <w:rPr>
          <w:rFonts w:ascii="Arial" w:eastAsiaTheme="minorHAnsi" w:hAnsi="Arial" w:cs="Arial"/>
          <w:sz w:val="22"/>
          <w:szCs w:val="22"/>
          <w:lang w:val="en-US"/>
        </w:rPr>
      </w:pPr>
      <w:r w:rsidRPr="00DA561E">
        <w:rPr>
          <w:rFonts w:ascii="Arial" w:eastAsiaTheme="minorHAnsi" w:hAnsi="Arial" w:cs="Arial"/>
          <w:sz w:val="22"/>
          <w:szCs w:val="22"/>
          <w:lang w:val="en-US"/>
        </w:rPr>
        <w:br w:type="page"/>
      </w:r>
    </w:p>
    <w:p w14:paraId="4E32FC46" w14:textId="77777777" w:rsidR="00DA561E" w:rsidRPr="00DA561E" w:rsidRDefault="00DA561E" w:rsidP="00F35AA3">
      <w:pPr>
        <w:pStyle w:val="Heading3"/>
      </w:pPr>
      <w:bookmarkStart w:id="11" w:name="_Appendix_4d:_Shortlisting"/>
      <w:bookmarkStart w:id="12" w:name="_Toc460492650"/>
      <w:bookmarkEnd w:id="11"/>
      <w:r w:rsidRPr="00DA561E">
        <w:lastRenderedPageBreak/>
        <w:t>Appendix 4d: Shortlisting grid template</w:t>
      </w:r>
      <w:bookmarkEnd w:id="12"/>
    </w:p>
    <w:p w14:paraId="79A9278D" w14:textId="77777777" w:rsidR="00DA561E" w:rsidRPr="00DA561E" w:rsidRDefault="00DA561E" w:rsidP="00DA561E">
      <w:pPr>
        <w:spacing w:after="120"/>
        <w:jc w:val="center"/>
        <w:rPr>
          <w:rFonts w:ascii="Arial" w:eastAsia="Times New Roman" w:hAnsi="Arial" w:cs="Times New Roman"/>
          <w:b/>
          <w:snapToGrid w:val="0"/>
          <w:sz w:val="32"/>
          <w:szCs w:val="20"/>
          <w:lang w:val="en-US"/>
        </w:rPr>
      </w:pPr>
      <w:r w:rsidRPr="00DA561E">
        <w:rPr>
          <w:rFonts w:ascii="Arial" w:eastAsia="Times New Roman" w:hAnsi="Arial" w:cs="Times New Roman"/>
          <w:b/>
          <w:snapToGrid w:val="0"/>
          <w:sz w:val="32"/>
          <w:szCs w:val="20"/>
          <w:lang w:val="en-US"/>
        </w:rPr>
        <w:t>Short listing grid</w:t>
      </w:r>
    </w:p>
    <w:p w14:paraId="695F489A" w14:textId="77777777" w:rsidR="00DA561E" w:rsidRPr="00DA561E" w:rsidRDefault="00DA561E" w:rsidP="00DA561E">
      <w:pPr>
        <w:rPr>
          <w:rFonts w:ascii="Arial" w:eastAsia="Times New Roman" w:hAnsi="Arial" w:cs="Times New Roman"/>
          <w:b/>
          <w:snapToGrid w:val="0"/>
          <w:color w:val="FF0000"/>
          <w:sz w:val="22"/>
          <w:szCs w:val="20"/>
          <w:lang w:val="en-US"/>
        </w:rPr>
      </w:pPr>
      <w:r w:rsidRPr="00DA561E">
        <w:rPr>
          <w:rFonts w:ascii="Arial" w:eastAsia="Times New Roman" w:hAnsi="Arial" w:cs="Times New Roman"/>
          <w:b/>
          <w:snapToGrid w:val="0"/>
          <w:sz w:val="22"/>
          <w:szCs w:val="20"/>
          <w:lang w:val="en-US"/>
        </w:rPr>
        <w:t xml:space="preserve">Job Title: </w:t>
      </w:r>
      <w:r w:rsidRPr="00DA561E">
        <w:rPr>
          <w:rFonts w:ascii="Arial" w:eastAsia="Times New Roman" w:hAnsi="Arial" w:cs="Times New Roman"/>
          <w:b/>
          <w:snapToGrid w:val="0"/>
          <w:color w:val="FF0000"/>
          <w:sz w:val="22"/>
          <w:szCs w:val="20"/>
          <w:lang w:val="en-US"/>
        </w:rPr>
        <w:t>Title</w:t>
      </w:r>
    </w:p>
    <w:p w14:paraId="077129DE" w14:textId="77777777" w:rsidR="00DA561E" w:rsidRPr="00DA561E" w:rsidRDefault="00DA561E" w:rsidP="00DA561E">
      <w:pPr>
        <w:rPr>
          <w:rFonts w:ascii="Arial" w:eastAsia="Times New Roman" w:hAnsi="Arial" w:cs="Times New Roman"/>
          <w:b/>
          <w:snapToGrid w:val="0"/>
          <w:sz w:val="22"/>
          <w:szCs w:val="20"/>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3"/>
        <w:gridCol w:w="1085"/>
        <w:gridCol w:w="913"/>
        <w:gridCol w:w="993"/>
        <w:gridCol w:w="992"/>
        <w:gridCol w:w="992"/>
      </w:tblGrid>
      <w:tr w:rsidR="00DA561E" w:rsidRPr="00DA561E" w14:paraId="30C73FBE" w14:textId="77777777" w:rsidTr="00EE557A">
        <w:trPr>
          <w:trHeight w:val="1525"/>
        </w:trPr>
        <w:tc>
          <w:tcPr>
            <w:tcW w:w="5373" w:type="dxa"/>
            <w:shd w:val="clear" w:color="auto" w:fill="auto"/>
          </w:tcPr>
          <w:p w14:paraId="1B5FEF09" w14:textId="77777777" w:rsidR="00DA561E" w:rsidRPr="00DA561E" w:rsidRDefault="00DA561E" w:rsidP="00DA561E">
            <w:pPr>
              <w:rPr>
                <w:rFonts w:ascii="Arial" w:eastAsia="Times New Roman" w:hAnsi="Arial" w:cs="Arial"/>
                <w:snapToGrid w:val="0"/>
                <w:lang w:val="en-US"/>
              </w:rPr>
            </w:pPr>
          </w:p>
          <w:p w14:paraId="4A61E763" w14:textId="77777777" w:rsidR="00DA561E" w:rsidRPr="00DA561E" w:rsidRDefault="00DA561E" w:rsidP="00DA561E">
            <w:pPr>
              <w:rPr>
                <w:rFonts w:ascii="Arial" w:eastAsia="Times New Roman" w:hAnsi="Arial" w:cs="Arial"/>
                <w:snapToGrid w:val="0"/>
                <w:lang w:val="en-US"/>
              </w:rPr>
            </w:pPr>
            <w:r w:rsidRPr="00DA561E">
              <w:rPr>
                <w:rFonts w:ascii="Arial" w:eastAsia="Times New Roman" w:hAnsi="Arial" w:cs="Arial"/>
                <w:snapToGrid w:val="0"/>
                <w:lang w:val="en-US"/>
              </w:rPr>
              <w:t>Must Have in black</w:t>
            </w:r>
          </w:p>
          <w:p w14:paraId="28F6A6DE" w14:textId="77777777" w:rsidR="00DA561E" w:rsidRPr="00DA561E" w:rsidRDefault="00DA561E" w:rsidP="00DA561E">
            <w:pPr>
              <w:rPr>
                <w:rFonts w:ascii="Arial" w:eastAsia="Times New Roman" w:hAnsi="Arial" w:cs="Arial"/>
                <w:b/>
                <w:snapToGrid w:val="0"/>
                <w:color w:val="0070C0"/>
                <w:lang w:val="en-US"/>
              </w:rPr>
            </w:pPr>
            <w:r w:rsidRPr="00DA561E">
              <w:rPr>
                <w:rFonts w:ascii="Arial" w:eastAsia="Times New Roman" w:hAnsi="Arial" w:cs="Arial"/>
                <w:snapToGrid w:val="0"/>
                <w:color w:val="0070C0"/>
                <w:lang w:val="en-US"/>
              </w:rPr>
              <w:t>Desirable in blue</w:t>
            </w:r>
          </w:p>
        </w:tc>
        <w:tc>
          <w:tcPr>
            <w:tcW w:w="1085" w:type="dxa"/>
            <w:shd w:val="clear" w:color="auto" w:fill="auto"/>
          </w:tcPr>
          <w:p w14:paraId="196C6DB0"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Exceeds Criteria</w:t>
            </w:r>
          </w:p>
          <w:p w14:paraId="6FB8C703"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5</w:t>
            </w:r>
          </w:p>
        </w:tc>
        <w:tc>
          <w:tcPr>
            <w:tcW w:w="913" w:type="dxa"/>
            <w:shd w:val="clear" w:color="auto" w:fill="auto"/>
          </w:tcPr>
          <w:p w14:paraId="1EB7A245"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Fully meet criteria</w:t>
            </w:r>
          </w:p>
          <w:p w14:paraId="05D9055D"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4</w:t>
            </w:r>
          </w:p>
        </w:tc>
        <w:tc>
          <w:tcPr>
            <w:tcW w:w="993" w:type="dxa"/>
            <w:shd w:val="clear" w:color="auto" w:fill="auto"/>
          </w:tcPr>
          <w:p w14:paraId="71AF8185"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Almost meet criteria</w:t>
            </w:r>
          </w:p>
          <w:p w14:paraId="7508C91E"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3</w:t>
            </w:r>
          </w:p>
        </w:tc>
        <w:tc>
          <w:tcPr>
            <w:tcW w:w="992" w:type="dxa"/>
            <w:shd w:val="clear" w:color="auto" w:fill="auto"/>
          </w:tcPr>
          <w:p w14:paraId="6D188333"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Weak match against criteria</w:t>
            </w:r>
          </w:p>
          <w:p w14:paraId="606E2CBE"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2</w:t>
            </w:r>
          </w:p>
        </w:tc>
        <w:tc>
          <w:tcPr>
            <w:tcW w:w="992" w:type="dxa"/>
            <w:shd w:val="clear" w:color="auto" w:fill="auto"/>
          </w:tcPr>
          <w:p w14:paraId="7DB7608B"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Fails to meet criteria</w:t>
            </w:r>
          </w:p>
          <w:p w14:paraId="7EFFA76F" w14:textId="77777777" w:rsidR="00DA561E" w:rsidRPr="00DA561E" w:rsidRDefault="00DA561E" w:rsidP="00DA561E">
            <w:pPr>
              <w:jc w:val="center"/>
              <w:rPr>
                <w:rFonts w:ascii="Arial" w:eastAsia="Times New Roman" w:hAnsi="Arial" w:cs="Times New Roman"/>
                <w:b/>
                <w:snapToGrid w:val="0"/>
                <w:sz w:val="22"/>
                <w:szCs w:val="20"/>
                <w:lang w:val="en-US"/>
              </w:rPr>
            </w:pPr>
            <w:r w:rsidRPr="00DA561E">
              <w:rPr>
                <w:rFonts w:ascii="Arial" w:eastAsia="Times New Roman" w:hAnsi="Arial" w:cs="Times New Roman"/>
                <w:b/>
                <w:snapToGrid w:val="0"/>
                <w:sz w:val="22"/>
                <w:szCs w:val="20"/>
                <w:lang w:val="en-US"/>
              </w:rPr>
              <w:t>1</w:t>
            </w:r>
          </w:p>
        </w:tc>
      </w:tr>
      <w:tr w:rsidR="00DA561E" w:rsidRPr="00DA561E" w14:paraId="48D2F8FC" w14:textId="77777777" w:rsidTr="00EE557A">
        <w:trPr>
          <w:trHeight w:val="643"/>
        </w:trPr>
        <w:tc>
          <w:tcPr>
            <w:tcW w:w="5373" w:type="dxa"/>
            <w:shd w:val="clear" w:color="auto" w:fill="auto"/>
          </w:tcPr>
          <w:p w14:paraId="66E51D95" w14:textId="77777777" w:rsidR="00DA561E" w:rsidRPr="00DA561E" w:rsidRDefault="00DA561E" w:rsidP="00DA561E">
            <w:pPr>
              <w:spacing w:after="220" w:line="264" w:lineRule="auto"/>
              <w:rPr>
                <w:rFonts w:ascii="Arial" w:eastAsiaTheme="minorHAnsi" w:hAnsi="Arial" w:cs="Arial"/>
                <w:sz w:val="22"/>
                <w:szCs w:val="22"/>
              </w:rPr>
            </w:pPr>
          </w:p>
        </w:tc>
        <w:tc>
          <w:tcPr>
            <w:tcW w:w="1085" w:type="dxa"/>
            <w:shd w:val="clear" w:color="auto" w:fill="auto"/>
          </w:tcPr>
          <w:p w14:paraId="7EACDADB"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4854FBD1"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7F4D6F4B"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58B37F70"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792CDACE"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6F50A56B" w14:textId="77777777" w:rsidTr="00EE557A">
        <w:trPr>
          <w:trHeight w:val="425"/>
        </w:trPr>
        <w:tc>
          <w:tcPr>
            <w:tcW w:w="5373" w:type="dxa"/>
            <w:shd w:val="clear" w:color="auto" w:fill="auto"/>
          </w:tcPr>
          <w:p w14:paraId="60A6C7F7" w14:textId="77777777" w:rsidR="00DA561E" w:rsidRPr="00DA561E" w:rsidRDefault="00DA561E" w:rsidP="00DA561E">
            <w:pPr>
              <w:spacing w:after="220" w:line="264" w:lineRule="auto"/>
              <w:rPr>
                <w:rFonts w:ascii="Arial" w:eastAsiaTheme="minorHAnsi" w:hAnsi="Arial" w:cs="Arial"/>
                <w:sz w:val="22"/>
                <w:szCs w:val="22"/>
              </w:rPr>
            </w:pPr>
          </w:p>
        </w:tc>
        <w:tc>
          <w:tcPr>
            <w:tcW w:w="1085" w:type="dxa"/>
            <w:shd w:val="clear" w:color="auto" w:fill="auto"/>
          </w:tcPr>
          <w:p w14:paraId="79524890"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64B6A37D"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4DAAD0E5"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2D1CBCE8"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4287D058"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12AE0C44" w14:textId="77777777" w:rsidTr="00EE557A">
        <w:trPr>
          <w:trHeight w:val="586"/>
        </w:trPr>
        <w:tc>
          <w:tcPr>
            <w:tcW w:w="5373" w:type="dxa"/>
            <w:shd w:val="clear" w:color="auto" w:fill="auto"/>
          </w:tcPr>
          <w:p w14:paraId="03E6F7D4" w14:textId="77777777" w:rsidR="00DA561E" w:rsidRPr="00DA561E" w:rsidRDefault="00DA561E" w:rsidP="00DA561E">
            <w:pPr>
              <w:numPr>
                <w:ilvl w:val="0"/>
                <w:numId w:val="9"/>
              </w:numPr>
              <w:spacing w:after="220" w:line="264" w:lineRule="auto"/>
              <w:ind w:left="0" w:firstLine="0"/>
              <w:rPr>
                <w:rFonts w:ascii="Arial" w:eastAsiaTheme="minorHAnsi" w:hAnsi="Arial" w:cs="Arial"/>
                <w:color w:val="000000"/>
              </w:rPr>
            </w:pPr>
          </w:p>
        </w:tc>
        <w:tc>
          <w:tcPr>
            <w:tcW w:w="1085" w:type="dxa"/>
            <w:shd w:val="clear" w:color="auto" w:fill="auto"/>
          </w:tcPr>
          <w:p w14:paraId="4EBE4087"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73BE63F1"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6A0CF9C7"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0ED7306C"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70694CA3"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1253B39F" w14:textId="77777777" w:rsidTr="00EE557A">
        <w:trPr>
          <w:trHeight w:val="988"/>
        </w:trPr>
        <w:tc>
          <w:tcPr>
            <w:tcW w:w="5373" w:type="dxa"/>
            <w:shd w:val="clear" w:color="auto" w:fill="auto"/>
          </w:tcPr>
          <w:p w14:paraId="3A195AB4" w14:textId="77777777" w:rsidR="00DA561E" w:rsidRPr="00DA561E" w:rsidRDefault="00DA561E" w:rsidP="00DA561E">
            <w:pPr>
              <w:numPr>
                <w:ilvl w:val="0"/>
                <w:numId w:val="9"/>
              </w:numPr>
              <w:spacing w:after="220" w:line="264" w:lineRule="auto"/>
              <w:ind w:left="0" w:firstLine="0"/>
              <w:rPr>
                <w:rFonts w:ascii="Arial" w:eastAsiaTheme="minorHAnsi" w:hAnsi="Arial" w:cs="Arial"/>
                <w:color w:val="2E74B5"/>
              </w:rPr>
            </w:pPr>
          </w:p>
        </w:tc>
        <w:tc>
          <w:tcPr>
            <w:tcW w:w="1085" w:type="dxa"/>
            <w:shd w:val="clear" w:color="auto" w:fill="auto"/>
          </w:tcPr>
          <w:p w14:paraId="79B98899"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5DBA5449"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5040545A"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4EF0E6BF"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0AD1165D"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5C109310" w14:textId="77777777" w:rsidTr="00EE557A">
        <w:trPr>
          <w:trHeight w:val="1258"/>
        </w:trPr>
        <w:tc>
          <w:tcPr>
            <w:tcW w:w="5373" w:type="dxa"/>
            <w:shd w:val="clear" w:color="auto" w:fill="auto"/>
          </w:tcPr>
          <w:p w14:paraId="301E9954" w14:textId="77777777" w:rsidR="00DA561E" w:rsidRPr="00DA561E" w:rsidRDefault="00DA561E" w:rsidP="00DA561E">
            <w:pPr>
              <w:spacing w:after="220" w:line="264" w:lineRule="auto"/>
              <w:rPr>
                <w:rFonts w:ascii="Arial" w:eastAsiaTheme="minorHAnsi" w:hAnsi="Arial" w:cs="Arial"/>
                <w:color w:val="2E74B5"/>
                <w:sz w:val="22"/>
                <w:szCs w:val="22"/>
              </w:rPr>
            </w:pPr>
          </w:p>
        </w:tc>
        <w:tc>
          <w:tcPr>
            <w:tcW w:w="1085" w:type="dxa"/>
            <w:shd w:val="clear" w:color="auto" w:fill="auto"/>
          </w:tcPr>
          <w:p w14:paraId="20ECF8B2"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3E0D7B96"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264B08CE"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279D7C1D"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5FAF1DA1"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2531E766" w14:textId="77777777" w:rsidTr="00EE557A">
        <w:trPr>
          <w:trHeight w:val="407"/>
        </w:trPr>
        <w:tc>
          <w:tcPr>
            <w:tcW w:w="5373" w:type="dxa"/>
            <w:shd w:val="clear" w:color="auto" w:fill="auto"/>
          </w:tcPr>
          <w:p w14:paraId="02E6A408" w14:textId="77777777" w:rsidR="00DA561E" w:rsidRPr="00DA561E" w:rsidRDefault="00DA561E" w:rsidP="00DA561E">
            <w:pPr>
              <w:spacing w:after="220" w:line="264" w:lineRule="auto"/>
              <w:rPr>
                <w:rFonts w:ascii="Arial" w:eastAsiaTheme="minorHAnsi" w:hAnsi="Arial" w:cs="Arial"/>
                <w:color w:val="000000"/>
                <w:sz w:val="22"/>
                <w:szCs w:val="22"/>
              </w:rPr>
            </w:pPr>
          </w:p>
        </w:tc>
        <w:tc>
          <w:tcPr>
            <w:tcW w:w="1085" w:type="dxa"/>
            <w:shd w:val="clear" w:color="auto" w:fill="auto"/>
          </w:tcPr>
          <w:p w14:paraId="652F8ADD"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6BEF36D2"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531714C4"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3784946C"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743EB851"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412F57D4" w14:textId="77777777" w:rsidTr="00EE557A">
        <w:trPr>
          <w:trHeight w:val="983"/>
        </w:trPr>
        <w:tc>
          <w:tcPr>
            <w:tcW w:w="5373" w:type="dxa"/>
            <w:shd w:val="clear" w:color="auto" w:fill="auto"/>
          </w:tcPr>
          <w:p w14:paraId="06870428" w14:textId="77777777" w:rsidR="00DA561E" w:rsidRPr="00DA561E" w:rsidRDefault="00DA561E" w:rsidP="00DA561E">
            <w:pPr>
              <w:numPr>
                <w:ilvl w:val="0"/>
                <w:numId w:val="9"/>
              </w:numPr>
              <w:spacing w:after="220" w:line="264" w:lineRule="auto"/>
              <w:ind w:left="0" w:firstLine="0"/>
              <w:rPr>
                <w:rFonts w:ascii="Arial" w:eastAsiaTheme="minorHAnsi" w:hAnsi="Arial" w:cs="Arial"/>
                <w:color w:val="000000"/>
              </w:rPr>
            </w:pPr>
          </w:p>
        </w:tc>
        <w:tc>
          <w:tcPr>
            <w:tcW w:w="1085" w:type="dxa"/>
            <w:shd w:val="clear" w:color="auto" w:fill="auto"/>
          </w:tcPr>
          <w:p w14:paraId="04B72CAE"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0239C0E4"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7CA9AEB6"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14A06BB1"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69501B2C"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001DFB1D" w14:textId="77777777" w:rsidTr="00EE557A">
        <w:trPr>
          <w:trHeight w:val="627"/>
        </w:trPr>
        <w:tc>
          <w:tcPr>
            <w:tcW w:w="5373" w:type="dxa"/>
            <w:shd w:val="clear" w:color="auto" w:fill="auto"/>
          </w:tcPr>
          <w:p w14:paraId="5049289F" w14:textId="77777777" w:rsidR="00DA561E" w:rsidRPr="00DA561E" w:rsidRDefault="00DA561E" w:rsidP="00DA561E">
            <w:pPr>
              <w:spacing w:after="220" w:line="264" w:lineRule="auto"/>
              <w:rPr>
                <w:rFonts w:ascii="Arial" w:eastAsiaTheme="minorHAnsi" w:hAnsi="Arial" w:cs="Arial"/>
                <w:color w:val="000000"/>
                <w:sz w:val="22"/>
                <w:szCs w:val="22"/>
              </w:rPr>
            </w:pPr>
          </w:p>
        </w:tc>
        <w:tc>
          <w:tcPr>
            <w:tcW w:w="1085" w:type="dxa"/>
            <w:shd w:val="clear" w:color="auto" w:fill="auto"/>
          </w:tcPr>
          <w:p w14:paraId="21A835FA"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4D2B85F8"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19BF663E"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5EC2289F"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599D3C45"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0B12038B" w14:textId="77777777" w:rsidTr="00EE557A">
        <w:trPr>
          <w:trHeight w:val="982"/>
        </w:trPr>
        <w:tc>
          <w:tcPr>
            <w:tcW w:w="5373" w:type="dxa"/>
            <w:shd w:val="clear" w:color="auto" w:fill="auto"/>
          </w:tcPr>
          <w:p w14:paraId="1937250F" w14:textId="77777777" w:rsidR="00DA561E" w:rsidRPr="00DA561E" w:rsidRDefault="00DA561E" w:rsidP="00DA561E">
            <w:pPr>
              <w:spacing w:after="220" w:line="264" w:lineRule="auto"/>
              <w:rPr>
                <w:rFonts w:ascii="Arial" w:eastAsiaTheme="minorHAnsi" w:hAnsi="Arial" w:cs="Arial"/>
                <w:sz w:val="22"/>
                <w:szCs w:val="22"/>
              </w:rPr>
            </w:pPr>
          </w:p>
        </w:tc>
        <w:tc>
          <w:tcPr>
            <w:tcW w:w="1085" w:type="dxa"/>
            <w:shd w:val="clear" w:color="auto" w:fill="auto"/>
          </w:tcPr>
          <w:p w14:paraId="739579A7"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4868F5A2"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7DA41E8A"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1C349A68"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29144E71"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4A9B852D" w14:textId="77777777" w:rsidTr="00EE557A">
        <w:trPr>
          <w:trHeight w:val="980"/>
        </w:trPr>
        <w:tc>
          <w:tcPr>
            <w:tcW w:w="5373" w:type="dxa"/>
            <w:shd w:val="clear" w:color="auto" w:fill="auto"/>
          </w:tcPr>
          <w:p w14:paraId="4D1EB1B4" w14:textId="77777777" w:rsidR="00DA561E" w:rsidRPr="00DA561E" w:rsidRDefault="00DA561E" w:rsidP="00DA561E">
            <w:pPr>
              <w:spacing w:after="220" w:line="264" w:lineRule="auto"/>
              <w:rPr>
                <w:rFonts w:ascii="Arial" w:eastAsiaTheme="minorHAnsi" w:hAnsi="Arial" w:cs="Arial"/>
                <w:sz w:val="22"/>
                <w:szCs w:val="22"/>
              </w:rPr>
            </w:pPr>
          </w:p>
        </w:tc>
        <w:tc>
          <w:tcPr>
            <w:tcW w:w="1085" w:type="dxa"/>
            <w:shd w:val="clear" w:color="auto" w:fill="auto"/>
          </w:tcPr>
          <w:p w14:paraId="2D9427CD" w14:textId="77777777" w:rsidR="00DA561E" w:rsidRPr="00DA561E" w:rsidRDefault="00DA561E" w:rsidP="00DA561E">
            <w:pPr>
              <w:rPr>
                <w:rFonts w:ascii="Arial" w:eastAsia="Times New Roman" w:hAnsi="Arial" w:cs="Times New Roman"/>
                <w:b/>
                <w:snapToGrid w:val="0"/>
                <w:sz w:val="22"/>
                <w:szCs w:val="20"/>
                <w:lang w:val="en-US"/>
              </w:rPr>
            </w:pPr>
          </w:p>
        </w:tc>
        <w:tc>
          <w:tcPr>
            <w:tcW w:w="913" w:type="dxa"/>
            <w:shd w:val="clear" w:color="auto" w:fill="auto"/>
          </w:tcPr>
          <w:p w14:paraId="27C79C0C" w14:textId="77777777" w:rsidR="00DA561E" w:rsidRPr="00DA561E" w:rsidRDefault="00DA561E" w:rsidP="00DA561E">
            <w:pPr>
              <w:rPr>
                <w:rFonts w:ascii="Arial" w:eastAsia="Times New Roman" w:hAnsi="Arial" w:cs="Times New Roman"/>
                <w:b/>
                <w:snapToGrid w:val="0"/>
                <w:sz w:val="22"/>
                <w:szCs w:val="20"/>
                <w:lang w:val="en-US"/>
              </w:rPr>
            </w:pPr>
          </w:p>
        </w:tc>
        <w:tc>
          <w:tcPr>
            <w:tcW w:w="993" w:type="dxa"/>
            <w:shd w:val="clear" w:color="auto" w:fill="auto"/>
          </w:tcPr>
          <w:p w14:paraId="2FBA3128"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14FC993C" w14:textId="77777777" w:rsidR="00DA561E" w:rsidRPr="00DA561E" w:rsidRDefault="00DA561E" w:rsidP="00DA561E">
            <w:pPr>
              <w:rPr>
                <w:rFonts w:ascii="Arial" w:eastAsia="Times New Roman" w:hAnsi="Arial" w:cs="Times New Roman"/>
                <w:b/>
                <w:snapToGrid w:val="0"/>
                <w:sz w:val="22"/>
                <w:szCs w:val="20"/>
                <w:lang w:val="en-US"/>
              </w:rPr>
            </w:pPr>
          </w:p>
        </w:tc>
        <w:tc>
          <w:tcPr>
            <w:tcW w:w="992" w:type="dxa"/>
            <w:shd w:val="clear" w:color="auto" w:fill="auto"/>
          </w:tcPr>
          <w:p w14:paraId="398F5423" w14:textId="77777777" w:rsidR="00DA561E" w:rsidRPr="00DA561E" w:rsidRDefault="00DA561E" w:rsidP="00DA561E">
            <w:pPr>
              <w:rPr>
                <w:rFonts w:ascii="Arial" w:eastAsia="Times New Roman" w:hAnsi="Arial" w:cs="Times New Roman"/>
                <w:b/>
                <w:snapToGrid w:val="0"/>
                <w:sz w:val="22"/>
                <w:szCs w:val="20"/>
                <w:lang w:val="en-US"/>
              </w:rPr>
            </w:pPr>
          </w:p>
        </w:tc>
      </w:tr>
      <w:tr w:rsidR="00DA561E" w:rsidRPr="00DA561E" w14:paraId="07E91720" w14:textId="77777777" w:rsidTr="00EE557A">
        <w:trPr>
          <w:trHeight w:val="827"/>
        </w:trPr>
        <w:tc>
          <w:tcPr>
            <w:tcW w:w="5373" w:type="dxa"/>
            <w:shd w:val="clear" w:color="auto" w:fill="auto"/>
          </w:tcPr>
          <w:p w14:paraId="4B50ED9B" w14:textId="77777777" w:rsidR="00DA561E" w:rsidRPr="00DA561E" w:rsidRDefault="00DA561E" w:rsidP="00DA561E">
            <w:pPr>
              <w:spacing w:after="220" w:line="264" w:lineRule="auto"/>
              <w:rPr>
                <w:rFonts w:ascii="Arial" w:eastAsiaTheme="minorHAnsi" w:hAnsi="Arial" w:cs="Arial"/>
                <w:sz w:val="22"/>
                <w:szCs w:val="22"/>
              </w:rPr>
            </w:pPr>
          </w:p>
        </w:tc>
        <w:tc>
          <w:tcPr>
            <w:tcW w:w="1085" w:type="dxa"/>
            <w:shd w:val="clear" w:color="auto" w:fill="auto"/>
          </w:tcPr>
          <w:p w14:paraId="7AB8407A" w14:textId="77777777" w:rsidR="00DA561E" w:rsidRPr="00DA561E" w:rsidRDefault="00DA561E" w:rsidP="00DA561E">
            <w:pPr>
              <w:rPr>
                <w:rFonts w:ascii="Arial" w:eastAsia="Times New Roman" w:hAnsi="Arial" w:cs="Times New Roman"/>
                <w:b/>
                <w:snapToGrid w:val="0"/>
                <w:lang w:val="en-US"/>
              </w:rPr>
            </w:pPr>
          </w:p>
        </w:tc>
        <w:tc>
          <w:tcPr>
            <w:tcW w:w="913" w:type="dxa"/>
            <w:shd w:val="clear" w:color="auto" w:fill="auto"/>
          </w:tcPr>
          <w:p w14:paraId="098E7B1D" w14:textId="77777777" w:rsidR="00DA561E" w:rsidRPr="00DA561E" w:rsidRDefault="00DA561E" w:rsidP="00DA561E">
            <w:pPr>
              <w:rPr>
                <w:rFonts w:ascii="Arial" w:eastAsia="Times New Roman" w:hAnsi="Arial" w:cs="Times New Roman"/>
                <w:b/>
                <w:snapToGrid w:val="0"/>
                <w:lang w:val="en-US"/>
              </w:rPr>
            </w:pPr>
          </w:p>
        </w:tc>
        <w:tc>
          <w:tcPr>
            <w:tcW w:w="993" w:type="dxa"/>
            <w:shd w:val="clear" w:color="auto" w:fill="auto"/>
          </w:tcPr>
          <w:p w14:paraId="3A15C580" w14:textId="77777777" w:rsidR="00DA561E" w:rsidRPr="00DA561E" w:rsidRDefault="00DA561E" w:rsidP="00DA561E">
            <w:pPr>
              <w:rPr>
                <w:rFonts w:ascii="Arial" w:eastAsia="Times New Roman" w:hAnsi="Arial" w:cs="Times New Roman"/>
                <w:b/>
                <w:snapToGrid w:val="0"/>
                <w:lang w:val="en-US"/>
              </w:rPr>
            </w:pPr>
          </w:p>
        </w:tc>
        <w:tc>
          <w:tcPr>
            <w:tcW w:w="992" w:type="dxa"/>
            <w:shd w:val="clear" w:color="auto" w:fill="auto"/>
          </w:tcPr>
          <w:p w14:paraId="7046A1A7" w14:textId="77777777" w:rsidR="00DA561E" w:rsidRPr="00DA561E" w:rsidRDefault="00DA561E" w:rsidP="00DA561E">
            <w:pPr>
              <w:rPr>
                <w:rFonts w:ascii="Arial" w:eastAsia="Times New Roman" w:hAnsi="Arial" w:cs="Times New Roman"/>
                <w:b/>
                <w:snapToGrid w:val="0"/>
                <w:lang w:val="en-US"/>
              </w:rPr>
            </w:pPr>
          </w:p>
        </w:tc>
        <w:tc>
          <w:tcPr>
            <w:tcW w:w="992" w:type="dxa"/>
            <w:shd w:val="clear" w:color="auto" w:fill="auto"/>
          </w:tcPr>
          <w:p w14:paraId="60B481EC" w14:textId="77777777" w:rsidR="00DA561E" w:rsidRPr="00DA561E" w:rsidRDefault="00DA561E" w:rsidP="00DA561E">
            <w:pPr>
              <w:rPr>
                <w:rFonts w:ascii="Arial" w:eastAsia="Times New Roman" w:hAnsi="Arial" w:cs="Times New Roman"/>
                <w:b/>
                <w:snapToGrid w:val="0"/>
                <w:lang w:val="en-US"/>
              </w:rPr>
            </w:pPr>
          </w:p>
        </w:tc>
      </w:tr>
    </w:tbl>
    <w:p w14:paraId="1428D8AE" w14:textId="77777777" w:rsidR="00DA561E" w:rsidRPr="00DA561E" w:rsidRDefault="00DA561E" w:rsidP="00DA561E">
      <w:pPr>
        <w:jc w:val="right"/>
        <w:rPr>
          <w:rFonts w:ascii="Arial" w:eastAsia="Times New Roman" w:hAnsi="Arial" w:cs="Times New Roman"/>
          <w:b/>
          <w:snapToGrid w:val="0"/>
          <w:sz w:val="22"/>
          <w:szCs w:val="20"/>
          <w:lang w:val="en-US"/>
        </w:rPr>
      </w:pPr>
    </w:p>
    <w:p w14:paraId="7E0D4B92" w14:textId="77777777" w:rsidR="00DA561E" w:rsidRPr="00DA561E" w:rsidRDefault="00DA561E" w:rsidP="00DA561E">
      <w:pPr>
        <w:rPr>
          <w:rFonts w:ascii="Arial" w:eastAsia="Times New Roman" w:hAnsi="Arial" w:cs="Times New Roman"/>
          <w:snapToGrid w:val="0"/>
          <w:sz w:val="20"/>
          <w:szCs w:val="20"/>
          <w:lang w:val="en-US"/>
        </w:rPr>
      </w:pPr>
    </w:p>
    <w:p w14:paraId="5F19215D" w14:textId="77777777" w:rsidR="00DA561E" w:rsidRPr="00DA561E" w:rsidRDefault="00DA561E" w:rsidP="00DA561E">
      <w:pPr>
        <w:spacing w:after="220" w:line="264" w:lineRule="auto"/>
        <w:rPr>
          <w:rFonts w:ascii="Arial" w:eastAsiaTheme="minorHAnsi" w:hAnsi="Arial" w:cs="Arial"/>
          <w:sz w:val="22"/>
          <w:szCs w:val="22"/>
          <w:lang w:val="en-US"/>
        </w:rPr>
      </w:pPr>
      <w:r w:rsidRPr="00DA561E">
        <w:rPr>
          <w:rFonts w:ascii="Arial" w:eastAsiaTheme="minorHAnsi" w:hAnsi="Arial" w:cs="Arial"/>
          <w:sz w:val="22"/>
          <w:szCs w:val="22"/>
          <w:lang w:val="en-US"/>
        </w:rPr>
        <w:br w:type="page"/>
      </w:r>
    </w:p>
    <w:p w14:paraId="39BC8CE5" w14:textId="01E2B12D" w:rsidR="00862D53" w:rsidRDefault="00862D53" w:rsidP="00862D53">
      <w:pPr>
        <w:pStyle w:val="Heading3"/>
      </w:pPr>
      <w:bookmarkStart w:id="13" w:name="_Appendix_4e:_Offer"/>
      <w:bookmarkEnd w:id="13"/>
      <w:r>
        <w:lastRenderedPageBreak/>
        <w:t>Appendix 4e: Offer letter template</w:t>
      </w:r>
    </w:p>
    <w:p w14:paraId="1175F174" w14:textId="77777777" w:rsidR="00862D53" w:rsidRPr="00C23A36" w:rsidRDefault="00862D53" w:rsidP="00862D53">
      <w:pPr>
        <w:tabs>
          <w:tab w:val="right" w:pos="6480"/>
          <w:tab w:val="left" w:pos="6660"/>
        </w:tabs>
        <w:rPr>
          <w:rFonts w:ascii="Arial" w:hAnsi="Arial" w:cs="Arial"/>
          <w:color w:val="FF0000"/>
        </w:rPr>
      </w:pPr>
      <w:r w:rsidRPr="00C23A36">
        <w:rPr>
          <w:rFonts w:ascii="Arial" w:hAnsi="Arial" w:cs="Arial"/>
          <w:color w:val="FF0000"/>
        </w:rPr>
        <w:t>Name</w:t>
      </w:r>
    </w:p>
    <w:p w14:paraId="74BCB4D2" w14:textId="77777777" w:rsidR="00862D53" w:rsidRPr="00C23A36" w:rsidRDefault="00862D53" w:rsidP="00862D53">
      <w:pPr>
        <w:tabs>
          <w:tab w:val="right" w:pos="6480"/>
          <w:tab w:val="left" w:pos="6660"/>
        </w:tabs>
        <w:rPr>
          <w:rFonts w:ascii="Arial" w:hAnsi="Arial" w:cs="Arial"/>
          <w:color w:val="FF0000"/>
        </w:rPr>
      </w:pPr>
      <w:r w:rsidRPr="00C23A36">
        <w:rPr>
          <w:rFonts w:ascii="Arial" w:hAnsi="Arial" w:cs="Arial"/>
          <w:color w:val="FF0000"/>
        </w:rPr>
        <w:t>Address</w:t>
      </w:r>
    </w:p>
    <w:p w14:paraId="0671D9A6" w14:textId="77777777" w:rsidR="00862D53" w:rsidRPr="009B4D74" w:rsidRDefault="00862D53" w:rsidP="00862D53">
      <w:pPr>
        <w:tabs>
          <w:tab w:val="right" w:pos="6480"/>
          <w:tab w:val="left" w:pos="6660"/>
        </w:tabs>
        <w:rPr>
          <w:rFonts w:ascii="Arial" w:hAnsi="Arial" w:cs="Arial"/>
          <w:color w:val="FF0000"/>
        </w:rPr>
      </w:pPr>
    </w:p>
    <w:p w14:paraId="58B7646F" w14:textId="77777777" w:rsidR="00862D53" w:rsidRDefault="00862D53" w:rsidP="00862D53">
      <w:pPr>
        <w:tabs>
          <w:tab w:val="right" w:pos="6480"/>
          <w:tab w:val="left" w:pos="6660"/>
        </w:tabs>
        <w:rPr>
          <w:rFonts w:ascii="Arial" w:hAnsi="Arial" w:cs="Arial"/>
        </w:rPr>
      </w:pPr>
    </w:p>
    <w:p w14:paraId="0E94D9D5" w14:textId="77777777" w:rsidR="00862D53" w:rsidRDefault="00862D53" w:rsidP="00862D53">
      <w:pPr>
        <w:pStyle w:val="Header"/>
        <w:tabs>
          <w:tab w:val="right" w:pos="6480"/>
          <w:tab w:val="left" w:pos="666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C23A36">
        <w:rPr>
          <w:rFonts w:ascii="Arial" w:hAnsi="Arial" w:cs="Arial"/>
          <w:color w:val="FF0000"/>
          <w:szCs w:val="22"/>
        </w:rPr>
        <w:t>Date</w:t>
      </w:r>
    </w:p>
    <w:p w14:paraId="7F757C3E" w14:textId="77777777" w:rsidR="00862D53" w:rsidRDefault="00862D53" w:rsidP="00862D53">
      <w:pPr>
        <w:pStyle w:val="Header"/>
        <w:tabs>
          <w:tab w:val="right" w:pos="6480"/>
          <w:tab w:val="left" w:pos="6660"/>
        </w:tabs>
        <w:rPr>
          <w:rFonts w:ascii="Arial" w:hAnsi="Arial" w:cs="Arial"/>
          <w:szCs w:val="22"/>
        </w:rPr>
      </w:pPr>
    </w:p>
    <w:p w14:paraId="592C5BBF" w14:textId="77777777" w:rsidR="00862D53" w:rsidRDefault="00862D53" w:rsidP="00862D53">
      <w:pPr>
        <w:pStyle w:val="Header"/>
        <w:tabs>
          <w:tab w:val="right" w:pos="6480"/>
          <w:tab w:val="left" w:pos="6660"/>
        </w:tabs>
        <w:rPr>
          <w:rFonts w:ascii="Arial" w:hAnsi="Arial" w:cs="Arial"/>
          <w:szCs w:val="22"/>
        </w:rPr>
      </w:pPr>
    </w:p>
    <w:p w14:paraId="15C886BB" w14:textId="77777777" w:rsidR="00862D53" w:rsidRDefault="00862D53" w:rsidP="00862D53">
      <w:pPr>
        <w:tabs>
          <w:tab w:val="left" w:pos="7006"/>
          <w:tab w:val="right" w:pos="9153"/>
        </w:tabs>
        <w:ind w:right="1799"/>
        <w:rPr>
          <w:rFonts w:ascii="Arial" w:hAnsi="Arial" w:cs="Arial"/>
          <w:szCs w:val="22"/>
        </w:rPr>
      </w:pPr>
      <w:r>
        <w:rPr>
          <w:rFonts w:ascii="Arial" w:hAnsi="Arial" w:cs="Arial"/>
          <w:szCs w:val="22"/>
        </w:rPr>
        <w:t xml:space="preserve">Dear </w:t>
      </w:r>
      <w:r w:rsidRPr="00C23A36">
        <w:rPr>
          <w:rFonts w:ascii="Arial" w:hAnsi="Arial" w:cs="Arial"/>
          <w:color w:val="FF0000"/>
          <w:szCs w:val="22"/>
        </w:rPr>
        <w:t>First Name</w:t>
      </w:r>
    </w:p>
    <w:p w14:paraId="48E56D54" w14:textId="77777777" w:rsidR="00862D53" w:rsidRDefault="00862D53" w:rsidP="00862D53">
      <w:pPr>
        <w:tabs>
          <w:tab w:val="right" w:pos="9153"/>
        </w:tabs>
        <w:ind w:right="1799"/>
        <w:rPr>
          <w:rFonts w:ascii="Arial" w:hAnsi="Arial" w:cs="Arial"/>
          <w:szCs w:val="22"/>
        </w:rPr>
      </w:pPr>
    </w:p>
    <w:p w14:paraId="24A00E9A" w14:textId="77777777" w:rsidR="00862D53" w:rsidRDefault="00862D53" w:rsidP="00862D53">
      <w:pPr>
        <w:rPr>
          <w:rFonts w:ascii="Arial" w:hAnsi="Arial" w:cs="Arial"/>
          <w:b/>
          <w:szCs w:val="22"/>
        </w:rPr>
      </w:pPr>
      <w:r>
        <w:rPr>
          <w:rFonts w:ascii="Arial" w:hAnsi="Arial" w:cs="Arial"/>
          <w:b/>
          <w:szCs w:val="22"/>
        </w:rPr>
        <w:t xml:space="preserve">Re: </w:t>
      </w:r>
      <w:r>
        <w:rPr>
          <w:rFonts w:ascii="Arial" w:hAnsi="Arial" w:cs="Arial"/>
          <w:b/>
          <w:color w:val="FF0000"/>
          <w:szCs w:val="22"/>
        </w:rPr>
        <w:t>Title</w:t>
      </w:r>
    </w:p>
    <w:p w14:paraId="2B5CF0AE" w14:textId="77777777" w:rsidR="00862D53" w:rsidRDefault="00862D53" w:rsidP="00862D53">
      <w:pPr>
        <w:rPr>
          <w:rFonts w:ascii="Arial" w:hAnsi="Arial" w:cs="Arial"/>
          <w:b/>
          <w:szCs w:val="22"/>
        </w:rPr>
      </w:pPr>
    </w:p>
    <w:p w14:paraId="278A08AC" w14:textId="08FABBF6" w:rsidR="00862D53" w:rsidRDefault="00862D53" w:rsidP="00862D53">
      <w:pPr>
        <w:ind w:right="-9"/>
        <w:rPr>
          <w:rFonts w:ascii="Arial" w:hAnsi="Arial" w:cs="Arial"/>
          <w:szCs w:val="22"/>
        </w:rPr>
      </w:pPr>
      <w:r>
        <w:rPr>
          <w:rFonts w:ascii="Arial" w:hAnsi="Arial" w:cs="Arial"/>
          <w:szCs w:val="22"/>
        </w:rPr>
        <w:t xml:space="preserve">I am pleased to inform you that I would like to offer you the post of </w:t>
      </w:r>
      <w:r w:rsidRPr="00C23A36">
        <w:rPr>
          <w:rFonts w:ascii="Arial" w:hAnsi="Arial" w:cs="Arial"/>
          <w:color w:val="FF0000"/>
          <w:szCs w:val="22"/>
        </w:rPr>
        <w:t>Title</w:t>
      </w:r>
      <w:r>
        <w:rPr>
          <w:rFonts w:ascii="Arial" w:hAnsi="Arial" w:cs="Arial"/>
          <w:szCs w:val="22"/>
        </w:rPr>
        <w:t xml:space="preserve"> at </w:t>
      </w:r>
      <w:r w:rsidR="00CF2E9F" w:rsidRPr="00CF2E9F">
        <w:rPr>
          <w:rFonts w:ascii="Arial" w:hAnsi="Arial" w:cs="Arial"/>
          <w:color w:val="FF0000"/>
          <w:szCs w:val="22"/>
        </w:rPr>
        <w:t>the organisation</w:t>
      </w:r>
      <w:r w:rsidRPr="00CF2E9F">
        <w:rPr>
          <w:color w:val="FF0000"/>
        </w:rPr>
        <w:t xml:space="preserve"> </w:t>
      </w:r>
      <w:r w:rsidRPr="00C23A36">
        <w:rPr>
          <w:rFonts w:ascii="Arial" w:hAnsi="Arial" w:cs="Arial"/>
          <w:szCs w:val="22"/>
        </w:rPr>
        <w:t>subject to satisfactory references.  I would appreciate it if you could encourage a qu</w:t>
      </w:r>
      <w:r>
        <w:rPr>
          <w:rFonts w:ascii="Arial" w:hAnsi="Arial" w:cs="Arial"/>
          <w:szCs w:val="22"/>
        </w:rPr>
        <w:t xml:space="preserve">ick response from your referees.  </w:t>
      </w:r>
    </w:p>
    <w:p w14:paraId="757B7091" w14:textId="77777777" w:rsidR="00862D53" w:rsidRDefault="00862D53" w:rsidP="00862D53">
      <w:pPr>
        <w:ind w:right="-9"/>
        <w:rPr>
          <w:rFonts w:ascii="Arial" w:hAnsi="Arial" w:cs="Arial"/>
          <w:szCs w:val="22"/>
        </w:rPr>
      </w:pPr>
    </w:p>
    <w:p w14:paraId="1B9A72D3" w14:textId="6F933D4D" w:rsidR="00862D53" w:rsidRDefault="00862D53" w:rsidP="00862D53">
      <w:pPr>
        <w:ind w:right="-9"/>
        <w:rPr>
          <w:rFonts w:ascii="Arial" w:hAnsi="Arial" w:cs="Arial"/>
          <w:szCs w:val="22"/>
        </w:rPr>
      </w:pPr>
      <w:r>
        <w:rPr>
          <w:rFonts w:ascii="Arial" w:hAnsi="Arial" w:cs="Arial"/>
          <w:szCs w:val="22"/>
        </w:rPr>
        <w:t>Your salary will be £</w:t>
      </w:r>
      <w:r w:rsidRPr="00C23A36">
        <w:rPr>
          <w:rFonts w:ascii="Arial" w:hAnsi="Arial" w:cs="Arial"/>
          <w:color w:val="FF0000"/>
          <w:szCs w:val="22"/>
        </w:rPr>
        <w:t>Salary</w:t>
      </w:r>
      <w:r>
        <w:rPr>
          <w:rFonts w:ascii="Arial" w:hAnsi="Arial" w:cs="Arial"/>
          <w:szCs w:val="22"/>
        </w:rPr>
        <w:t xml:space="preserve"> for </w:t>
      </w:r>
      <w:r w:rsidRPr="00C23A36">
        <w:rPr>
          <w:rFonts w:ascii="Arial" w:hAnsi="Arial" w:cs="Arial"/>
          <w:color w:val="FF0000"/>
          <w:szCs w:val="22"/>
        </w:rPr>
        <w:t>XX</w:t>
      </w:r>
      <w:r>
        <w:rPr>
          <w:rFonts w:ascii="Arial" w:hAnsi="Arial" w:cs="Arial"/>
          <w:szCs w:val="22"/>
        </w:rPr>
        <w:t xml:space="preserve"> hours per week to include flexible working. </w:t>
      </w:r>
      <w:r w:rsidRPr="00C23A36">
        <w:rPr>
          <w:rFonts w:ascii="Arial" w:hAnsi="Arial" w:cs="Arial"/>
          <w:color w:val="FF0000"/>
          <w:szCs w:val="22"/>
        </w:rPr>
        <w:t xml:space="preserve">In addition to this we offer up to </w:t>
      </w:r>
      <w:r w:rsidR="00CF2E9F">
        <w:rPr>
          <w:rFonts w:ascii="Arial" w:hAnsi="Arial" w:cs="Arial"/>
          <w:color w:val="FF0000"/>
          <w:szCs w:val="22"/>
        </w:rPr>
        <w:t>X</w:t>
      </w:r>
      <w:r w:rsidRPr="00C23A36">
        <w:rPr>
          <w:rFonts w:ascii="Arial" w:hAnsi="Arial" w:cs="Arial"/>
          <w:color w:val="FF0000"/>
          <w:szCs w:val="22"/>
        </w:rPr>
        <w:t>% matched employer contribution pension scheme.</w:t>
      </w:r>
      <w:r>
        <w:rPr>
          <w:rFonts w:ascii="Arial" w:hAnsi="Arial" w:cs="Arial"/>
          <w:szCs w:val="22"/>
        </w:rPr>
        <w:t xml:space="preserve"> or </w:t>
      </w:r>
      <w:r w:rsidRPr="00C23A36">
        <w:rPr>
          <w:rFonts w:ascii="Arial" w:hAnsi="Arial" w:cs="Arial"/>
          <w:color w:val="FF0000"/>
          <w:szCs w:val="22"/>
        </w:rPr>
        <w:t xml:space="preserve">Your employment is offered on a fixed term basis until </w:t>
      </w:r>
      <w:r>
        <w:rPr>
          <w:rFonts w:ascii="Arial" w:hAnsi="Arial" w:cs="Arial"/>
          <w:color w:val="FF0000"/>
          <w:szCs w:val="22"/>
        </w:rPr>
        <w:t>XX.</w:t>
      </w:r>
      <w:r>
        <w:rPr>
          <w:rFonts w:ascii="Arial" w:hAnsi="Arial" w:cs="Arial"/>
          <w:szCs w:val="22"/>
        </w:rPr>
        <w:t xml:space="preserve">  Your probationary period will be for 6 months after which termination of employment will require a 4 week notice period.  </w:t>
      </w:r>
    </w:p>
    <w:p w14:paraId="0F33BDC8" w14:textId="77777777" w:rsidR="00862D53" w:rsidRDefault="00862D53" w:rsidP="00862D53">
      <w:pPr>
        <w:ind w:right="-9"/>
        <w:rPr>
          <w:rFonts w:ascii="Arial" w:hAnsi="Arial" w:cs="Arial"/>
          <w:szCs w:val="22"/>
        </w:rPr>
      </w:pPr>
    </w:p>
    <w:p w14:paraId="4F044CD0" w14:textId="77777777" w:rsidR="00862D53" w:rsidRPr="00931D24" w:rsidRDefault="00862D53" w:rsidP="00862D53">
      <w:pPr>
        <w:ind w:right="-9"/>
        <w:rPr>
          <w:rFonts w:ascii="Arial" w:hAnsi="Arial" w:cs="Arial"/>
          <w:szCs w:val="22"/>
        </w:rPr>
      </w:pPr>
      <w:r w:rsidRPr="00931D24">
        <w:rPr>
          <w:rFonts w:ascii="Arial" w:hAnsi="Arial" w:cs="Arial"/>
          <w:szCs w:val="22"/>
        </w:rPr>
        <w:t xml:space="preserve">Your holiday entitlement will be </w:t>
      </w:r>
      <w:r w:rsidRPr="00C23A36">
        <w:rPr>
          <w:rFonts w:ascii="Arial" w:hAnsi="Arial" w:cs="Arial"/>
          <w:color w:val="FF0000"/>
          <w:szCs w:val="22"/>
        </w:rPr>
        <w:t>XX</w:t>
      </w:r>
      <w:r w:rsidRPr="00931D24">
        <w:rPr>
          <w:rFonts w:ascii="Arial" w:hAnsi="Arial" w:cs="Arial"/>
          <w:szCs w:val="22"/>
        </w:rPr>
        <w:t xml:space="preserve"> days including bank holidays.</w:t>
      </w:r>
    </w:p>
    <w:p w14:paraId="7303B960" w14:textId="77777777" w:rsidR="00862D53" w:rsidRDefault="00862D53" w:rsidP="00862D53">
      <w:pPr>
        <w:ind w:right="-9"/>
        <w:rPr>
          <w:rFonts w:ascii="Arial" w:hAnsi="Arial" w:cs="Arial"/>
          <w:szCs w:val="22"/>
        </w:rPr>
      </w:pPr>
    </w:p>
    <w:p w14:paraId="70EB94B4" w14:textId="77777777" w:rsidR="00862D53" w:rsidRDefault="00862D53" w:rsidP="00862D53">
      <w:pPr>
        <w:ind w:right="-9"/>
        <w:rPr>
          <w:rFonts w:ascii="Arial" w:hAnsi="Arial" w:cs="Arial"/>
          <w:szCs w:val="22"/>
        </w:rPr>
      </w:pPr>
      <w:r>
        <w:rPr>
          <w:rFonts w:ascii="Arial" w:hAnsi="Arial" w:cs="Arial"/>
          <w:szCs w:val="22"/>
        </w:rPr>
        <w:t xml:space="preserve">Your start date will be </w:t>
      </w:r>
      <w:r w:rsidRPr="00C23A36">
        <w:rPr>
          <w:rFonts w:ascii="Arial" w:hAnsi="Arial" w:cs="Arial"/>
          <w:color w:val="FF0000"/>
          <w:szCs w:val="22"/>
        </w:rPr>
        <w:t>Date</w:t>
      </w:r>
      <w:r>
        <w:rPr>
          <w:rFonts w:ascii="Arial" w:hAnsi="Arial" w:cs="Arial"/>
          <w:szCs w:val="22"/>
        </w:rPr>
        <w:t xml:space="preserve">.    </w:t>
      </w:r>
    </w:p>
    <w:p w14:paraId="18B4AEE9" w14:textId="77777777" w:rsidR="00862D53" w:rsidRDefault="00862D53" w:rsidP="00862D53">
      <w:pPr>
        <w:ind w:right="-9"/>
        <w:rPr>
          <w:rFonts w:ascii="Arial" w:hAnsi="Arial" w:cs="Arial"/>
          <w:szCs w:val="22"/>
        </w:rPr>
      </w:pPr>
    </w:p>
    <w:p w14:paraId="66A6DB50" w14:textId="77777777" w:rsidR="00862D53" w:rsidRDefault="00862D53" w:rsidP="00862D53">
      <w:pPr>
        <w:ind w:right="-9"/>
        <w:rPr>
          <w:rFonts w:ascii="Arial" w:hAnsi="Arial" w:cs="Arial"/>
          <w:szCs w:val="22"/>
        </w:rPr>
      </w:pPr>
      <w:r w:rsidRPr="00C23A36">
        <w:rPr>
          <w:rFonts w:ascii="Arial" w:hAnsi="Arial" w:cs="Arial"/>
          <w:szCs w:val="22"/>
        </w:rPr>
        <w:t xml:space="preserve">Please can you confirm in writing via the post or email your acceptance of the post.  </w:t>
      </w:r>
    </w:p>
    <w:p w14:paraId="2A386E85" w14:textId="77777777" w:rsidR="00862D53" w:rsidRDefault="00862D53" w:rsidP="00862D53">
      <w:pPr>
        <w:ind w:right="-9"/>
        <w:rPr>
          <w:rFonts w:ascii="Arial" w:hAnsi="Arial" w:cs="Arial"/>
          <w:szCs w:val="22"/>
        </w:rPr>
      </w:pPr>
    </w:p>
    <w:p w14:paraId="51F4B1B7" w14:textId="77777777" w:rsidR="00862D53" w:rsidRDefault="00862D53" w:rsidP="00862D53">
      <w:pPr>
        <w:ind w:right="-9"/>
        <w:rPr>
          <w:rFonts w:ascii="Arial" w:hAnsi="Arial" w:cs="Arial"/>
          <w:szCs w:val="22"/>
        </w:rPr>
      </w:pPr>
    </w:p>
    <w:p w14:paraId="3352ABAC" w14:textId="77777777" w:rsidR="00862D53" w:rsidRDefault="00862D53" w:rsidP="00862D53">
      <w:pPr>
        <w:ind w:right="-9"/>
        <w:rPr>
          <w:rFonts w:ascii="Arial" w:hAnsi="Arial" w:cs="Arial"/>
          <w:szCs w:val="22"/>
        </w:rPr>
      </w:pPr>
      <w:r>
        <w:rPr>
          <w:rFonts w:ascii="Arial" w:hAnsi="Arial" w:cs="Arial"/>
          <w:szCs w:val="22"/>
        </w:rPr>
        <w:t>Yours Sincerely</w:t>
      </w:r>
    </w:p>
    <w:p w14:paraId="1C0030BA" w14:textId="77777777" w:rsidR="00862D53" w:rsidRDefault="00862D53" w:rsidP="00862D53">
      <w:pPr>
        <w:ind w:right="-9"/>
        <w:rPr>
          <w:rFonts w:ascii="Arial" w:hAnsi="Arial" w:cs="Arial"/>
          <w:szCs w:val="22"/>
        </w:rPr>
      </w:pPr>
    </w:p>
    <w:p w14:paraId="4E59FE1A" w14:textId="77777777" w:rsidR="00862D53" w:rsidRDefault="00862D53" w:rsidP="00862D53">
      <w:pPr>
        <w:ind w:right="-9"/>
        <w:rPr>
          <w:rFonts w:ascii="Arial" w:hAnsi="Arial" w:cs="Arial"/>
          <w:szCs w:val="22"/>
        </w:rPr>
      </w:pPr>
    </w:p>
    <w:p w14:paraId="628D8083" w14:textId="6310F7B1" w:rsidR="00862D53" w:rsidRPr="00CF2E9F" w:rsidRDefault="00CF2E9F" w:rsidP="00862D53">
      <w:pPr>
        <w:ind w:right="-9"/>
        <w:rPr>
          <w:rFonts w:ascii="Arial" w:hAnsi="Arial" w:cs="Arial"/>
          <w:color w:val="FF0000"/>
          <w:szCs w:val="22"/>
        </w:rPr>
      </w:pPr>
      <w:r w:rsidRPr="00CF2E9F">
        <w:rPr>
          <w:rFonts w:ascii="Arial" w:hAnsi="Arial" w:cs="Arial"/>
          <w:color w:val="FF0000"/>
          <w:szCs w:val="22"/>
        </w:rPr>
        <w:t>Signature</w:t>
      </w:r>
      <w:bookmarkStart w:id="14" w:name="_GoBack"/>
      <w:bookmarkEnd w:id="14"/>
    </w:p>
    <w:p w14:paraId="6987FD86" w14:textId="77777777" w:rsidR="00862D53" w:rsidRDefault="00862D53" w:rsidP="00862D53">
      <w:pPr>
        <w:ind w:right="-9"/>
        <w:rPr>
          <w:rFonts w:ascii="Arial" w:hAnsi="Arial" w:cs="Arial"/>
          <w:szCs w:val="22"/>
        </w:rPr>
      </w:pPr>
    </w:p>
    <w:p w14:paraId="2115F904" w14:textId="77777777" w:rsidR="00862D53" w:rsidRDefault="00862D53" w:rsidP="00862D53">
      <w:pPr>
        <w:ind w:right="-9"/>
        <w:rPr>
          <w:rFonts w:ascii="Arial" w:hAnsi="Arial" w:cs="Arial"/>
          <w:szCs w:val="22"/>
        </w:rPr>
      </w:pPr>
    </w:p>
    <w:p w14:paraId="593060B9" w14:textId="13ED5D32" w:rsidR="000178FD" w:rsidRDefault="000178FD"/>
    <w:sectPr w:rsidR="000178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E84F" w14:textId="77777777" w:rsidR="00EE557A" w:rsidRDefault="00EE557A" w:rsidP="002A4193">
      <w:r>
        <w:separator/>
      </w:r>
    </w:p>
  </w:endnote>
  <w:endnote w:type="continuationSeparator" w:id="0">
    <w:p w14:paraId="6D0ACD3E" w14:textId="77777777" w:rsidR="00EE557A" w:rsidRDefault="00EE557A" w:rsidP="002A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82205"/>
      <w:docPartObj>
        <w:docPartGallery w:val="Page Numbers (Bottom of Page)"/>
        <w:docPartUnique/>
      </w:docPartObj>
    </w:sdtPr>
    <w:sdtEndPr>
      <w:rPr>
        <w:noProof/>
      </w:rPr>
    </w:sdtEndPr>
    <w:sdtContent>
      <w:p w14:paraId="7331ADB8" w14:textId="20483B23" w:rsidR="00EE557A" w:rsidRDefault="00EE557A">
        <w:pPr>
          <w:pStyle w:val="Footer"/>
          <w:jc w:val="right"/>
        </w:pPr>
        <w:r>
          <w:fldChar w:fldCharType="begin"/>
        </w:r>
        <w:r>
          <w:instrText xml:space="preserve"> PAGE   \* MERGEFORMAT </w:instrText>
        </w:r>
        <w:r>
          <w:fldChar w:fldCharType="separate"/>
        </w:r>
        <w:r w:rsidR="00CF2E9F">
          <w:rPr>
            <w:noProof/>
          </w:rPr>
          <w:t>2</w:t>
        </w:r>
        <w:r>
          <w:rPr>
            <w:noProof/>
          </w:rPr>
          <w:fldChar w:fldCharType="end"/>
        </w:r>
      </w:p>
    </w:sdtContent>
  </w:sdt>
  <w:p w14:paraId="6018B2BC" w14:textId="77777777" w:rsidR="00EE557A" w:rsidRDefault="00EE55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1E40" w14:textId="77777777" w:rsidR="00EE557A" w:rsidRDefault="00EE557A" w:rsidP="00EE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8713E" w14:textId="77777777" w:rsidR="00EE557A" w:rsidRDefault="00EE557A" w:rsidP="00EE557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44C7" w14:textId="674440CC" w:rsidR="00EE557A" w:rsidRDefault="00EE557A" w:rsidP="00EE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E9F">
      <w:rPr>
        <w:rStyle w:val="PageNumber"/>
        <w:noProof/>
      </w:rPr>
      <w:t>21</w:t>
    </w:r>
    <w:r>
      <w:rPr>
        <w:rStyle w:val="PageNumber"/>
      </w:rPr>
      <w:fldChar w:fldCharType="end"/>
    </w:r>
  </w:p>
  <w:p w14:paraId="53CF3DD1" w14:textId="77777777" w:rsidR="00EE557A" w:rsidRPr="00946D97" w:rsidRDefault="00EE557A" w:rsidP="00EE557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90EF" w14:textId="77777777" w:rsidR="00EE557A" w:rsidRDefault="00EE557A" w:rsidP="002A4193">
      <w:r>
        <w:separator/>
      </w:r>
    </w:p>
  </w:footnote>
  <w:footnote w:type="continuationSeparator" w:id="0">
    <w:p w14:paraId="5C0A9649" w14:textId="77777777" w:rsidR="00EE557A" w:rsidRDefault="00EE557A" w:rsidP="002A4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B726" w14:textId="77777777" w:rsidR="00EE557A" w:rsidRPr="000D291B" w:rsidRDefault="00EE557A" w:rsidP="00EE557A">
    <w:pPr>
      <w:pStyle w:val="Header"/>
      <w:jc w:val="both"/>
      <w:rPr>
        <w:sz w:val="18"/>
        <w:szCs w:val="18"/>
      </w:rPr>
    </w:pPr>
    <w:r>
      <w:t xml:space="preserve">                                                                                                          </w:t>
    </w:r>
    <w:r w:rsidRPr="000D291B">
      <w:rPr>
        <w:sz w:val="18"/>
        <w:szCs w:val="18"/>
      </w:rPr>
      <w:t>Ref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01746624"/>
    <w:multiLevelType w:val="hybridMultilevel"/>
    <w:tmpl w:val="64C4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379F"/>
    <w:multiLevelType w:val="hybridMultilevel"/>
    <w:tmpl w:val="167A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922"/>
    <w:multiLevelType w:val="hybridMultilevel"/>
    <w:tmpl w:val="8BA22FB0"/>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1A5F03"/>
    <w:multiLevelType w:val="hybridMultilevel"/>
    <w:tmpl w:val="2AE62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24301"/>
    <w:multiLevelType w:val="hybridMultilevel"/>
    <w:tmpl w:val="81980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70F4E"/>
    <w:multiLevelType w:val="singleLevel"/>
    <w:tmpl w:val="5BCE7748"/>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AB93245"/>
    <w:multiLevelType w:val="hybridMultilevel"/>
    <w:tmpl w:val="3536A4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925530"/>
    <w:multiLevelType w:val="hybridMultilevel"/>
    <w:tmpl w:val="356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31677F45"/>
    <w:multiLevelType w:val="singleLevel"/>
    <w:tmpl w:val="7C147966"/>
    <w:lvl w:ilvl="0">
      <w:start w:val="1"/>
      <w:numFmt w:val="decimal"/>
      <w:lvlText w:val="%1."/>
      <w:lvlJc w:val="left"/>
      <w:pPr>
        <w:tabs>
          <w:tab w:val="num" w:pos="720"/>
        </w:tabs>
        <w:ind w:left="720" w:hanging="720"/>
      </w:pPr>
      <w:rPr>
        <w:rFonts w:hint="default"/>
      </w:rPr>
    </w:lvl>
  </w:abstractNum>
  <w:abstractNum w:abstractNumId="11"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16394"/>
    <w:multiLevelType w:val="hybridMultilevel"/>
    <w:tmpl w:val="D3307E86"/>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A0069D"/>
    <w:multiLevelType w:val="hybridMultilevel"/>
    <w:tmpl w:val="1042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5C"/>
    <w:multiLevelType w:val="hybridMultilevel"/>
    <w:tmpl w:val="3B8AA90E"/>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65E0A42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64A9B"/>
    <w:multiLevelType w:val="multilevel"/>
    <w:tmpl w:val="E068A042"/>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2D6116"/>
    <w:multiLevelType w:val="hybridMultilevel"/>
    <w:tmpl w:val="AA30A546"/>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022E56"/>
    <w:multiLevelType w:val="singleLevel"/>
    <w:tmpl w:val="5BCE7748"/>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63563547"/>
    <w:multiLevelType w:val="singleLevel"/>
    <w:tmpl w:val="57A4CAC8"/>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64282CE4"/>
    <w:multiLevelType w:val="hybridMultilevel"/>
    <w:tmpl w:val="85D0ED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701BC5"/>
    <w:multiLevelType w:val="hybridMultilevel"/>
    <w:tmpl w:val="FCEEC222"/>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A50D45"/>
    <w:multiLevelType w:val="hybridMultilevel"/>
    <w:tmpl w:val="6D50FE20"/>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E542A7"/>
    <w:multiLevelType w:val="hybridMultilevel"/>
    <w:tmpl w:val="E820C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6"/>
  </w:num>
  <w:num w:numId="5">
    <w:abstractNumId w:val="17"/>
  </w:num>
  <w:num w:numId="6">
    <w:abstractNumId w:val="10"/>
  </w:num>
  <w:num w:numId="7">
    <w:abstractNumId w:val="18"/>
  </w:num>
  <w:num w:numId="8">
    <w:abstractNumId w:val="1"/>
  </w:num>
  <w:num w:numId="9">
    <w:abstractNumId w:val="15"/>
  </w:num>
  <w:num w:numId="10">
    <w:abstractNumId w:val="12"/>
  </w:num>
  <w:num w:numId="11">
    <w:abstractNumId w:val="3"/>
  </w:num>
  <w:num w:numId="12">
    <w:abstractNumId w:val="21"/>
  </w:num>
  <w:num w:numId="13">
    <w:abstractNumId w:val="16"/>
  </w:num>
  <w:num w:numId="14">
    <w:abstractNumId w:val="20"/>
  </w:num>
  <w:num w:numId="15">
    <w:abstractNumId w:val="7"/>
  </w:num>
  <w:num w:numId="16">
    <w:abstractNumId w:val="19"/>
  </w:num>
  <w:num w:numId="17">
    <w:abstractNumId w:val="13"/>
  </w:num>
  <w:num w:numId="18">
    <w:abstractNumId w:val="4"/>
  </w:num>
  <w:num w:numId="19">
    <w:abstractNumId w:val="22"/>
  </w:num>
  <w:num w:numId="20">
    <w:abstractNumId w:val="8"/>
  </w:num>
  <w:num w:numId="21">
    <w:abstractNumId w:val="5"/>
  </w:num>
  <w:num w:numId="22">
    <w:abstractNumId w:val="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D1"/>
    <w:rsid w:val="000178FD"/>
    <w:rsid w:val="000C7E82"/>
    <w:rsid w:val="000F3565"/>
    <w:rsid w:val="002A4193"/>
    <w:rsid w:val="00782BD1"/>
    <w:rsid w:val="00814B3D"/>
    <w:rsid w:val="00862D53"/>
    <w:rsid w:val="009517FD"/>
    <w:rsid w:val="00BF3A8D"/>
    <w:rsid w:val="00CF2E9F"/>
    <w:rsid w:val="00DA561E"/>
    <w:rsid w:val="00EE557A"/>
    <w:rsid w:val="00F3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24D6"/>
  <w15:chartTrackingRefBased/>
  <w15:docId w15:val="{2BC705A9-3415-436B-AA17-4BE2E4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D1"/>
    <w:pPr>
      <w:spacing w:after="0" w:line="240" w:lineRule="auto"/>
    </w:pPr>
    <w:rPr>
      <w:rFonts w:asciiTheme="minorHAnsi" w:eastAsiaTheme="minorEastAsia" w:hAnsiTheme="minorHAnsi" w:cstheme="minorBidi"/>
      <w:sz w:val="24"/>
      <w:szCs w:val="24"/>
    </w:rPr>
  </w:style>
  <w:style w:type="paragraph" w:styleId="Heading1">
    <w:name w:val="heading 1"/>
    <w:basedOn w:val="Normal"/>
    <w:link w:val="Heading1Char"/>
    <w:uiPriority w:val="9"/>
    <w:qFormat/>
    <w:rsid w:val="00BF3A8D"/>
    <w:pPr>
      <w:spacing w:before="240" w:beforeAutospacing="1" w:after="240" w:afterAutospacing="1"/>
      <w:outlineLvl w:val="0"/>
    </w:pPr>
    <w:rPr>
      <w:rFonts w:ascii="Arial Black" w:eastAsiaTheme="majorEastAsia" w:hAnsi="Arial Black" w:cstheme="majorBidi"/>
      <w:bCs/>
      <w:color w:val="00328C"/>
      <w:kern w:val="36"/>
      <w:sz w:val="60"/>
      <w:szCs w:val="60"/>
    </w:rPr>
  </w:style>
  <w:style w:type="paragraph" w:styleId="Heading2">
    <w:name w:val="heading 2"/>
    <w:basedOn w:val="Heading1"/>
    <w:next w:val="Normal"/>
    <w:link w:val="Heading2Char"/>
    <w:uiPriority w:val="9"/>
    <w:unhideWhenUsed/>
    <w:qFormat/>
    <w:rsid w:val="00BF3A8D"/>
    <w:pPr>
      <w:spacing w:before="100" w:after="120" w:afterAutospacing="0"/>
      <w:outlineLvl w:val="1"/>
    </w:pPr>
    <w:rPr>
      <w:color w:val="009337"/>
      <w:sz w:val="36"/>
      <w:szCs w:val="48"/>
    </w:rPr>
  </w:style>
  <w:style w:type="paragraph" w:styleId="Heading3">
    <w:name w:val="heading 3"/>
    <w:basedOn w:val="Normal"/>
    <w:next w:val="Normal"/>
    <w:link w:val="Heading3Char"/>
    <w:autoRedefine/>
    <w:uiPriority w:val="9"/>
    <w:unhideWhenUsed/>
    <w:qFormat/>
    <w:rsid w:val="00F35AA3"/>
    <w:pPr>
      <w:keepNext/>
      <w:keepLines/>
      <w:spacing w:before="200" w:after="120" w:line="360" w:lineRule="auto"/>
      <w:outlineLvl w:val="2"/>
    </w:pPr>
    <w:rPr>
      <w:rFonts w:ascii="Arial Black" w:eastAsiaTheme="majorEastAsia" w:hAnsi="Arial Black" w:cstheme="majorBidi"/>
      <w:b/>
      <w:bCs/>
      <w:color w:val="00328C"/>
      <w:sz w:val="28"/>
      <w:szCs w:val="22"/>
      <w:lang w:val="en-US"/>
    </w:rPr>
  </w:style>
  <w:style w:type="paragraph" w:styleId="Heading4">
    <w:name w:val="heading 4"/>
    <w:basedOn w:val="Normal"/>
    <w:next w:val="Normal"/>
    <w:link w:val="Heading4Char"/>
    <w:uiPriority w:val="9"/>
    <w:unhideWhenUsed/>
    <w:qFormat/>
    <w:rsid w:val="00BF3A8D"/>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BF3A8D"/>
    <w:pPr>
      <w:outlineLvl w:val="4"/>
    </w:pPr>
    <w:rPr>
      <w:rFonts w:cstheme="majorBidi"/>
      <w:b/>
      <w:color w:val="009337"/>
    </w:rPr>
  </w:style>
  <w:style w:type="paragraph" w:styleId="Heading6">
    <w:name w:val="heading 6"/>
    <w:basedOn w:val="Normal"/>
    <w:next w:val="Normal"/>
    <w:link w:val="Heading6Char"/>
    <w:uiPriority w:val="9"/>
    <w:unhideWhenUsed/>
    <w:qFormat/>
    <w:rsid w:val="00782BD1"/>
    <w:pPr>
      <w:spacing w:after="120"/>
      <w:outlineLvl w:val="5"/>
    </w:pPr>
    <w:rPr>
      <w:rFonts w:ascii="Arial" w:hAnsi="Arial" w:cs="Arial"/>
      <w:b/>
      <w:color w:val="00328C"/>
    </w:rPr>
  </w:style>
  <w:style w:type="paragraph" w:styleId="Heading8">
    <w:name w:val="heading 8"/>
    <w:basedOn w:val="Normal"/>
    <w:next w:val="Normal"/>
    <w:link w:val="Heading8Char"/>
    <w:uiPriority w:val="9"/>
    <w:semiHidden/>
    <w:unhideWhenUsed/>
    <w:qFormat/>
    <w:rsid w:val="00BF3A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A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8D"/>
    <w:rPr>
      <w:rFonts w:ascii="Arial Black" w:eastAsiaTheme="majorEastAsia" w:hAnsi="Arial Black" w:cstheme="majorBidi"/>
      <w:bCs/>
      <w:color w:val="00328C"/>
      <w:kern w:val="36"/>
      <w:sz w:val="60"/>
      <w:szCs w:val="60"/>
    </w:rPr>
  </w:style>
  <w:style w:type="character" w:customStyle="1" w:styleId="Heading2Char">
    <w:name w:val="Heading 2 Char"/>
    <w:basedOn w:val="DefaultParagraphFont"/>
    <w:link w:val="Heading2"/>
    <w:uiPriority w:val="9"/>
    <w:rsid w:val="00BF3A8D"/>
    <w:rPr>
      <w:rFonts w:ascii="Arial Black" w:eastAsiaTheme="majorEastAsia" w:hAnsi="Arial Black" w:cstheme="majorBidi"/>
      <w:bCs/>
      <w:color w:val="009337"/>
      <w:kern w:val="36"/>
      <w:sz w:val="36"/>
      <w:szCs w:val="48"/>
    </w:rPr>
  </w:style>
  <w:style w:type="character" w:customStyle="1" w:styleId="Heading3Char">
    <w:name w:val="Heading 3 Char"/>
    <w:basedOn w:val="DefaultParagraphFont"/>
    <w:link w:val="Heading3"/>
    <w:uiPriority w:val="9"/>
    <w:rsid w:val="00F35AA3"/>
    <w:rPr>
      <w:rFonts w:ascii="Arial Black" w:eastAsiaTheme="majorEastAsia" w:hAnsi="Arial Black" w:cstheme="majorBidi"/>
      <w:b/>
      <w:bCs/>
      <w:color w:val="00328C"/>
      <w:sz w:val="28"/>
      <w:lang w:val="en-US"/>
    </w:rPr>
  </w:style>
  <w:style w:type="character" w:customStyle="1" w:styleId="Heading4Char">
    <w:name w:val="Heading 4 Char"/>
    <w:basedOn w:val="DefaultParagraphFont"/>
    <w:link w:val="Heading4"/>
    <w:uiPriority w:val="9"/>
    <w:rsid w:val="00BF3A8D"/>
    <w:rPr>
      <w:rFonts w:cstheme="majorBidi"/>
      <w:b/>
      <w:color w:val="00328C"/>
      <w:sz w:val="28"/>
      <w:szCs w:val="26"/>
    </w:rPr>
  </w:style>
  <w:style w:type="character" w:customStyle="1" w:styleId="Heading5Char">
    <w:name w:val="Heading 5 Char"/>
    <w:basedOn w:val="DefaultParagraphFont"/>
    <w:link w:val="Heading5"/>
    <w:uiPriority w:val="9"/>
    <w:rsid w:val="00BF3A8D"/>
    <w:rPr>
      <w:rFonts w:cstheme="majorBidi"/>
      <w:b/>
      <w:color w:val="009337"/>
      <w:sz w:val="24"/>
    </w:rPr>
  </w:style>
  <w:style w:type="character" w:customStyle="1" w:styleId="Heading6Char">
    <w:name w:val="Heading 6 Char"/>
    <w:basedOn w:val="DefaultParagraphFont"/>
    <w:link w:val="Heading6"/>
    <w:uiPriority w:val="9"/>
    <w:rsid w:val="00782BD1"/>
    <w:rPr>
      <w:rFonts w:eastAsiaTheme="minorEastAsia" w:cs="Arial"/>
      <w:b/>
      <w:color w:val="00328C"/>
      <w:sz w:val="24"/>
      <w:szCs w:val="24"/>
    </w:rPr>
  </w:style>
  <w:style w:type="character" w:customStyle="1" w:styleId="Heading8Char">
    <w:name w:val="Heading 8 Char"/>
    <w:basedOn w:val="DefaultParagraphFont"/>
    <w:link w:val="Heading8"/>
    <w:uiPriority w:val="9"/>
    <w:semiHidden/>
    <w:rsid w:val="00BF3A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3A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814B3D"/>
    <w:pPr>
      <w:tabs>
        <w:tab w:val="center" w:pos="4513"/>
        <w:tab w:val="right" w:pos="9026"/>
      </w:tabs>
    </w:pPr>
  </w:style>
  <w:style w:type="character" w:customStyle="1" w:styleId="HeaderChar">
    <w:name w:val="Header Char"/>
    <w:basedOn w:val="DefaultParagraphFont"/>
    <w:link w:val="Header"/>
    <w:rsid w:val="00814B3D"/>
    <w:rPr>
      <w:rFonts w:cs="Arial"/>
    </w:rPr>
  </w:style>
  <w:style w:type="paragraph" w:styleId="Footer">
    <w:name w:val="footer"/>
    <w:basedOn w:val="Normal"/>
    <w:link w:val="FooterChar"/>
    <w:uiPriority w:val="99"/>
    <w:unhideWhenUsed/>
    <w:rsid w:val="00814B3D"/>
    <w:pPr>
      <w:tabs>
        <w:tab w:val="center" w:pos="4513"/>
        <w:tab w:val="right" w:pos="9026"/>
      </w:tabs>
    </w:pPr>
  </w:style>
  <w:style w:type="character" w:customStyle="1" w:styleId="FooterChar">
    <w:name w:val="Footer Char"/>
    <w:basedOn w:val="DefaultParagraphFont"/>
    <w:link w:val="Footer"/>
    <w:uiPriority w:val="99"/>
    <w:rsid w:val="00814B3D"/>
    <w:rPr>
      <w:rFonts w:cs="Arial"/>
    </w:rPr>
  </w:style>
  <w:style w:type="paragraph" w:styleId="Caption">
    <w:name w:val="caption"/>
    <w:basedOn w:val="Normal"/>
    <w:next w:val="Normal"/>
    <w:unhideWhenUsed/>
    <w:qFormat/>
    <w:rsid w:val="00BF3A8D"/>
    <w:pPr>
      <w:spacing w:after="200"/>
    </w:pPr>
    <w:rPr>
      <w:b/>
      <w:bCs/>
      <w:color w:val="4F81BD" w:themeColor="accent1"/>
      <w:sz w:val="18"/>
      <w:szCs w:val="18"/>
    </w:rPr>
  </w:style>
  <w:style w:type="paragraph" w:styleId="ListBullet">
    <w:name w:val="List Bullet"/>
    <w:aliases w:val="1. List Bullet"/>
    <w:basedOn w:val="ListParagraph"/>
    <w:uiPriority w:val="99"/>
    <w:unhideWhenUsed/>
    <w:qFormat/>
    <w:rsid w:val="00BF3A8D"/>
    <w:pPr>
      <w:numPr>
        <w:numId w:val="1"/>
      </w:numPr>
    </w:pPr>
  </w:style>
  <w:style w:type="paragraph" w:styleId="ListParagraph">
    <w:name w:val="List Paragraph"/>
    <w:basedOn w:val="Normal"/>
    <w:link w:val="ListParagraphChar"/>
    <w:uiPriority w:val="34"/>
    <w:qFormat/>
    <w:rsid w:val="00BF3A8D"/>
    <w:pPr>
      <w:ind w:left="720"/>
    </w:pPr>
  </w:style>
  <w:style w:type="paragraph" w:styleId="ListBullet2">
    <w:name w:val="List Bullet 2"/>
    <w:aliases w:val="2. List Bullet"/>
    <w:basedOn w:val="ListBullet"/>
    <w:uiPriority w:val="99"/>
    <w:unhideWhenUsed/>
    <w:qFormat/>
    <w:rsid w:val="00BF3A8D"/>
    <w:pPr>
      <w:numPr>
        <w:ilvl w:val="1"/>
      </w:numPr>
    </w:pPr>
  </w:style>
  <w:style w:type="paragraph" w:styleId="ListBullet3">
    <w:name w:val="List Bullet 3"/>
    <w:aliases w:val="3. List Bullet"/>
    <w:basedOn w:val="ListBullet2"/>
    <w:uiPriority w:val="99"/>
    <w:unhideWhenUsed/>
    <w:qFormat/>
    <w:rsid w:val="00BF3A8D"/>
    <w:pPr>
      <w:numPr>
        <w:ilvl w:val="2"/>
      </w:numPr>
    </w:pPr>
  </w:style>
  <w:style w:type="paragraph" w:styleId="ListBullet4">
    <w:name w:val="List Bullet 4"/>
    <w:aliases w:val="4. List Bullet"/>
    <w:basedOn w:val="Normal"/>
    <w:autoRedefine/>
    <w:uiPriority w:val="99"/>
    <w:unhideWhenUsed/>
    <w:qFormat/>
    <w:rsid w:val="00BF3A8D"/>
    <w:pPr>
      <w:numPr>
        <w:numId w:val="2"/>
      </w:numPr>
      <w:contextualSpacing/>
    </w:pPr>
  </w:style>
  <w:style w:type="paragraph" w:styleId="ListBullet5">
    <w:name w:val="List Bullet 5"/>
    <w:aliases w:val="5. List Bullet"/>
    <w:basedOn w:val="Normal"/>
    <w:autoRedefine/>
    <w:uiPriority w:val="99"/>
    <w:unhideWhenUsed/>
    <w:qFormat/>
    <w:rsid w:val="00BF3A8D"/>
    <w:pPr>
      <w:numPr>
        <w:numId w:val="3"/>
      </w:numPr>
      <w:contextualSpacing/>
    </w:pPr>
  </w:style>
  <w:style w:type="paragraph" w:styleId="Subtitle">
    <w:name w:val="Subtitle"/>
    <w:basedOn w:val="Normal"/>
    <w:next w:val="Normal"/>
    <w:link w:val="SubtitleChar"/>
    <w:uiPriority w:val="11"/>
    <w:qFormat/>
    <w:rsid w:val="00BF3A8D"/>
    <w:pPr>
      <w:numPr>
        <w:ilvl w:val="1"/>
      </w:numPr>
    </w:pPr>
    <w:rPr>
      <w:rFonts w:eastAsiaTheme="majorEastAsia" w:cstheme="majorBidi"/>
      <w:b/>
      <w:i/>
      <w:iCs/>
      <w:color w:val="00328C"/>
      <w:spacing w:val="15"/>
      <w:lang w:val="en-US"/>
    </w:rPr>
  </w:style>
  <w:style w:type="character" w:customStyle="1" w:styleId="SubtitleChar">
    <w:name w:val="Subtitle Char"/>
    <w:basedOn w:val="DefaultParagraphFont"/>
    <w:link w:val="Subtitle"/>
    <w:uiPriority w:val="11"/>
    <w:rsid w:val="00BF3A8D"/>
    <w:rPr>
      <w:rFonts w:eastAsiaTheme="majorEastAsia" w:cstheme="majorBidi"/>
      <w:b/>
      <w:i/>
      <w:iCs/>
      <w:color w:val="00328C"/>
      <w:spacing w:val="15"/>
      <w:szCs w:val="24"/>
      <w:lang w:val="en-US"/>
    </w:rPr>
  </w:style>
  <w:style w:type="paragraph" w:styleId="BodyTextIndent2">
    <w:name w:val="Body Text Indent 2"/>
    <w:basedOn w:val="Normal"/>
    <w:link w:val="BodyTextIndent2Char"/>
    <w:uiPriority w:val="99"/>
    <w:semiHidden/>
    <w:unhideWhenUsed/>
    <w:rsid w:val="00814B3D"/>
    <w:pPr>
      <w:spacing w:after="120" w:line="480" w:lineRule="auto"/>
      <w:ind w:left="283"/>
    </w:pPr>
  </w:style>
  <w:style w:type="character" w:customStyle="1" w:styleId="BodyTextIndent2Char">
    <w:name w:val="Body Text Indent 2 Char"/>
    <w:basedOn w:val="DefaultParagraphFont"/>
    <w:link w:val="BodyTextIndent2"/>
    <w:uiPriority w:val="99"/>
    <w:semiHidden/>
    <w:rsid w:val="00814B3D"/>
    <w:rPr>
      <w:rFonts w:cs="Arial"/>
    </w:rPr>
  </w:style>
  <w:style w:type="character" w:styleId="Hyperlink">
    <w:name w:val="Hyperlink"/>
    <w:basedOn w:val="DefaultParagraphFont"/>
    <w:uiPriority w:val="99"/>
    <w:unhideWhenUsed/>
    <w:qFormat/>
    <w:rsid w:val="00BF3A8D"/>
    <w:rPr>
      <w:i/>
      <w:color w:val="00328C"/>
    </w:rPr>
  </w:style>
  <w:style w:type="character" w:styleId="Emphasis">
    <w:name w:val="Emphasis"/>
    <w:basedOn w:val="DefaultParagraphFont"/>
    <w:uiPriority w:val="20"/>
    <w:qFormat/>
    <w:rsid w:val="00BF3A8D"/>
    <w:rPr>
      <w:rFonts w:ascii="Arial" w:hAnsi="Arial"/>
      <w:b w:val="0"/>
      <w:i/>
      <w:iCs/>
      <w:sz w:val="22"/>
    </w:rPr>
  </w:style>
  <w:style w:type="paragraph" w:styleId="NormalWeb">
    <w:name w:val="Normal (Web)"/>
    <w:basedOn w:val="Normal"/>
    <w:rsid w:val="00814B3D"/>
    <w:pPr>
      <w:spacing w:before="100" w:beforeAutospacing="1" w:after="100" w:afterAutospacing="1"/>
    </w:pPr>
    <w:rPr>
      <w:rFonts w:eastAsia="Calibri"/>
      <w:lang w:eastAsia="en-GB"/>
    </w:rPr>
  </w:style>
  <w:style w:type="paragraph" w:styleId="NoSpacing">
    <w:name w:val="No Spacing"/>
    <w:uiPriority w:val="1"/>
    <w:qFormat/>
    <w:rsid w:val="00BF3A8D"/>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BF3A8D"/>
    <w:rPr>
      <w:rFonts w:cs="Arial"/>
    </w:rPr>
  </w:style>
  <w:style w:type="paragraph" w:styleId="Quote">
    <w:name w:val="Quote"/>
    <w:basedOn w:val="Normal"/>
    <w:next w:val="Normal"/>
    <w:link w:val="QuoteChar"/>
    <w:uiPriority w:val="29"/>
    <w:qFormat/>
    <w:rsid w:val="00BF3A8D"/>
    <w:pPr>
      <w:ind w:left="720"/>
    </w:pPr>
    <w:rPr>
      <w:i/>
    </w:rPr>
  </w:style>
  <w:style w:type="character" w:customStyle="1" w:styleId="QuoteChar">
    <w:name w:val="Quote Char"/>
    <w:basedOn w:val="DefaultParagraphFont"/>
    <w:link w:val="Quote"/>
    <w:uiPriority w:val="29"/>
    <w:rsid w:val="00BF3A8D"/>
    <w:rPr>
      <w:rFonts w:cs="Arial"/>
      <w:i/>
    </w:rPr>
  </w:style>
  <w:style w:type="character" w:styleId="BookTitle">
    <w:name w:val="Book Title"/>
    <w:aliases w:val="Publication Title"/>
    <w:basedOn w:val="DefaultParagraphFont"/>
    <w:uiPriority w:val="33"/>
    <w:qFormat/>
    <w:rsid w:val="00BF3A8D"/>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BF3A8D"/>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character" w:styleId="Strong">
    <w:name w:val="Strong"/>
    <w:qFormat/>
    <w:rsid w:val="00782BD1"/>
    <w:rPr>
      <w:b/>
      <w:bCs/>
    </w:rPr>
  </w:style>
  <w:style w:type="paragraph" w:styleId="BodyTextIndent">
    <w:name w:val="Body Text Indent"/>
    <w:basedOn w:val="Normal"/>
    <w:link w:val="BodyTextIndentChar"/>
    <w:uiPriority w:val="99"/>
    <w:semiHidden/>
    <w:rsid w:val="00782BD1"/>
    <w:pPr>
      <w:tabs>
        <w:tab w:val="left" w:pos="-720"/>
        <w:tab w:val="left" w:pos="0"/>
        <w:tab w:val="left" w:pos="720"/>
      </w:tabs>
      <w:suppressAutoHyphens/>
      <w:ind w:left="720" w:hanging="720"/>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uiPriority w:val="99"/>
    <w:semiHidden/>
    <w:rsid w:val="00782BD1"/>
    <w:rPr>
      <w:rFonts w:eastAsia="Times New Roman"/>
      <w:spacing w:val="-3"/>
      <w:sz w:val="24"/>
      <w:szCs w:val="20"/>
    </w:rPr>
  </w:style>
  <w:style w:type="character" w:styleId="CommentReference">
    <w:name w:val="annotation reference"/>
    <w:basedOn w:val="DefaultParagraphFont"/>
    <w:uiPriority w:val="99"/>
    <w:semiHidden/>
    <w:unhideWhenUsed/>
    <w:rsid w:val="00782BD1"/>
    <w:rPr>
      <w:sz w:val="18"/>
      <w:szCs w:val="18"/>
    </w:rPr>
  </w:style>
  <w:style w:type="paragraph" w:styleId="CommentText">
    <w:name w:val="annotation text"/>
    <w:basedOn w:val="Normal"/>
    <w:link w:val="CommentTextChar"/>
    <w:uiPriority w:val="99"/>
    <w:semiHidden/>
    <w:unhideWhenUsed/>
    <w:rsid w:val="00782BD1"/>
  </w:style>
  <w:style w:type="character" w:customStyle="1" w:styleId="CommentTextChar">
    <w:name w:val="Comment Text Char"/>
    <w:basedOn w:val="DefaultParagraphFont"/>
    <w:link w:val="CommentText"/>
    <w:uiPriority w:val="99"/>
    <w:semiHidden/>
    <w:rsid w:val="00782BD1"/>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78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D1"/>
    <w:rPr>
      <w:rFonts w:ascii="Segoe UI" w:eastAsiaTheme="minorEastAsia" w:hAnsi="Segoe UI" w:cs="Segoe UI"/>
      <w:sz w:val="18"/>
      <w:szCs w:val="18"/>
    </w:rPr>
  </w:style>
  <w:style w:type="paragraph" w:styleId="BodyText">
    <w:name w:val="Body Text"/>
    <w:basedOn w:val="Normal"/>
    <w:link w:val="BodyTextChar"/>
    <w:unhideWhenUsed/>
    <w:rsid w:val="00DA561E"/>
    <w:pPr>
      <w:spacing w:after="120"/>
    </w:pPr>
  </w:style>
  <w:style w:type="character" w:customStyle="1" w:styleId="BodyTextChar">
    <w:name w:val="Body Text Char"/>
    <w:basedOn w:val="DefaultParagraphFont"/>
    <w:link w:val="BodyText"/>
    <w:rsid w:val="00DA561E"/>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DA561E"/>
  </w:style>
  <w:style w:type="character" w:customStyle="1" w:styleId="apple-style-span">
    <w:name w:val="apple-style-span"/>
    <w:basedOn w:val="DefaultParagraphFont"/>
    <w:rsid w:val="00DA561E"/>
  </w:style>
  <w:style w:type="table" w:styleId="TableGrid">
    <w:name w:val="Table Grid"/>
    <w:basedOn w:val="TableNormal"/>
    <w:uiPriority w:val="59"/>
    <w:rsid w:val="00DA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DA561E"/>
    <w:pPr>
      <w:tabs>
        <w:tab w:val="right" w:pos="8948"/>
      </w:tabs>
      <w:spacing w:before="120" w:line="264" w:lineRule="auto"/>
      <w:ind w:left="220"/>
    </w:pPr>
    <w:rPr>
      <w:rFonts w:eastAsiaTheme="minorHAnsi" w:cs="Arial"/>
      <w:b/>
      <w:i/>
      <w:iCs/>
      <w:noProof/>
      <w:sz w:val="28"/>
      <w:szCs w:val="20"/>
    </w:rPr>
  </w:style>
  <w:style w:type="paragraph" w:styleId="TOC1">
    <w:name w:val="toc 1"/>
    <w:basedOn w:val="Normal"/>
    <w:next w:val="Normal"/>
    <w:autoRedefine/>
    <w:uiPriority w:val="39"/>
    <w:unhideWhenUsed/>
    <w:qFormat/>
    <w:rsid w:val="00DA561E"/>
    <w:pPr>
      <w:spacing w:before="240" w:after="120" w:line="264" w:lineRule="auto"/>
    </w:pPr>
    <w:rPr>
      <w:rFonts w:eastAsiaTheme="minorHAnsi" w:cs="Arial"/>
      <w:b/>
      <w:bCs/>
      <w:sz w:val="20"/>
      <w:szCs w:val="20"/>
    </w:rPr>
  </w:style>
  <w:style w:type="paragraph" w:styleId="TOC3">
    <w:name w:val="toc 3"/>
    <w:basedOn w:val="Normal"/>
    <w:next w:val="Normal"/>
    <w:autoRedefine/>
    <w:uiPriority w:val="39"/>
    <w:unhideWhenUsed/>
    <w:qFormat/>
    <w:rsid w:val="00DA561E"/>
    <w:pPr>
      <w:tabs>
        <w:tab w:val="left" w:pos="1100"/>
        <w:tab w:val="right" w:pos="8948"/>
      </w:tabs>
      <w:spacing w:line="264" w:lineRule="auto"/>
      <w:ind w:left="440"/>
    </w:pPr>
    <w:rPr>
      <w:rFonts w:eastAsiaTheme="minorHAnsi" w:cs="Arial"/>
      <w:b/>
      <w:noProof/>
      <w:szCs w:val="20"/>
    </w:rPr>
  </w:style>
  <w:style w:type="paragraph" w:styleId="ListNumber">
    <w:name w:val="List Number"/>
    <w:basedOn w:val="Normal"/>
    <w:uiPriority w:val="99"/>
    <w:semiHidden/>
    <w:unhideWhenUsed/>
    <w:rsid w:val="00DA561E"/>
    <w:pPr>
      <w:spacing w:after="220" w:line="264" w:lineRule="auto"/>
      <w:ind w:left="360" w:hanging="360"/>
      <w:contextualSpacing/>
    </w:pPr>
    <w:rPr>
      <w:rFonts w:ascii="Arial" w:eastAsiaTheme="minorHAnsi" w:hAnsi="Arial" w:cs="Arial"/>
      <w:sz w:val="22"/>
      <w:szCs w:val="22"/>
    </w:rPr>
  </w:style>
  <w:style w:type="paragraph" w:customStyle="1" w:styleId="EPPHeader">
    <w:name w:val="EP&amp;P Header"/>
    <w:basedOn w:val="Normal"/>
    <w:rsid w:val="00DA561E"/>
    <w:pPr>
      <w:widowControl w:val="0"/>
      <w:tabs>
        <w:tab w:val="center" w:pos="5017"/>
      </w:tabs>
      <w:suppressAutoHyphens/>
      <w:spacing w:line="560" w:lineRule="exact"/>
      <w:jc w:val="both"/>
    </w:pPr>
    <w:rPr>
      <w:rFonts w:ascii="Haettenschweiler" w:eastAsia="Times New Roman" w:hAnsi="Haettenschweiler" w:cs="Times New Roman"/>
      <w:b/>
      <w:spacing w:val="-3"/>
      <w:sz w:val="48"/>
      <w:szCs w:val="20"/>
    </w:rPr>
  </w:style>
  <w:style w:type="paragraph" w:styleId="CommentSubject">
    <w:name w:val="annotation subject"/>
    <w:basedOn w:val="CommentText"/>
    <w:next w:val="CommentText"/>
    <w:link w:val="CommentSubjectChar"/>
    <w:uiPriority w:val="99"/>
    <w:semiHidden/>
    <w:unhideWhenUsed/>
    <w:rsid w:val="00DA561E"/>
    <w:pPr>
      <w:spacing w:after="220"/>
    </w:pPr>
    <w:rPr>
      <w:rFonts w:ascii="Arial" w:eastAsiaTheme="minorHAnsi" w:hAnsi="Arial" w:cs="Arial"/>
      <w:b/>
      <w:bCs/>
      <w:sz w:val="20"/>
      <w:szCs w:val="20"/>
    </w:rPr>
  </w:style>
  <w:style w:type="character" w:customStyle="1" w:styleId="CommentSubjectChar">
    <w:name w:val="Comment Subject Char"/>
    <w:basedOn w:val="CommentTextChar"/>
    <w:link w:val="CommentSubject"/>
    <w:uiPriority w:val="99"/>
    <w:semiHidden/>
    <w:rsid w:val="00DA561E"/>
    <w:rPr>
      <w:rFonts w:asciiTheme="minorHAnsi" w:eastAsiaTheme="minorEastAsia" w:hAnsiTheme="minorHAnsi" w:cs="Arial"/>
      <w:b/>
      <w:bCs/>
      <w:sz w:val="20"/>
      <w:szCs w:val="20"/>
    </w:rPr>
  </w:style>
  <w:style w:type="table" w:customStyle="1" w:styleId="TableGrid1">
    <w:name w:val="Table Grid1"/>
    <w:basedOn w:val="TableNormal"/>
    <w:next w:val="TableGrid"/>
    <w:uiPriority w:val="59"/>
    <w:rsid w:val="00DA561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A561E"/>
    <w:pPr>
      <w:spacing w:after="120" w:line="480" w:lineRule="auto"/>
    </w:pPr>
    <w:rPr>
      <w:rFonts w:ascii="Arial" w:eastAsiaTheme="minorHAnsi" w:hAnsi="Arial" w:cs="Arial"/>
      <w:sz w:val="22"/>
      <w:szCs w:val="22"/>
    </w:rPr>
  </w:style>
  <w:style w:type="character" w:customStyle="1" w:styleId="BodyText2Char">
    <w:name w:val="Body Text 2 Char"/>
    <w:basedOn w:val="DefaultParagraphFont"/>
    <w:link w:val="BodyText2"/>
    <w:uiPriority w:val="99"/>
    <w:rsid w:val="00DA561E"/>
    <w:rPr>
      <w:rFonts w:cs="Arial"/>
    </w:rPr>
  </w:style>
  <w:style w:type="paragraph" w:styleId="BodyText3">
    <w:name w:val="Body Text 3"/>
    <w:basedOn w:val="Normal"/>
    <w:link w:val="BodyText3Char"/>
    <w:uiPriority w:val="99"/>
    <w:unhideWhenUsed/>
    <w:rsid w:val="00DA561E"/>
    <w:pPr>
      <w:spacing w:after="120" w:line="264" w:lineRule="auto"/>
    </w:pPr>
    <w:rPr>
      <w:rFonts w:ascii="Arial" w:eastAsiaTheme="minorHAnsi" w:hAnsi="Arial" w:cs="Arial"/>
      <w:sz w:val="16"/>
      <w:szCs w:val="16"/>
    </w:rPr>
  </w:style>
  <w:style w:type="character" w:customStyle="1" w:styleId="BodyText3Char">
    <w:name w:val="Body Text 3 Char"/>
    <w:basedOn w:val="DefaultParagraphFont"/>
    <w:link w:val="BodyText3"/>
    <w:uiPriority w:val="99"/>
    <w:rsid w:val="00DA561E"/>
    <w:rPr>
      <w:rFonts w:cs="Arial"/>
      <w:sz w:val="16"/>
      <w:szCs w:val="16"/>
    </w:rPr>
  </w:style>
  <w:style w:type="table" w:customStyle="1" w:styleId="TableGrid2">
    <w:name w:val="Table Grid2"/>
    <w:basedOn w:val="TableNormal"/>
    <w:next w:val="TableGrid"/>
    <w:rsid w:val="00DA561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561E"/>
  </w:style>
  <w:style w:type="paragraph" w:styleId="TOC4">
    <w:name w:val="toc 4"/>
    <w:basedOn w:val="Normal"/>
    <w:next w:val="Normal"/>
    <w:autoRedefine/>
    <w:uiPriority w:val="39"/>
    <w:unhideWhenUsed/>
    <w:rsid w:val="00DA561E"/>
    <w:pPr>
      <w:spacing w:line="264" w:lineRule="auto"/>
      <w:ind w:left="660"/>
    </w:pPr>
    <w:rPr>
      <w:rFonts w:eastAsiaTheme="minorHAnsi" w:cs="Arial"/>
      <w:sz w:val="20"/>
      <w:szCs w:val="20"/>
    </w:rPr>
  </w:style>
  <w:style w:type="paragraph" w:styleId="TOC5">
    <w:name w:val="toc 5"/>
    <w:basedOn w:val="Normal"/>
    <w:next w:val="Normal"/>
    <w:autoRedefine/>
    <w:uiPriority w:val="39"/>
    <w:unhideWhenUsed/>
    <w:rsid w:val="00DA561E"/>
    <w:pPr>
      <w:spacing w:line="264" w:lineRule="auto"/>
      <w:ind w:left="880"/>
    </w:pPr>
    <w:rPr>
      <w:rFonts w:eastAsiaTheme="minorHAnsi" w:cs="Arial"/>
      <w:sz w:val="20"/>
      <w:szCs w:val="20"/>
    </w:rPr>
  </w:style>
  <w:style w:type="paragraph" w:styleId="TOC6">
    <w:name w:val="toc 6"/>
    <w:basedOn w:val="Normal"/>
    <w:next w:val="Normal"/>
    <w:autoRedefine/>
    <w:uiPriority w:val="39"/>
    <w:unhideWhenUsed/>
    <w:rsid w:val="00DA561E"/>
    <w:pPr>
      <w:spacing w:line="264" w:lineRule="auto"/>
      <w:ind w:left="1100"/>
    </w:pPr>
    <w:rPr>
      <w:rFonts w:eastAsiaTheme="minorHAnsi" w:cs="Arial"/>
      <w:sz w:val="20"/>
      <w:szCs w:val="20"/>
    </w:rPr>
  </w:style>
  <w:style w:type="paragraph" w:styleId="TOC7">
    <w:name w:val="toc 7"/>
    <w:basedOn w:val="Normal"/>
    <w:next w:val="Normal"/>
    <w:autoRedefine/>
    <w:uiPriority w:val="39"/>
    <w:unhideWhenUsed/>
    <w:rsid w:val="00DA561E"/>
    <w:pPr>
      <w:spacing w:line="264" w:lineRule="auto"/>
      <w:ind w:left="1320"/>
    </w:pPr>
    <w:rPr>
      <w:rFonts w:eastAsiaTheme="minorHAnsi" w:cs="Arial"/>
      <w:sz w:val="20"/>
      <w:szCs w:val="20"/>
    </w:rPr>
  </w:style>
  <w:style w:type="paragraph" w:styleId="TOC8">
    <w:name w:val="toc 8"/>
    <w:basedOn w:val="Normal"/>
    <w:next w:val="Normal"/>
    <w:autoRedefine/>
    <w:uiPriority w:val="39"/>
    <w:unhideWhenUsed/>
    <w:rsid w:val="00DA561E"/>
    <w:pPr>
      <w:spacing w:line="264" w:lineRule="auto"/>
      <w:ind w:left="1540"/>
    </w:pPr>
    <w:rPr>
      <w:rFonts w:eastAsiaTheme="minorHAnsi" w:cs="Arial"/>
      <w:sz w:val="20"/>
      <w:szCs w:val="20"/>
    </w:rPr>
  </w:style>
  <w:style w:type="paragraph" w:styleId="TOC9">
    <w:name w:val="toc 9"/>
    <w:basedOn w:val="Normal"/>
    <w:next w:val="Normal"/>
    <w:autoRedefine/>
    <w:uiPriority w:val="39"/>
    <w:unhideWhenUsed/>
    <w:rsid w:val="00DA561E"/>
    <w:pPr>
      <w:spacing w:line="264" w:lineRule="auto"/>
      <w:ind w:left="1760"/>
    </w:pPr>
    <w:rPr>
      <w:rFonts w:eastAsiaTheme="minorHAnsi" w:cs="Arial"/>
      <w:sz w:val="20"/>
      <w:szCs w:val="20"/>
    </w:rPr>
  </w:style>
  <w:style w:type="character" w:styleId="FollowedHyperlink">
    <w:name w:val="FollowedHyperlink"/>
    <w:basedOn w:val="DefaultParagraphFont"/>
    <w:uiPriority w:val="99"/>
    <w:semiHidden/>
    <w:unhideWhenUsed/>
    <w:rsid w:val="00DA561E"/>
    <w:rPr>
      <w:color w:val="800080" w:themeColor="followedHyperlink"/>
      <w:u w:val="single"/>
    </w:rPr>
  </w:style>
  <w:style w:type="paragraph" w:styleId="Title">
    <w:name w:val="Title"/>
    <w:basedOn w:val="Normal"/>
    <w:next w:val="Normal"/>
    <w:link w:val="TitleChar"/>
    <w:uiPriority w:val="10"/>
    <w:rsid w:val="00DA5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61E"/>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DA561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A561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rk.ac.uk/admin/eo/EqualityAct2010.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Nissim</dc:creator>
  <cp:keywords/>
  <dc:description/>
  <cp:lastModifiedBy>Sylvia Nissim</cp:lastModifiedBy>
  <cp:revision>3</cp:revision>
  <dcterms:created xsi:type="dcterms:W3CDTF">2016-09-22T15:00:00Z</dcterms:created>
  <dcterms:modified xsi:type="dcterms:W3CDTF">2016-09-22T15:13:00Z</dcterms:modified>
</cp:coreProperties>
</file>