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A1" w:rsidRPr="00881DA1" w:rsidRDefault="00881DA1" w:rsidP="00881DA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color w:val="FF0000"/>
          <w:sz w:val="24"/>
          <w:szCs w:val="24"/>
        </w:rPr>
      </w:pPr>
      <w:r w:rsidRPr="00881DA1">
        <w:rPr>
          <w:rFonts w:ascii="Arial-BoldMT" w:hAnsi="Arial-BoldMT" w:cs="Arial-BoldMT"/>
          <w:bCs/>
          <w:color w:val="FF0000"/>
          <w:sz w:val="24"/>
          <w:szCs w:val="24"/>
        </w:rPr>
        <w:t xml:space="preserve">[SAMPLE] </w:t>
      </w:r>
      <w:r w:rsidRPr="00881DA1">
        <w:rPr>
          <w:rFonts w:ascii="Arial-BoldMT" w:hAnsi="Arial-BoldMT" w:cs="Arial-BoldMT"/>
          <w:bCs/>
          <w:sz w:val="24"/>
          <w:szCs w:val="24"/>
        </w:rPr>
        <w:t>WHISTLEBLOWING POLICY</w:t>
      </w:r>
    </w:p>
    <w:p w:rsidR="00881DA1" w:rsidRPr="006D2EB5" w:rsidRDefault="00881DA1" w:rsidP="00881D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548ED5"/>
          <w:sz w:val="28"/>
          <w:szCs w:val="28"/>
        </w:rPr>
      </w:pPr>
      <w:bookmarkStart w:id="0" w:name="_GoBack"/>
    </w:p>
    <w:bookmarkEnd w:id="0"/>
    <w:p w:rsidR="00881DA1" w:rsidRPr="00881DA1" w:rsidRDefault="00881DA1" w:rsidP="00881D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548ED5"/>
          <w:sz w:val="28"/>
          <w:szCs w:val="28"/>
        </w:rPr>
      </w:pPr>
      <w:r w:rsidRPr="00881DA1">
        <w:rPr>
          <w:rFonts w:ascii="Arial-BoldMT" w:hAnsi="Arial-BoldMT" w:cs="Arial-BoldMT"/>
          <w:b/>
          <w:bCs/>
          <w:color w:val="548ED5"/>
          <w:sz w:val="28"/>
          <w:szCs w:val="28"/>
        </w:rPr>
        <w:t>PART One</w:t>
      </w:r>
    </w:p>
    <w:p w:rsidR="00881DA1" w:rsidRDefault="00881DA1" w:rsidP="00881D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48ED5"/>
          <w:sz w:val="28"/>
          <w:szCs w:val="28"/>
        </w:rPr>
      </w:pPr>
      <w:r w:rsidRPr="00881DA1">
        <w:rPr>
          <w:rFonts w:ascii="ArialMT" w:hAnsi="ArialMT" w:cs="ArialMT"/>
          <w:color w:val="548ED5"/>
          <w:sz w:val="28"/>
          <w:szCs w:val="28"/>
        </w:rPr>
        <w:t>Introduction</w:t>
      </w:r>
    </w:p>
    <w:p w:rsidR="00881DA1" w:rsidRPr="00881DA1" w:rsidRDefault="00881DA1" w:rsidP="00881D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48ED5"/>
          <w:sz w:val="28"/>
          <w:szCs w:val="28"/>
        </w:rPr>
      </w:pPr>
    </w:p>
    <w:p w:rsidR="00881DA1" w:rsidRDefault="00881DA1" w:rsidP="006D2EB5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Employees are often the first to realise that there may be something seriously wrong within</w:t>
      </w:r>
    </w:p>
    <w:p w:rsidR="00881DA1" w:rsidRDefault="00881DA1" w:rsidP="006D2EB5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the</w:t>
      </w:r>
      <w:proofErr w:type="gramEnd"/>
      <w:r>
        <w:rPr>
          <w:rFonts w:ascii="ArialMT" w:hAnsi="ArialMT" w:cs="ArialMT"/>
          <w:color w:val="000000"/>
        </w:rPr>
        <w:t xml:space="preserve"> organisation. However, they may not express their concerns because they feel that</w:t>
      </w:r>
    </w:p>
    <w:p w:rsidR="00881DA1" w:rsidRDefault="00881DA1" w:rsidP="006D2EB5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speaking</w:t>
      </w:r>
      <w:proofErr w:type="gramEnd"/>
      <w:r>
        <w:rPr>
          <w:rFonts w:ascii="ArialMT" w:hAnsi="ArialMT" w:cs="ArialMT"/>
          <w:color w:val="000000"/>
        </w:rPr>
        <w:t xml:space="preserve"> up would be disloyal to their colleagues or to the organisation. They may also fear</w:t>
      </w:r>
    </w:p>
    <w:p w:rsidR="00881DA1" w:rsidRDefault="00881DA1" w:rsidP="006D2EB5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harassment</w:t>
      </w:r>
      <w:proofErr w:type="gramEnd"/>
      <w:r>
        <w:rPr>
          <w:rFonts w:ascii="ArialMT" w:hAnsi="ArialMT" w:cs="ArialMT"/>
          <w:color w:val="000000"/>
        </w:rPr>
        <w:t xml:space="preserve"> or victimisation. In these circumstances it may be easier to ignore the concern</w:t>
      </w:r>
    </w:p>
    <w:p w:rsidR="00881DA1" w:rsidRDefault="00881DA1" w:rsidP="006D2EB5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rather</w:t>
      </w:r>
      <w:proofErr w:type="gramEnd"/>
      <w:r>
        <w:rPr>
          <w:rFonts w:ascii="ArialMT" w:hAnsi="ArialMT" w:cs="ArialMT"/>
          <w:color w:val="000000"/>
        </w:rPr>
        <w:t xml:space="preserve"> than report what may just be a suspicion of malpractice.</w:t>
      </w:r>
    </w:p>
    <w:p w:rsidR="00881DA1" w:rsidRDefault="00881DA1" w:rsidP="006D2EB5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</w:p>
    <w:p w:rsidR="00881DA1" w:rsidRDefault="00881DA1" w:rsidP="006D2EB5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[ENTER NAME OF ORGANISATION]</w:t>
      </w:r>
      <w:r>
        <w:rPr>
          <w:rFonts w:ascii="ArialMT" w:hAnsi="ArialMT" w:cs="ArialMT"/>
          <w:color w:val="000000"/>
        </w:rPr>
        <w:t xml:space="preserve"> is committed to the highest possible standards of openness, probity and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accountability. In line with that commitment we expect employees, and others that we deal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with, who have serious concerns about any aspect of </w:t>
      </w:r>
      <w:r>
        <w:rPr>
          <w:rFonts w:ascii="ArialMT" w:hAnsi="ArialMT" w:cs="ArialMT"/>
          <w:color w:val="000000"/>
        </w:rPr>
        <w:t>[ENTER NAME OF ORGANISATION]</w:t>
      </w:r>
      <w:r>
        <w:rPr>
          <w:rFonts w:ascii="ArialMT" w:hAnsi="ArialMT" w:cs="ArialMT"/>
          <w:color w:val="000000"/>
        </w:rPr>
        <w:t>’s work to come forward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and voice those concerns. It is recognised that most cases will have to proceed on a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confidential basis.</w:t>
      </w:r>
    </w:p>
    <w:p w:rsidR="00881DA1" w:rsidRDefault="00881DA1" w:rsidP="006D2EB5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</w:p>
    <w:p w:rsidR="00881DA1" w:rsidRDefault="00881DA1" w:rsidP="006D2EB5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This policy document makes it clear that you can do so without fear of victimisation,</w:t>
      </w:r>
    </w:p>
    <w:p w:rsidR="00881DA1" w:rsidRDefault="00881DA1" w:rsidP="006D2EB5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subsequent</w:t>
      </w:r>
      <w:proofErr w:type="gramEnd"/>
      <w:r>
        <w:rPr>
          <w:rFonts w:ascii="ArialMT" w:hAnsi="ArialMT" w:cs="ArialMT"/>
          <w:color w:val="000000"/>
        </w:rPr>
        <w:t xml:space="preserve"> discrimination or disadvantage. This whistleblowing policy is intended to</w:t>
      </w:r>
    </w:p>
    <w:p w:rsidR="00881DA1" w:rsidRDefault="00881DA1" w:rsidP="006D2EB5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encourage</w:t>
      </w:r>
      <w:proofErr w:type="gramEnd"/>
      <w:r>
        <w:rPr>
          <w:rFonts w:ascii="ArialMT" w:hAnsi="ArialMT" w:cs="ArialMT"/>
          <w:color w:val="000000"/>
        </w:rPr>
        <w:t xml:space="preserve"> and enable employees to raise serious concerns </w:t>
      </w:r>
      <w:r>
        <w:rPr>
          <w:rFonts w:ascii="Arial-BoldMT" w:hAnsi="Arial-BoldMT" w:cs="Arial-BoldMT"/>
          <w:b/>
          <w:bCs/>
          <w:color w:val="000000"/>
        </w:rPr>
        <w:t xml:space="preserve">within </w:t>
      </w:r>
      <w:r>
        <w:rPr>
          <w:rFonts w:ascii="ArialMT" w:hAnsi="ArialMT" w:cs="ArialMT"/>
          <w:color w:val="000000"/>
        </w:rPr>
        <w:t>[ENTER NAME OF ORGANISATION]</w:t>
      </w:r>
      <w:r>
        <w:rPr>
          <w:rFonts w:ascii="ArialMT" w:hAnsi="ArialMT" w:cs="ArialMT"/>
          <w:color w:val="000000"/>
        </w:rPr>
        <w:t xml:space="preserve"> rather than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overlooking a problem or 'blowing the whistle' outside.</w:t>
      </w:r>
    </w:p>
    <w:p w:rsidR="00881DA1" w:rsidRDefault="00881DA1" w:rsidP="006D2EB5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</w:p>
    <w:p w:rsidR="00881DA1" w:rsidRDefault="00881DA1" w:rsidP="006D2EB5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The policy applies to all employees and those contractors working for </w:t>
      </w:r>
      <w:r>
        <w:rPr>
          <w:rFonts w:ascii="ArialMT" w:hAnsi="ArialMT" w:cs="ArialMT"/>
          <w:color w:val="000000"/>
        </w:rPr>
        <w:t>[ENTER NAME OF ORGANISATION]</w:t>
      </w:r>
      <w:r>
        <w:rPr>
          <w:rFonts w:ascii="ArialMT" w:hAnsi="ArialMT" w:cs="ArialMT"/>
          <w:color w:val="000000"/>
        </w:rPr>
        <w:t xml:space="preserve"> on [ENTER NAME OF ORGANISATION] premises, for example, agency staff. It also covers suppliers and those providing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services under a contract with </w:t>
      </w:r>
      <w:r>
        <w:rPr>
          <w:rFonts w:ascii="ArialMT" w:hAnsi="ArialMT" w:cs="ArialMT"/>
          <w:color w:val="000000"/>
        </w:rPr>
        <w:t>[ENTER NAME OF ORGANISATION]</w:t>
      </w:r>
      <w:r>
        <w:rPr>
          <w:rFonts w:ascii="ArialMT" w:hAnsi="ArialMT" w:cs="ArialMT"/>
          <w:color w:val="000000"/>
        </w:rPr>
        <w:t xml:space="preserve"> in their own premises, for example, youth clubs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and Life Coaches working from a private venue.</w:t>
      </w:r>
    </w:p>
    <w:p w:rsidR="00881DA1" w:rsidRDefault="00881DA1" w:rsidP="006D2EB5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</w:p>
    <w:p w:rsidR="00881DA1" w:rsidRDefault="00881DA1" w:rsidP="006D2EB5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These procedures are in addition to </w:t>
      </w:r>
      <w:r>
        <w:rPr>
          <w:rFonts w:ascii="ArialMT" w:hAnsi="ArialMT" w:cs="ArialMT"/>
          <w:color w:val="000000"/>
        </w:rPr>
        <w:t>[ENTER NAME OF ORGANISATION]</w:t>
      </w:r>
      <w:r>
        <w:rPr>
          <w:rFonts w:ascii="ArialMT" w:hAnsi="ArialMT" w:cs="ArialMT"/>
          <w:color w:val="000000"/>
        </w:rPr>
        <w:t>’s complaints procedures and other statutory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reporting procedures applying to directorates. You are responsible for making service users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aware of the existence of these procedures.</w:t>
      </w:r>
    </w:p>
    <w:p w:rsidR="00881DA1" w:rsidRDefault="00881DA1" w:rsidP="00881D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548ED5"/>
          <w:sz w:val="72"/>
          <w:szCs w:val="72"/>
        </w:rPr>
      </w:pPr>
    </w:p>
    <w:p w:rsidR="00881DA1" w:rsidRPr="00881DA1" w:rsidRDefault="00881DA1" w:rsidP="00881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48ED5"/>
          <w:sz w:val="24"/>
          <w:szCs w:val="24"/>
        </w:rPr>
      </w:pPr>
      <w:r w:rsidRPr="00881DA1">
        <w:rPr>
          <w:rFonts w:ascii="Arial" w:hAnsi="Arial" w:cs="Arial"/>
          <w:b/>
          <w:bCs/>
          <w:color w:val="548ED5"/>
          <w:sz w:val="24"/>
          <w:szCs w:val="24"/>
        </w:rPr>
        <w:t>PART Two</w:t>
      </w:r>
    </w:p>
    <w:p w:rsidR="00881DA1" w:rsidRDefault="00881DA1" w:rsidP="00881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ED5"/>
          <w:sz w:val="24"/>
          <w:szCs w:val="24"/>
        </w:rPr>
      </w:pPr>
      <w:r w:rsidRPr="00881DA1">
        <w:rPr>
          <w:rFonts w:ascii="Arial" w:hAnsi="Arial" w:cs="Arial"/>
          <w:color w:val="548ED5"/>
          <w:sz w:val="24"/>
          <w:szCs w:val="24"/>
        </w:rPr>
        <w:t>Policy &amp; Procedure</w:t>
      </w:r>
    </w:p>
    <w:p w:rsidR="00881DA1" w:rsidRPr="00881DA1" w:rsidRDefault="00881DA1" w:rsidP="00881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ED5"/>
          <w:sz w:val="24"/>
          <w:szCs w:val="24"/>
        </w:rPr>
      </w:pP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1. </w:t>
      </w:r>
      <w:r>
        <w:rPr>
          <w:rFonts w:ascii="Arial-BoldMT" w:hAnsi="Arial-BoldMT" w:cs="Arial-BoldMT"/>
          <w:b/>
          <w:bCs/>
          <w:color w:val="000000"/>
        </w:rPr>
        <w:t>AIMS AND SCOPE OF THIS POLICY</w:t>
      </w:r>
    </w:p>
    <w:p w:rsidR="00C23D83" w:rsidRDefault="00C23D83" w:rsidP="00881DA1">
      <w:pPr>
        <w:autoSpaceDE w:val="0"/>
        <w:autoSpaceDN w:val="0"/>
        <w:adjustRightInd w:val="0"/>
        <w:spacing w:after="20" w:line="240" w:lineRule="auto"/>
        <w:rPr>
          <w:rFonts w:ascii="Arial-BoldMT" w:hAnsi="Arial-BoldMT" w:cs="Arial-BoldMT"/>
          <w:b/>
          <w:bCs/>
          <w:color w:val="000000"/>
        </w:rPr>
      </w:pP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1.1 This policy aims to:</w:t>
      </w:r>
    </w:p>
    <w:p w:rsidR="00881DA1" w:rsidRPr="00881DA1" w:rsidRDefault="00881DA1" w:rsidP="00881D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 w:rsidRPr="00881DA1">
        <w:rPr>
          <w:rFonts w:ascii="ArialMT" w:hAnsi="ArialMT" w:cs="ArialMT"/>
          <w:color w:val="000000"/>
        </w:rPr>
        <w:t>encourage you to feel confident in raising serious concerns and to question and</w:t>
      </w:r>
    </w:p>
    <w:p w:rsidR="00881DA1" w:rsidRPr="00881DA1" w:rsidRDefault="00881DA1" w:rsidP="00881DA1">
      <w:pPr>
        <w:pStyle w:val="ListParagraph"/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proofErr w:type="gramStart"/>
      <w:r w:rsidRPr="00881DA1">
        <w:rPr>
          <w:rFonts w:ascii="ArialMT" w:hAnsi="ArialMT" w:cs="ArialMT"/>
          <w:color w:val="000000"/>
        </w:rPr>
        <w:t>act</w:t>
      </w:r>
      <w:proofErr w:type="gramEnd"/>
      <w:r w:rsidRPr="00881DA1">
        <w:rPr>
          <w:rFonts w:ascii="ArialMT" w:hAnsi="ArialMT" w:cs="ArialMT"/>
          <w:color w:val="000000"/>
        </w:rPr>
        <w:t xml:space="preserve"> upon concerns about practice</w:t>
      </w:r>
    </w:p>
    <w:p w:rsidR="00881DA1" w:rsidRPr="00881DA1" w:rsidRDefault="00881DA1" w:rsidP="00881D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 w:rsidRPr="00881DA1">
        <w:rPr>
          <w:rFonts w:ascii="ArialMT" w:hAnsi="ArialMT" w:cs="ArialMT"/>
          <w:color w:val="000000"/>
        </w:rPr>
        <w:t>provide avenues for you to raise those concerns and receive feedback on any</w:t>
      </w:r>
    </w:p>
    <w:p w:rsidR="00881DA1" w:rsidRPr="00881DA1" w:rsidRDefault="00881DA1" w:rsidP="00881DA1">
      <w:pPr>
        <w:pStyle w:val="ListParagraph"/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proofErr w:type="gramStart"/>
      <w:r w:rsidRPr="00881DA1">
        <w:rPr>
          <w:rFonts w:ascii="ArialMT" w:hAnsi="ArialMT" w:cs="ArialMT"/>
          <w:color w:val="000000"/>
        </w:rPr>
        <w:t>action</w:t>
      </w:r>
      <w:proofErr w:type="gramEnd"/>
      <w:r w:rsidRPr="00881DA1">
        <w:rPr>
          <w:rFonts w:ascii="ArialMT" w:hAnsi="ArialMT" w:cs="ArialMT"/>
          <w:color w:val="000000"/>
        </w:rPr>
        <w:t xml:space="preserve"> taken</w:t>
      </w:r>
    </w:p>
    <w:p w:rsidR="00881DA1" w:rsidRPr="00881DA1" w:rsidRDefault="00881DA1" w:rsidP="00881D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 w:rsidRPr="00881DA1">
        <w:rPr>
          <w:rFonts w:ascii="ArialMT" w:hAnsi="ArialMT" w:cs="ArialMT"/>
          <w:color w:val="000000"/>
        </w:rPr>
        <w:t>ensure that you receive a response to your concerns and that you are aware of</w:t>
      </w:r>
    </w:p>
    <w:p w:rsidR="00881DA1" w:rsidRPr="00881DA1" w:rsidRDefault="00881DA1" w:rsidP="00881DA1">
      <w:pPr>
        <w:pStyle w:val="ListParagraph"/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proofErr w:type="gramStart"/>
      <w:r w:rsidRPr="00881DA1">
        <w:rPr>
          <w:rFonts w:ascii="ArialMT" w:hAnsi="ArialMT" w:cs="ArialMT"/>
          <w:color w:val="000000"/>
        </w:rPr>
        <w:t>how</w:t>
      </w:r>
      <w:proofErr w:type="gramEnd"/>
      <w:r w:rsidRPr="00881DA1">
        <w:rPr>
          <w:rFonts w:ascii="ArialMT" w:hAnsi="ArialMT" w:cs="ArialMT"/>
          <w:color w:val="000000"/>
        </w:rPr>
        <w:t xml:space="preserve"> to pursue them if you are not satisfied</w:t>
      </w:r>
    </w:p>
    <w:p w:rsidR="00881DA1" w:rsidRPr="00881DA1" w:rsidRDefault="00881DA1" w:rsidP="00881D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 w:rsidRPr="00881DA1">
        <w:rPr>
          <w:rFonts w:ascii="ArialMT" w:hAnsi="ArialMT" w:cs="ArialMT"/>
          <w:color w:val="000000"/>
        </w:rPr>
        <w:t>reassure you that you will be protected from possible reprisals or victimisation if</w:t>
      </w:r>
    </w:p>
    <w:p w:rsidR="00881DA1" w:rsidRPr="00881DA1" w:rsidRDefault="00881DA1" w:rsidP="00881DA1">
      <w:pPr>
        <w:pStyle w:val="ListParagraph"/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proofErr w:type="gramStart"/>
      <w:r w:rsidRPr="00881DA1">
        <w:rPr>
          <w:rFonts w:ascii="ArialMT" w:hAnsi="ArialMT" w:cs="ArialMT"/>
          <w:color w:val="000000"/>
        </w:rPr>
        <w:t>you</w:t>
      </w:r>
      <w:proofErr w:type="gramEnd"/>
      <w:r w:rsidRPr="00881DA1">
        <w:rPr>
          <w:rFonts w:ascii="ArialMT" w:hAnsi="ArialMT" w:cs="ArialMT"/>
          <w:color w:val="000000"/>
        </w:rPr>
        <w:t xml:space="preserve"> have a reasonable belief that you have made any disclosure in good faith.</w:t>
      </w: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1.2 There are existing procedures in place to enable you to lodge a grievance relating to</w:t>
      </w: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your</w:t>
      </w:r>
      <w:proofErr w:type="gramEnd"/>
      <w:r>
        <w:rPr>
          <w:rFonts w:ascii="ArialMT" w:hAnsi="ArialMT" w:cs="ArialMT"/>
          <w:color w:val="000000"/>
        </w:rPr>
        <w:t xml:space="preserve"> own employment. The whistleblowing policy is intended to cover major concerns</w:t>
      </w: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that</w:t>
      </w:r>
      <w:proofErr w:type="gramEnd"/>
      <w:r>
        <w:rPr>
          <w:rFonts w:ascii="ArialMT" w:hAnsi="ArialMT" w:cs="ArialMT"/>
          <w:color w:val="000000"/>
        </w:rPr>
        <w:t xml:space="preserve"> fall outside the scope of other procedures. These include:</w:t>
      </w:r>
    </w:p>
    <w:p w:rsidR="00881DA1" w:rsidRPr="00881DA1" w:rsidRDefault="00881DA1" w:rsidP="00881D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 w:rsidRPr="00881DA1">
        <w:rPr>
          <w:rFonts w:ascii="ArialMT" w:hAnsi="ArialMT" w:cs="ArialMT"/>
          <w:color w:val="000000"/>
        </w:rPr>
        <w:t>conduct which is an offence or a breach of law</w:t>
      </w:r>
    </w:p>
    <w:p w:rsidR="00881DA1" w:rsidRPr="00881DA1" w:rsidRDefault="00881DA1" w:rsidP="00881D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 w:rsidRPr="00881DA1">
        <w:rPr>
          <w:rFonts w:ascii="ArialMT" w:hAnsi="ArialMT" w:cs="ArialMT"/>
          <w:color w:val="000000"/>
        </w:rPr>
        <w:lastRenderedPageBreak/>
        <w:t>disclosures related to miscarriages of justice</w:t>
      </w:r>
    </w:p>
    <w:p w:rsidR="00881DA1" w:rsidRPr="00881DA1" w:rsidRDefault="00881DA1" w:rsidP="00881D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 w:rsidRPr="00881DA1">
        <w:rPr>
          <w:rFonts w:ascii="ArialMT" w:hAnsi="ArialMT" w:cs="ArialMT"/>
          <w:color w:val="000000"/>
        </w:rPr>
        <w:t>health and safety risks, including risks to the public as well as other employees</w:t>
      </w:r>
    </w:p>
    <w:p w:rsidR="00881DA1" w:rsidRPr="00881DA1" w:rsidRDefault="00881DA1" w:rsidP="00881D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 w:rsidRPr="00881DA1">
        <w:rPr>
          <w:rFonts w:ascii="ArialMT" w:hAnsi="ArialMT" w:cs="ArialMT"/>
          <w:color w:val="000000"/>
        </w:rPr>
        <w:t>damage to the environment</w:t>
      </w:r>
    </w:p>
    <w:p w:rsidR="00881DA1" w:rsidRPr="00881DA1" w:rsidRDefault="00881DA1" w:rsidP="00881D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 w:rsidRPr="00881DA1">
        <w:rPr>
          <w:rFonts w:ascii="ArialMT" w:hAnsi="ArialMT" w:cs="ArialMT"/>
          <w:color w:val="000000"/>
        </w:rPr>
        <w:t>the unauthorised use of public funds</w:t>
      </w:r>
    </w:p>
    <w:p w:rsidR="00881DA1" w:rsidRPr="00881DA1" w:rsidRDefault="00881DA1" w:rsidP="00881D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 w:rsidRPr="00881DA1">
        <w:rPr>
          <w:rFonts w:ascii="ArialMT" w:hAnsi="ArialMT" w:cs="ArialMT"/>
          <w:color w:val="000000"/>
        </w:rPr>
        <w:t>possible fraud and corruption</w:t>
      </w:r>
    </w:p>
    <w:p w:rsidR="00881DA1" w:rsidRPr="00881DA1" w:rsidRDefault="00881DA1" w:rsidP="00881D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 w:rsidRPr="00881DA1">
        <w:rPr>
          <w:rFonts w:ascii="ArialMT" w:hAnsi="ArialMT" w:cs="ArialMT"/>
          <w:color w:val="000000"/>
        </w:rPr>
        <w:t>sexual or physical abuse of clients, or</w:t>
      </w:r>
    </w:p>
    <w:p w:rsidR="00881DA1" w:rsidRDefault="00881DA1" w:rsidP="00881D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 w:rsidRPr="00881DA1">
        <w:rPr>
          <w:rFonts w:ascii="ArialMT" w:hAnsi="ArialMT" w:cs="ArialMT"/>
          <w:color w:val="000000"/>
        </w:rPr>
        <w:t>other unethical conduct</w:t>
      </w:r>
    </w:p>
    <w:p w:rsidR="00881DA1" w:rsidRPr="00881DA1" w:rsidRDefault="00881DA1" w:rsidP="00881DA1">
      <w:pPr>
        <w:pStyle w:val="ListParagraph"/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1.3 Thus, any serious concerns that you have about any aspect of service provision or</w:t>
      </w: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the</w:t>
      </w:r>
      <w:proofErr w:type="gramEnd"/>
      <w:r>
        <w:rPr>
          <w:rFonts w:ascii="ArialMT" w:hAnsi="ArialMT" w:cs="ArialMT"/>
          <w:color w:val="000000"/>
        </w:rPr>
        <w:t xml:space="preserve"> conduct of employees, volunteers, consultants, or Directors of </w:t>
      </w:r>
      <w:r>
        <w:rPr>
          <w:rFonts w:ascii="ArialMT" w:hAnsi="ArialMT" w:cs="ArialMT"/>
          <w:color w:val="000000"/>
        </w:rPr>
        <w:t>[ENTER NAME OF ORGANISATION]</w:t>
      </w:r>
      <w:r>
        <w:rPr>
          <w:rFonts w:ascii="ArialMT" w:hAnsi="ArialMT" w:cs="ArialMT"/>
          <w:color w:val="000000"/>
        </w:rPr>
        <w:t xml:space="preserve"> or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others acting on behalf of </w:t>
      </w:r>
      <w:r>
        <w:rPr>
          <w:rFonts w:ascii="ArialMT" w:hAnsi="ArialMT" w:cs="ArialMT"/>
          <w:color w:val="000000"/>
        </w:rPr>
        <w:t>[ENTER NAME OF ORGANISATION]</w:t>
      </w:r>
      <w:r>
        <w:rPr>
          <w:rFonts w:ascii="ArialMT" w:hAnsi="ArialMT" w:cs="ArialMT"/>
          <w:color w:val="000000"/>
        </w:rPr>
        <w:t xml:space="preserve"> can be reported under the whistleblowing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policy. This may be about something that:</w:t>
      </w: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</w:p>
    <w:p w:rsidR="00881DA1" w:rsidRPr="00C23D83" w:rsidRDefault="00881DA1" w:rsidP="00C23D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 w:rsidRPr="00C23D83">
        <w:rPr>
          <w:rFonts w:ascii="ArialMT" w:hAnsi="ArialMT" w:cs="ArialMT"/>
          <w:color w:val="000000"/>
        </w:rPr>
        <w:t>makes you feel uncomfortable in terms of known standards, your experience or</w:t>
      </w:r>
    </w:p>
    <w:p w:rsidR="00881DA1" w:rsidRPr="00C23D83" w:rsidRDefault="00881DA1" w:rsidP="00C23D83">
      <w:pPr>
        <w:pStyle w:val="ListParagraph"/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proofErr w:type="gramStart"/>
      <w:r w:rsidRPr="00C23D83">
        <w:rPr>
          <w:rFonts w:ascii="ArialMT" w:hAnsi="ArialMT" w:cs="ArialMT"/>
          <w:color w:val="000000"/>
        </w:rPr>
        <w:t>the</w:t>
      </w:r>
      <w:proofErr w:type="gramEnd"/>
      <w:r w:rsidRPr="00C23D83">
        <w:rPr>
          <w:rFonts w:ascii="ArialMT" w:hAnsi="ArialMT" w:cs="ArialMT"/>
          <w:color w:val="000000"/>
        </w:rPr>
        <w:t xml:space="preserve"> standards you believe </w:t>
      </w:r>
      <w:r w:rsidRPr="00C23D83">
        <w:rPr>
          <w:rFonts w:ascii="ArialMT" w:hAnsi="ArialMT" w:cs="ArialMT"/>
          <w:color w:val="000000"/>
        </w:rPr>
        <w:t>[ENTER NAME OF ORGANISATION]</w:t>
      </w:r>
      <w:r w:rsidRPr="00C23D83">
        <w:rPr>
          <w:rFonts w:ascii="ArialMT" w:hAnsi="ArialMT" w:cs="ArialMT"/>
          <w:color w:val="000000"/>
        </w:rPr>
        <w:t xml:space="preserve"> subscribes to; or</w:t>
      </w:r>
    </w:p>
    <w:p w:rsidR="00881DA1" w:rsidRPr="00C23D83" w:rsidRDefault="00881DA1" w:rsidP="00C23D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 w:rsidRPr="00C23D83">
        <w:rPr>
          <w:rFonts w:ascii="ArialMT" w:hAnsi="ArialMT" w:cs="ArialMT"/>
          <w:color w:val="000000"/>
        </w:rPr>
        <w:t xml:space="preserve">is against the </w:t>
      </w:r>
      <w:r w:rsidRPr="00C23D83">
        <w:rPr>
          <w:rFonts w:ascii="ArialMT" w:hAnsi="ArialMT" w:cs="ArialMT"/>
          <w:color w:val="000000"/>
        </w:rPr>
        <w:t>[ENTER NAME OF ORGANISATION]</w:t>
      </w:r>
      <w:r w:rsidRPr="00C23D83">
        <w:rPr>
          <w:rFonts w:ascii="ArialMT" w:hAnsi="ArialMT" w:cs="ArialMT"/>
          <w:color w:val="000000"/>
        </w:rPr>
        <w:t>’s policies and/or procedures; or</w:t>
      </w:r>
    </w:p>
    <w:p w:rsidR="00881DA1" w:rsidRPr="00C23D83" w:rsidRDefault="00881DA1" w:rsidP="00C23D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 w:rsidRPr="00C23D83">
        <w:rPr>
          <w:rFonts w:ascii="ArialMT" w:hAnsi="ArialMT" w:cs="ArialMT"/>
          <w:color w:val="000000"/>
        </w:rPr>
        <w:t>falls below established standards of practice; or</w:t>
      </w:r>
    </w:p>
    <w:p w:rsidR="00881DA1" w:rsidRDefault="00881DA1" w:rsidP="00C23D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proofErr w:type="gramStart"/>
      <w:r w:rsidRPr="00C23D83">
        <w:rPr>
          <w:rFonts w:ascii="ArialMT" w:hAnsi="ArialMT" w:cs="ArialMT"/>
          <w:color w:val="000000"/>
        </w:rPr>
        <w:t>amounts</w:t>
      </w:r>
      <w:proofErr w:type="gramEnd"/>
      <w:r w:rsidRPr="00C23D83">
        <w:rPr>
          <w:rFonts w:ascii="ArialMT" w:hAnsi="ArialMT" w:cs="ArialMT"/>
          <w:color w:val="000000"/>
        </w:rPr>
        <w:t xml:space="preserve"> to improper conduct.</w:t>
      </w:r>
    </w:p>
    <w:p w:rsidR="00C23D83" w:rsidRPr="00C23D83" w:rsidRDefault="00C23D83" w:rsidP="00AE0CF9">
      <w:pPr>
        <w:pStyle w:val="ListParagraph"/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1.4 This policy does </w:t>
      </w:r>
      <w:r>
        <w:rPr>
          <w:rFonts w:ascii="Arial-BoldMT" w:hAnsi="Arial-BoldMT" w:cs="Arial-BoldMT"/>
          <w:b/>
          <w:bCs/>
          <w:color w:val="000000"/>
        </w:rPr>
        <w:t xml:space="preserve">not </w:t>
      </w:r>
      <w:r>
        <w:rPr>
          <w:rFonts w:ascii="ArialMT" w:hAnsi="ArialMT" w:cs="ArialMT"/>
          <w:color w:val="000000"/>
        </w:rPr>
        <w:t xml:space="preserve">replace </w:t>
      </w:r>
      <w:r>
        <w:rPr>
          <w:rFonts w:ascii="ArialMT" w:hAnsi="ArialMT" w:cs="ArialMT"/>
          <w:color w:val="000000"/>
        </w:rPr>
        <w:t>[ENTER NAME OF ORGANISATION]</w:t>
      </w:r>
      <w:r>
        <w:rPr>
          <w:rFonts w:ascii="ArialMT" w:hAnsi="ArialMT" w:cs="ArialMT"/>
          <w:color w:val="000000"/>
        </w:rPr>
        <w:t>’s complaints procedure or any other related</w:t>
      </w:r>
      <w:r w:rsidR="00C23D8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policy.</w:t>
      </w: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GillSans-Light" w:hAnsi="GillSans-Light" w:cs="GillSans-Light"/>
          <w:color w:val="000000"/>
        </w:rPr>
      </w:pP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2. </w:t>
      </w:r>
      <w:r>
        <w:rPr>
          <w:rFonts w:ascii="Arial-BoldMT" w:hAnsi="Arial-BoldMT" w:cs="Arial-BoldMT"/>
          <w:b/>
          <w:bCs/>
          <w:color w:val="000000"/>
        </w:rPr>
        <w:t>SAFEGUARDS</w:t>
      </w:r>
    </w:p>
    <w:p w:rsidR="00C23D83" w:rsidRDefault="00C23D83" w:rsidP="00881DA1">
      <w:pPr>
        <w:autoSpaceDE w:val="0"/>
        <w:autoSpaceDN w:val="0"/>
        <w:adjustRightInd w:val="0"/>
        <w:spacing w:after="20" w:line="240" w:lineRule="auto"/>
        <w:rPr>
          <w:rFonts w:ascii="Arial-BoldMT" w:hAnsi="Arial-BoldMT" w:cs="Arial-BoldMT"/>
          <w:b/>
          <w:bCs/>
          <w:color w:val="000000"/>
        </w:rPr>
      </w:pP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MT" w:hAnsi="ArialMT" w:cs="ArialMT"/>
          <w:color w:val="000000"/>
        </w:rPr>
        <w:t xml:space="preserve">2.1 </w:t>
      </w:r>
      <w:r>
        <w:rPr>
          <w:rFonts w:ascii="Arial-BoldMT" w:hAnsi="Arial-BoldMT" w:cs="Arial-BoldMT"/>
          <w:b/>
          <w:bCs/>
          <w:color w:val="000000"/>
        </w:rPr>
        <w:t>Bullying, Harassment or Victimisation</w:t>
      </w:r>
    </w:p>
    <w:p w:rsidR="00C23D83" w:rsidRDefault="00C23D83" w:rsidP="00881DA1">
      <w:pPr>
        <w:autoSpaceDE w:val="0"/>
        <w:autoSpaceDN w:val="0"/>
        <w:adjustRightInd w:val="0"/>
        <w:spacing w:after="20" w:line="240" w:lineRule="auto"/>
        <w:rPr>
          <w:rFonts w:ascii="Arial-BoldMT" w:hAnsi="Arial-BoldMT" w:cs="Arial-BoldMT"/>
          <w:b/>
          <w:bCs/>
          <w:color w:val="000000"/>
        </w:rPr>
      </w:pP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2.1.1 </w:t>
      </w:r>
      <w:r>
        <w:rPr>
          <w:rFonts w:ascii="ArialMT" w:hAnsi="ArialMT" w:cs="ArialMT"/>
          <w:color w:val="000000"/>
        </w:rPr>
        <w:t>[ENTER NAME OF ORGANISATION]</w:t>
      </w:r>
      <w:r>
        <w:rPr>
          <w:rFonts w:ascii="ArialMT" w:hAnsi="ArialMT" w:cs="ArialMT"/>
          <w:color w:val="000000"/>
        </w:rPr>
        <w:t xml:space="preserve"> is committed to good practice and high standards and wants to be</w:t>
      </w:r>
      <w:r w:rsidR="00C23D8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supportive of employees.</w:t>
      </w:r>
    </w:p>
    <w:p w:rsidR="00C23D83" w:rsidRDefault="00C23D83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2.1.2 </w:t>
      </w:r>
      <w:r>
        <w:rPr>
          <w:rFonts w:ascii="ArialMT" w:hAnsi="ArialMT" w:cs="ArialMT"/>
          <w:color w:val="000000"/>
        </w:rPr>
        <w:t>[ENTER NAME OF ORGANISATION]</w:t>
      </w:r>
      <w:r>
        <w:rPr>
          <w:rFonts w:ascii="ArialMT" w:hAnsi="ArialMT" w:cs="ArialMT"/>
          <w:color w:val="000000"/>
        </w:rPr>
        <w:t xml:space="preserve"> recognises that the decision to report a concern can be a difficult one to</w:t>
      </w:r>
      <w:r w:rsidR="00C23D8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make. If what you are saying is true, you should have nothing to fear because you</w:t>
      </w:r>
      <w:r w:rsidR="00C23D8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will be doing your duty to your employer and those for whom you are providing a</w:t>
      </w: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service</w:t>
      </w:r>
      <w:proofErr w:type="gramEnd"/>
      <w:r>
        <w:rPr>
          <w:rFonts w:ascii="ArialMT" w:hAnsi="ArialMT" w:cs="ArialMT"/>
          <w:color w:val="000000"/>
        </w:rPr>
        <w:t>.</w:t>
      </w:r>
    </w:p>
    <w:p w:rsidR="00C23D83" w:rsidRDefault="00C23D83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2.1.3 </w:t>
      </w:r>
      <w:r>
        <w:rPr>
          <w:rFonts w:ascii="ArialMT" w:hAnsi="ArialMT" w:cs="ArialMT"/>
          <w:color w:val="000000"/>
        </w:rPr>
        <w:t>[ENTER NAME OF ORGANISATION]</w:t>
      </w:r>
      <w:r>
        <w:rPr>
          <w:rFonts w:ascii="ArialMT" w:hAnsi="ArialMT" w:cs="ArialMT"/>
          <w:color w:val="000000"/>
        </w:rPr>
        <w:t xml:space="preserve"> will not tolerate any bullying, harassment or victimisation (including</w:t>
      </w:r>
      <w:r w:rsidR="00C23D8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informal pressures) and will take appropriate action to protect you when you raise a</w:t>
      </w:r>
      <w:r w:rsidR="00C23D8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concern in good faith.</w:t>
      </w:r>
    </w:p>
    <w:p w:rsidR="00C23D83" w:rsidRDefault="00C23D83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2.1.4 Any investigation into allegations of potential malpractice will not influence or be</w:t>
      </w: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influenced</w:t>
      </w:r>
      <w:proofErr w:type="gramEnd"/>
      <w:r>
        <w:rPr>
          <w:rFonts w:ascii="ArialMT" w:hAnsi="ArialMT" w:cs="ArialMT"/>
          <w:color w:val="000000"/>
        </w:rPr>
        <w:t xml:space="preserve"> by any disciplinary or redundancy procedures that already affect you.</w:t>
      </w:r>
    </w:p>
    <w:p w:rsidR="00C23D83" w:rsidRDefault="00C23D83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3. </w:t>
      </w:r>
      <w:r>
        <w:rPr>
          <w:rFonts w:ascii="Arial-BoldMT" w:hAnsi="Arial-BoldMT" w:cs="Arial-BoldMT"/>
          <w:b/>
          <w:bCs/>
          <w:color w:val="000000"/>
        </w:rPr>
        <w:t>CONFIDENTIALITY</w:t>
      </w:r>
    </w:p>
    <w:p w:rsidR="00C23D83" w:rsidRDefault="00C23D83" w:rsidP="00881DA1">
      <w:pPr>
        <w:autoSpaceDE w:val="0"/>
        <w:autoSpaceDN w:val="0"/>
        <w:adjustRightInd w:val="0"/>
        <w:spacing w:after="20" w:line="240" w:lineRule="auto"/>
        <w:rPr>
          <w:rFonts w:ascii="Arial-BoldMT" w:hAnsi="Arial-BoldMT" w:cs="Arial-BoldMT"/>
          <w:b/>
          <w:bCs/>
          <w:color w:val="000000"/>
        </w:rPr>
      </w:pP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3.1 All concerns will be treated in confidence and every effort will be made not to reveal</w:t>
      </w: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your</w:t>
      </w:r>
      <w:proofErr w:type="gramEnd"/>
      <w:r>
        <w:rPr>
          <w:rFonts w:ascii="ArialMT" w:hAnsi="ArialMT" w:cs="ArialMT"/>
          <w:color w:val="000000"/>
        </w:rPr>
        <w:t xml:space="preserve"> identity if you so wish. At the appropriate time, however, you may need to come</w:t>
      </w: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forward</w:t>
      </w:r>
      <w:proofErr w:type="gramEnd"/>
      <w:r>
        <w:rPr>
          <w:rFonts w:ascii="ArialMT" w:hAnsi="ArialMT" w:cs="ArialMT"/>
          <w:color w:val="000000"/>
        </w:rPr>
        <w:t xml:space="preserve"> as a witness.</w:t>
      </w:r>
    </w:p>
    <w:p w:rsidR="00C23D83" w:rsidRDefault="00C23D83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4. </w:t>
      </w:r>
      <w:r>
        <w:rPr>
          <w:rFonts w:ascii="Arial-BoldMT" w:hAnsi="Arial-BoldMT" w:cs="Arial-BoldMT"/>
          <w:b/>
          <w:bCs/>
          <w:color w:val="000000"/>
        </w:rPr>
        <w:t>ANONYMOUS ALLEGATIONS</w:t>
      </w:r>
    </w:p>
    <w:p w:rsidR="00C23D83" w:rsidRDefault="00C23D83" w:rsidP="00881DA1">
      <w:pPr>
        <w:autoSpaceDE w:val="0"/>
        <w:autoSpaceDN w:val="0"/>
        <w:adjustRightInd w:val="0"/>
        <w:spacing w:after="20" w:line="240" w:lineRule="auto"/>
        <w:rPr>
          <w:rFonts w:ascii="Arial-BoldMT" w:hAnsi="Arial-BoldMT" w:cs="Arial-BoldMT"/>
          <w:b/>
          <w:bCs/>
          <w:color w:val="000000"/>
        </w:rPr>
      </w:pP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4.1 This policy encourages you to put your name to your allegation whenever possible.</w:t>
      </w: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4.2 Concerns expressed anonymously are much less powerful but will be considered at</w:t>
      </w:r>
      <w:r w:rsidR="00C23D8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the discretion of </w:t>
      </w:r>
      <w:r>
        <w:rPr>
          <w:rFonts w:ascii="ArialMT" w:hAnsi="ArialMT" w:cs="ArialMT"/>
          <w:color w:val="000000"/>
        </w:rPr>
        <w:t>[ENTER NAME OF ORGANISATION]</w:t>
      </w:r>
      <w:r>
        <w:rPr>
          <w:rFonts w:ascii="ArialMT" w:hAnsi="ArialMT" w:cs="ArialMT"/>
          <w:color w:val="000000"/>
        </w:rPr>
        <w:t>.</w:t>
      </w: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4.3 In exercising this discretion the factors to be taken into account would include:</w:t>
      </w:r>
    </w:p>
    <w:p w:rsidR="00881DA1" w:rsidRPr="00C23D83" w:rsidRDefault="00881DA1" w:rsidP="00C23D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 w:rsidRPr="00C23D83">
        <w:rPr>
          <w:rFonts w:ascii="ArialMT" w:hAnsi="ArialMT" w:cs="ArialMT"/>
          <w:color w:val="000000"/>
        </w:rPr>
        <w:lastRenderedPageBreak/>
        <w:t>the seriousness of the issues raised</w:t>
      </w:r>
    </w:p>
    <w:p w:rsidR="00881DA1" w:rsidRPr="00C23D83" w:rsidRDefault="00881DA1" w:rsidP="00C23D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 w:rsidRPr="00C23D83">
        <w:rPr>
          <w:rFonts w:ascii="ArialMT" w:hAnsi="ArialMT" w:cs="ArialMT"/>
          <w:color w:val="000000"/>
        </w:rPr>
        <w:t>the credibility of the concern; and</w:t>
      </w:r>
    </w:p>
    <w:p w:rsidR="00881DA1" w:rsidRDefault="00881DA1" w:rsidP="00C23D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proofErr w:type="gramStart"/>
      <w:r w:rsidRPr="00C23D83">
        <w:rPr>
          <w:rFonts w:ascii="ArialMT" w:hAnsi="ArialMT" w:cs="ArialMT"/>
          <w:color w:val="000000"/>
        </w:rPr>
        <w:t>the</w:t>
      </w:r>
      <w:proofErr w:type="gramEnd"/>
      <w:r w:rsidRPr="00C23D83">
        <w:rPr>
          <w:rFonts w:ascii="ArialMT" w:hAnsi="ArialMT" w:cs="ArialMT"/>
          <w:color w:val="000000"/>
        </w:rPr>
        <w:t xml:space="preserve"> likelihood of confirming the allegation from attributable sources.</w:t>
      </w:r>
    </w:p>
    <w:p w:rsidR="00C23D83" w:rsidRPr="00C23D83" w:rsidRDefault="00C23D83" w:rsidP="00AE0CF9">
      <w:pPr>
        <w:pStyle w:val="ListParagraph"/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5. </w:t>
      </w:r>
      <w:r>
        <w:rPr>
          <w:rFonts w:ascii="Arial-BoldMT" w:hAnsi="Arial-BoldMT" w:cs="Arial-BoldMT"/>
          <w:b/>
          <w:bCs/>
          <w:color w:val="000000"/>
        </w:rPr>
        <w:t>UNTRUE ALLEGATIONS</w:t>
      </w:r>
    </w:p>
    <w:p w:rsidR="00C23D83" w:rsidRDefault="00C23D83" w:rsidP="00881DA1">
      <w:pPr>
        <w:autoSpaceDE w:val="0"/>
        <w:autoSpaceDN w:val="0"/>
        <w:adjustRightInd w:val="0"/>
        <w:spacing w:after="20" w:line="240" w:lineRule="auto"/>
        <w:rPr>
          <w:rFonts w:ascii="Arial-BoldMT" w:hAnsi="Arial-BoldMT" w:cs="Arial-BoldMT"/>
          <w:b/>
          <w:bCs/>
          <w:color w:val="000000"/>
        </w:rPr>
      </w:pP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5.1 If you make an allegation in good faith, but it is not confirmed by the investigation, no</w:t>
      </w:r>
      <w:r w:rsidR="00C23D8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action will be taken against you. If, however, you make an allegation frivolously,</w:t>
      </w:r>
      <w:r w:rsidR="00C23D8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maliciously or for personal gain, disciplinary action may be taken against you.</w:t>
      </w:r>
    </w:p>
    <w:p w:rsidR="00C23D83" w:rsidRDefault="00C23D83" w:rsidP="00881DA1">
      <w:pPr>
        <w:autoSpaceDE w:val="0"/>
        <w:autoSpaceDN w:val="0"/>
        <w:adjustRightInd w:val="0"/>
        <w:spacing w:after="2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6. </w:t>
      </w:r>
      <w:r>
        <w:rPr>
          <w:rFonts w:ascii="Arial-BoldMT" w:hAnsi="Arial-BoldMT" w:cs="Arial-BoldMT"/>
          <w:b/>
          <w:bCs/>
          <w:color w:val="000000"/>
        </w:rPr>
        <w:t>HOW TO RAISE A CONCERN (OR MAKE A COMPLAINT)</w:t>
      </w:r>
    </w:p>
    <w:p w:rsidR="00C23D83" w:rsidRDefault="00C23D83" w:rsidP="00881DA1">
      <w:pPr>
        <w:autoSpaceDE w:val="0"/>
        <w:autoSpaceDN w:val="0"/>
        <w:adjustRightInd w:val="0"/>
        <w:spacing w:after="20" w:line="240" w:lineRule="auto"/>
        <w:rPr>
          <w:rFonts w:ascii="Arial-BoldMT" w:hAnsi="Arial-BoldMT" w:cs="Arial-BoldMT"/>
          <w:b/>
          <w:bCs/>
          <w:color w:val="000000"/>
        </w:rPr>
      </w:pP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6.1 As a first step, you should normally raise concerns with your immediate manager or</w:t>
      </w:r>
      <w:r w:rsidR="00C23D8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their superior. This depends, however, on the seriousness and sensitivity of the</w:t>
      </w:r>
      <w:r w:rsidR="00C23D8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issues involved and who is suspected of the malpractice. For example, if you believe</w:t>
      </w:r>
      <w:r w:rsidR="00C23D8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that management is involved you should approach the Managing Director, (who is</w:t>
      </w:r>
      <w:r w:rsidR="00C23D8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also the Monitoring Officer) or the Director Youth Services.</w:t>
      </w:r>
    </w:p>
    <w:p w:rsidR="00C23D83" w:rsidRDefault="00C23D83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6.2 Concerns may be raised verbally or in writing. </w:t>
      </w:r>
      <w:proofErr w:type="gramStart"/>
      <w:r>
        <w:rPr>
          <w:rFonts w:ascii="ArialMT" w:hAnsi="ArialMT" w:cs="ArialMT"/>
          <w:color w:val="000000"/>
        </w:rPr>
        <w:t>Staff</w:t>
      </w:r>
      <w:proofErr w:type="gramEnd"/>
      <w:r>
        <w:rPr>
          <w:rFonts w:ascii="ArialMT" w:hAnsi="ArialMT" w:cs="ArialMT"/>
          <w:color w:val="000000"/>
        </w:rPr>
        <w:t xml:space="preserve"> who wish to make a written</w:t>
      </w: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report</w:t>
      </w:r>
      <w:proofErr w:type="gramEnd"/>
      <w:r>
        <w:rPr>
          <w:rFonts w:ascii="ArialMT" w:hAnsi="ArialMT" w:cs="ArialMT"/>
          <w:color w:val="000000"/>
        </w:rPr>
        <w:t xml:space="preserve"> are invited to use the following format:</w:t>
      </w:r>
    </w:p>
    <w:p w:rsidR="00C23D83" w:rsidRDefault="00C23D83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</w:p>
    <w:p w:rsidR="00881DA1" w:rsidRPr="00C23D83" w:rsidRDefault="00881DA1" w:rsidP="00C23D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 w:rsidRPr="00C23D83">
        <w:rPr>
          <w:rFonts w:ascii="ArialMT" w:hAnsi="ArialMT" w:cs="ArialMT"/>
          <w:color w:val="000000"/>
        </w:rPr>
        <w:t>the background and history of the concern (giving relevant dates);</w:t>
      </w:r>
    </w:p>
    <w:p w:rsidR="00881DA1" w:rsidRPr="00C23D83" w:rsidRDefault="00881DA1" w:rsidP="00C23D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proofErr w:type="gramStart"/>
      <w:r w:rsidRPr="00C23D83">
        <w:rPr>
          <w:rFonts w:ascii="ArialMT" w:hAnsi="ArialMT" w:cs="ArialMT"/>
          <w:color w:val="000000"/>
        </w:rPr>
        <w:t>the</w:t>
      </w:r>
      <w:proofErr w:type="gramEnd"/>
      <w:r w:rsidRPr="00C23D83">
        <w:rPr>
          <w:rFonts w:ascii="ArialMT" w:hAnsi="ArialMT" w:cs="ArialMT"/>
          <w:color w:val="000000"/>
        </w:rPr>
        <w:t xml:space="preserve"> reason why you are particularly concerned about the situation.</w:t>
      </w:r>
    </w:p>
    <w:p w:rsidR="00C23D83" w:rsidRDefault="00C23D83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6.3 The earlier you express the concern the easier it is to take action.</w:t>
      </w:r>
    </w:p>
    <w:p w:rsidR="00C23D83" w:rsidRDefault="00C23D83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6.4 Although you are not expected to prove beyond doubt the truth of an allegation, you</w:t>
      </w: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will</w:t>
      </w:r>
      <w:proofErr w:type="gramEnd"/>
      <w:r>
        <w:rPr>
          <w:rFonts w:ascii="ArialMT" w:hAnsi="ArialMT" w:cs="ArialMT"/>
          <w:color w:val="000000"/>
        </w:rPr>
        <w:t xml:space="preserve"> need to demonstrate to the person contacted that there are reasonable grounds</w:t>
      </w: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for</w:t>
      </w:r>
      <w:proofErr w:type="gramEnd"/>
      <w:r>
        <w:rPr>
          <w:rFonts w:ascii="ArialMT" w:hAnsi="ArialMT" w:cs="ArialMT"/>
          <w:color w:val="000000"/>
        </w:rPr>
        <w:t xml:space="preserve"> your concern.</w:t>
      </w:r>
    </w:p>
    <w:p w:rsidR="00C23D83" w:rsidRDefault="00C23D83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6.5 You may wish to consider discussing your concern with a colleague first and you</w:t>
      </w: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may</w:t>
      </w:r>
      <w:proofErr w:type="gramEnd"/>
      <w:r>
        <w:rPr>
          <w:rFonts w:ascii="ArialMT" w:hAnsi="ArialMT" w:cs="ArialMT"/>
          <w:color w:val="000000"/>
        </w:rPr>
        <w:t xml:space="preserve"> find it easier to raise the matter if there are two (or more) of you who have had</w:t>
      </w: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the</w:t>
      </w:r>
      <w:proofErr w:type="gramEnd"/>
      <w:r>
        <w:rPr>
          <w:rFonts w:ascii="ArialMT" w:hAnsi="ArialMT" w:cs="ArialMT"/>
          <w:color w:val="000000"/>
        </w:rPr>
        <w:t xml:space="preserve"> same experience or concerns.</w:t>
      </w:r>
    </w:p>
    <w:p w:rsidR="00C23D83" w:rsidRDefault="00C23D83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6.6 You may invite a professional association representative or a friend to be present</w:t>
      </w: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during</w:t>
      </w:r>
      <w:proofErr w:type="gramEnd"/>
      <w:r>
        <w:rPr>
          <w:rFonts w:ascii="ArialMT" w:hAnsi="ArialMT" w:cs="ArialMT"/>
          <w:color w:val="000000"/>
        </w:rPr>
        <w:t xml:space="preserve"> any meetings or interviews in connection with the concerns you have raised.</w:t>
      </w:r>
    </w:p>
    <w:p w:rsidR="00C23D83" w:rsidRDefault="00C23D83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7. </w:t>
      </w:r>
      <w:r>
        <w:rPr>
          <w:rFonts w:ascii="Arial-BoldMT" w:hAnsi="Arial-BoldMT" w:cs="Arial-BoldMT"/>
          <w:b/>
          <w:bCs/>
          <w:color w:val="000000"/>
        </w:rPr>
        <w:t xml:space="preserve">HOW </w:t>
      </w:r>
      <w:r>
        <w:rPr>
          <w:rFonts w:ascii="Arial-BoldMT" w:hAnsi="Arial-BoldMT" w:cs="Arial-BoldMT"/>
          <w:b/>
          <w:bCs/>
          <w:color w:val="000000"/>
        </w:rPr>
        <w:t>[ENTER NAME OF ORGANISATION]</w:t>
      </w:r>
      <w:r>
        <w:rPr>
          <w:rFonts w:ascii="Arial-BoldMT" w:hAnsi="Arial-BoldMT" w:cs="Arial-BoldMT"/>
          <w:b/>
          <w:bCs/>
          <w:color w:val="000000"/>
        </w:rPr>
        <w:t xml:space="preserve"> WILL RESPOND</w:t>
      </w:r>
    </w:p>
    <w:p w:rsidR="00C23D83" w:rsidRDefault="00C23D83" w:rsidP="00881DA1">
      <w:pPr>
        <w:autoSpaceDE w:val="0"/>
        <w:autoSpaceDN w:val="0"/>
        <w:adjustRightInd w:val="0"/>
        <w:spacing w:after="20" w:line="240" w:lineRule="auto"/>
        <w:rPr>
          <w:rFonts w:ascii="Arial-BoldMT" w:hAnsi="Arial-BoldMT" w:cs="Arial-BoldMT"/>
          <w:b/>
          <w:bCs/>
          <w:color w:val="000000"/>
        </w:rPr>
      </w:pP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7.1 </w:t>
      </w:r>
      <w:r>
        <w:rPr>
          <w:rFonts w:ascii="ArialMT" w:hAnsi="ArialMT" w:cs="ArialMT"/>
          <w:color w:val="000000"/>
        </w:rPr>
        <w:t>[ENTER NAME OF ORGANISATION]</w:t>
      </w:r>
      <w:r>
        <w:rPr>
          <w:rFonts w:ascii="ArialMT" w:hAnsi="ArialMT" w:cs="ArialMT"/>
          <w:color w:val="000000"/>
        </w:rPr>
        <w:t xml:space="preserve"> will respond to your concerns. Do not forget that testing out your</w:t>
      </w:r>
      <w:r w:rsidR="00C23D8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concerns is not the same as either accepting or rejecting them.</w:t>
      </w:r>
    </w:p>
    <w:p w:rsidR="00C23D83" w:rsidRDefault="00C23D83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7.2 Where appropriate, the matters raised </w:t>
      </w:r>
      <w:proofErr w:type="gramStart"/>
      <w:r>
        <w:rPr>
          <w:rFonts w:ascii="ArialMT" w:hAnsi="ArialMT" w:cs="ArialMT"/>
          <w:color w:val="000000"/>
        </w:rPr>
        <w:t>may</w:t>
      </w:r>
      <w:proofErr w:type="gramEnd"/>
      <w:r>
        <w:rPr>
          <w:rFonts w:ascii="ArialMT" w:hAnsi="ArialMT" w:cs="ArialMT"/>
          <w:color w:val="000000"/>
        </w:rPr>
        <w:t>:</w:t>
      </w:r>
    </w:p>
    <w:p w:rsidR="00C23D83" w:rsidRDefault="00C23D83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</w:p>
    <w:p w:rsidR="00881DA1" w:rsidRPr="00C23D83" w:rsidRDefault="00881DA1" w:rsidP="00C23D8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 w:rsidRPr="00C23D83">
        <w:rPr>
          <w:rFonts w:ascii="ArialMT" w:hAnsi="ArialMT" w:cs="ArialMT"/>
          <w:color w:val="000000"/>
        </w:rPr>
        <w:t>be investigated by management, internal audit, or through the disciplinary</w:t>
      </w:r>
    </w:p>
    <w:p w:rsidR="00881DA1" w:rsidRPr="00C23D83" w:rsidRDefault="00881DA1" w:rsidP="00C23D83">
      <w:pPr>
        <w:pStyle w:val="ListParagraph"/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proofErr w:type="gramStart"/>
      <w:r w:rsidRPr="00C23D83">
        <w:rPr>
          <w:rFonts w:ascii="ArialMT" w:hAnsi="ArialMT" w:cs="ArialMT"/>
          <w:color w:val="000000"/>
        </w:rPr>
        <w:t>process</w:t>
      </w:r>
      <w:proofErr w:type="gramEnd"/>
    </w:p>
    <w:p w:rsidR="00881DA1" w:rsidRPr="00C23D83" w:rsidRDefault="00881DA1" w:rsidP="00C23D8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 w:rsidRPr="00C23D83">
        <w:rPr>
          <w:rFonts w:ascii="ArialMT" w:hAnsi="ArialMT" w:cs="ArialMT"/>
          <w:color w:val="000000"/>
        </w:rPr>
        <w:t>be referred to the police</w:t>
      </w:r>
    </w:p>
    <w:p w:rsidR="00881DA1" w:rsidRPr="00C23D83" w:rsidRDefault="00881DA1" w:rsidP="00C23D8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 w:rsidRPr="00C23D83">
        <w:rPr>
          <w:rFonts w:ascii="ArialMT" w:hAnsi="ArialMT" w:cs="ArialMT"/>
          <w:color w:val="000000"/>
        </w:rPr>
        <w:t>be referred to the external auditor</w:t>
      </w:r>
    </w:p>
    <w:p w:rsidR="00881DA1" w:rsidRDefault="00881DA1" w:rsidP="00C23D8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proofErr w:type="gramStart"/>
      <w:r w:rsidRPr="00C23D83">
        <w:rPr>
          <w:rFonts w:ascii="ArialMT" w:hAnsi="ArialMT" w:cs="ArialMT"/>
          <w:color w:val="000000"/>
        </w:rPr>
        <w:t>form</w:t>
      </w:r>
      <w:proofErr w:type="gramEnd"/>
      <w:r w:rsidRPr="00C23D83">
        <w:rPr>
          <w:rFonts w:ascii="ArialMT" w:hAnsi="ArialMT" w:cs="ArialMT"/>
          <w:color w:val="000000"/>
        </w:rPr>
        <w:t xml:space="preserve"> the subject of an independent inquiry.</w:t>
      </w:r>
    </w:p>
    <w:p w:rsidR="00C23D83" w:rsidRPr="00C23D83" w:rsidRDefault="00C23D83" w:rsidP="00AE0CF9">
      <w:pPr>
        <w:pStyle w:val="ListParagraph"/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7.3 In order to protect individuals and those accused of misdeeds or possible</w:t>
      </w:r>
      <w:r w:rsidR="00C23D8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malpractice, initial enquiries will be made to decide whether an investigation is</w:t>
      </w:r>
      <w:r w:rsidR="00C23D8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appropriate and, if so, what form it should take. The overriding principle which </w:t>
      </w:r>
      <w:r w:rsidR="00C23D83">
        <w:rPr>
          <w:rFonts w:ascii="ArialMT" w:hAnsi="ArialMT" w:cs="ArialMT"/>
          <w:color w:val="000000"/>
        </w:rPr>
        <w:t>[ENTER NAME OF ORGANISATION</w:t>
      </w:r>
      <w:proofErr w:type="gramStart"/>
      <w:r w:rsidR="00C23D83">
        <w:rPr>
          <w:rFonts w:ascii="ArialMT" w:hAnsi="ArialMT" w:cs="ArialMT"/>
          <w:color w:val="000000"/>
        </w:rPr>
        <w:t xml:space="preserve">] </w:t>
      </w:r>
      <w:r>
        <w:rPr>
          <w:rFonts w:ascii="ArialMT" w:hAnsi="ArialMT" w:cs="ArialMT"/>
          <w:color w:val="000000"/>
        </w:rPr>
        <w:t xml:space="preserve"> will</w:t>
      </w:r>
      <w:proofErr w:type="gramEnd"/>
      <w:r>
        <w:rPr>
          <w:rFonts w:ascii="ArialMT" w:hAnsi="ArialMT" w:cs="ArialMT"/>
          <w:color w:val="000000"/>
        </w:rPr>
        <w:t xml:space="preserve"> have in </w:t>
      </w:r>
      <w:r>
        <w:rPr>
          <w:rFonts w:ascii="ArialMT" w:hAnsi="ArialMT" w:cs="ArialMT"/>
          <w:color w:val="000000"/>
        </w:rPr>
        <w:lastRenderedPageBreak/>
        <w:t>mind are the best interests of our service users and stakeholders.</w:t>
      </w:r>
      <w:r w:rsidR="00C23D8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Concerns or allegations which fall within the scope of specific procedures (for</w:t>
      </w:r>
      <w:r w:rsidR="00C23D8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example, child protection or discrimination issues) will normally be referred for</w:t>
      </w:r>
      <w:r w:rsidR="00C23D8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consideration under those procedures.</w:t>
      </w:r>
    </w:p>
    <w:p w:rsidR="00C23D83" w:rsidRDefault="00C23D83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7.4 Some concerns may be resolved by agreed action without the need for investigation.</w:t>
      </w: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If urgent action is required this will be taken before any investigation is conducted.</w:t>
      </w:r>
    </w:p>
    <w:p w:rsidR="00C23D83" w:rsidRDefault="00C23D83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7.5 Within ten working days of a concern being raised, the responsible person will write</w:t>
      </w: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to</w:t>
      </w:r>
      <w:proofErr w:type="gramEnd"/>
      <w:r>
        <w:rPr>
          <w:rFonts w:ascii="ArialMT" w:hAnsi="ArialMT" w:cs="ArialMT"/>
          <w:color w:val="000000"/>
        </w:rPr>
        <w:t xml:space="preserve"> you:</w:t>
      </w:r>
    </w:p>
    <w:p w:rsidR="00C23D83" w:rsidRDefault="00C23D83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</w:p>
    <w:p w:rsidR="00881DA1" w:rsidRPr="00C23D83" w:rsidRDefault="00881DA1" w:rsidP="00C23D8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 w:rsidRPr="00C23D83">
        <w:rPr>
          <w:rFonts w:ascii="ArialMT" w:hAnsi="ArialMT" w:cs="ArialMT"/>
          <w:color w:val="000000"/>
        </w:rPr>
        <w:t>acknowledging that the concern has been received</w:t>
      </w:r>
    </w:p>
    <w:p w:rsidR="00881DA1" w:rsidRPr="00C23D83" w:rsidRDefault="00881DA1" w:rsidP="00C23D8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 w:rsidRPr="00C23D83">
        <w:rPr>
          <w:rFonts w:ascii="ArialMT" w:hAnsi="ArialMT" w:cs="ArialMT"/>
          <w:color w:val="000000"/>
        </w:rPr>
        <w:t>indicating how we propose to deal with the matter</w:t>
      </w:r>
    </w:p>
    <w:p w:rsidR="00881DA1" w:rsidRPr="00C23D83" w:rsidRDefault="00881DA1" w:rsidP="00C23D8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 w:rsidRPr="00C23D83">
        <w:rPr>
          <w:rFonts w:ascii="ArialMT" w:hAnsi="ArialMT" w:cs="ArialMT"/>
          <w:color w:val="000000"/>
        </w:rPr>
        <w:t>giving an estimate of how long it will take to provide a final response</w:t>
      </w:r>
    </w:p>
    <w:p w:rsidR="00881DA1" w:rsidRPr="00C23D83" w:rsidRDefault="00881DA1" w:rsidP="00C23D8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 w:rsidRPr="00C23D83">
        <w:rPr>
          <w:rFonts w:ascii="ArialMT" w:hAnsi="ArialMT" w:cs="ArialMT"/>
          <w:color w:val="000000"/>
        </w:rPr>
        <w:t>telling you whether any initial enquiries have been made</w:t>
      </w:r>
    </w:p>
    <w:p w:rsidR="00881DA1" w:rsidRPr="00C23D83" w:rsidRDefault="00881DA1" w:rsidP="00C23D8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 w:rsidRPr="00C23D83">
        <w:rPr>
          <w:rFonts w:ascii="ArialMT" w:hAnsi="ArialMT" w:cs="ArialMT"/>
          <w:color w:val="000000"/>
        </w:rPr>
        <w:t>supplying you with information on staff support mechanisms, and</w:t>
      </w:r>
    </w:p>
    <w:p w:rsidR="00881DA1" w:rsidRDefault="00881DA1" w:rsidP="00C23D8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proofErr w:type="gramStart"/>
      <w:r w:rsidRPr="00C23D83">
        <w:rPr>
          <w:rFonts w:ascii="ArialMT" w:hAnsi="ArialMT" w:cs="ArialMT"/>
          <w:color w:val="000000"/>
        </w:rPr>
        <w:t>telling</w:t>
      </w:r>
      <w:proofErr w:type="gramEnd"/>
      <w:r w:rsidRPr="00C23D83">
        <w:rPr>
          <w:rFonts w:ascii="ArialMT" w:hAnsi="ArialMT" w:cs="ArialMT"/>
          <w:color w:val="000000"/>
        </w:rPr>
        <w:t xml:space="preserve"> you whether further investigations will take place and if not, why not.</w:t>
      </w:r>
    </w:p>
    <w:p w:rsidR="00C23D83" w:rsidRPr="00C23D83" w:rsidRDefault="00C23D83" w:rsidP="00C23D83">
      <w:pPr>
        <w:pStyle w:val="ListParagraph"/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7.6 The amount of contact between the officers considering the issues and you will</w:t>
      </w:r>
      <w:r w:rsidR="00C23D8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depend on the nature of the matters raised, the potential difficulties involved and the</w:t>
      </w:r>
      <w:r w:rsidR="00C23D8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clarity of the information provided. If necessary, </w:t>
      </w:r>
      <w:r>
        <w:rPr>
          <w:rFonts w:ascii="ArialMT" w:hAnsi="ArialMT" w:cs="ArialMT"/>
          <w:color w:val="000000"/>
        </w:rPr>
        <w:t>[ENTER NAME OF ORGANISATION]</w:t>
      </w:r>
      <w:r>
        <w:rPr>
          <w:rFonts w:ascii="ArialMT" w:hAnsi="ArialMT" w:cs="ArialMT"/>
          <w:color w:val="000000"/>
        </w:rPr>
        <w:t xml:space="preserve"> will seek </w:t>
      </w:r>
      <w:proofErr w:type="spellStart"/>
      <w:r>
        <w:rPr>
          <w:rFonts w:ascii="ArialMT" w:hAnsi="ArialMT" w:cs="ArialMT"/>
          <w:color w:val="000000"/>
        </w:rPr>
        <w:t>furtherinformation</w:t>
      </w:r>
      <w:proofErr w:type="spellEnd"/>
      <w:r>
        <w:rPr>
          <w:rFonts w:ascii="ArialMT" w:hAnsi="ArialMT" w:cs="ArialMT"/>
          <w:color w:val="000000"/>
        </w:rPr>
        <w:t xml:space="preserve"> from you.</w:t>
      </w:r>
    </w:p>
    <w:p w:rsidR="00C23D83" w:rsidRDefault="00C23D83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7.7 Where any meeting is arranged, off-site if you so wish, you can be accompanied by a</w:t>
      </w: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professional</w:t>
      </w:r>
      <w:proofErr w:type="gramEnd"/>
      <w:r>
        <w:rPr>
          <w:rFonts w:ascii="ArialMT" w:hAnsi="ArialMT" w:cs="ArialMT"/>
          <w:color w:val="000000"/>
        </w:rPr>
        <w:t xml:space="preserve"> association representative or a friend.</w:t>
      </w:r>
    </w:p>
    <w:p w:rsidR="00C23D83" w:rsidRDefault="00C23D83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7.8 </w:t>
      </w:r>
      <w:r>
        <w:rPr>
          <w:rFonts w:ascii="ArialMT" w:hAnsi="ArialMT" w:cs="ArialMT"/>
          <w:color w:val="000000"/>
        </w:rPr>
        <w:t>[ENTER NAME OF ORGANISATION]</w:t>
      </w:r>
      <w:r>
        <w:rPr>
          <w:rFonts w:ascii="ArialMT" w:hAnsi="ArialMT" w:cs="ArialMT"/>
          <w:color w:val="000000"/>
        </w:rPr>
        <w:t xml:space="preserve"> will take steps to minimise any difficulties which you may experience as a</w:t>
      </w:r>
      <w:r w:rsidR="00C23D8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result of raising a concern. For instance, if you are required to give evidence in</w:t>
      </w:r>
      <w:r w:rsidR="00C23D8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criminal or disciplinary proceedings </w:t>
      </w:r>
      <w:r>
        <w:rPr>
          <w:rFonts w:ascii="ArialMT" w:hAnsi="ArialMT" w:cs="ArialMT"/>
          <w:color w:val="000000"/>
        </w:rPr>
        <w:t>[ENTER NAME OF ORGANISATION]</w:t>
      </w:r>
      <w:r>
        <w:rPr>
          <w:rFonts w:ascii="ArialMT" w:hAnsi="ArialMT" w:cs="ArialMT"/>
          <w:color w:val="000000"/>
        </w:rPr>
        <w:t xml:space="preserve"> will arrange for you to receive advice</w:t>
      </w:r>
      <w:r w:rsidR="00C23D8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about the procedure.</w:t>
      </w:r>
    </w:p>
    <w:p w:rsidR="00C23D83" w:rsidRDefault="00C23D83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7.9 </w:t>
      </w:r>
      <w:r>
        <w:rPr>
          <w:rFonts w:ascii="ArialMT" w:hAnsi="ArialMT" w:cs="ArialMT"/>
          <w:color w:val="000000"/>
        </w:rPr>
        <w:t>[ENTER NAME OF ORGANISATION]</w:t>
      </w:r>
      <w:r>
        <w:rPr>
          <w:rFonts w:ascii="ArialMT" w:hAnsi="ArialMT" w:cs="ArialMT"/>
          <w:color w:val="000000"/>
        </w:rPr>
        <w:t xml:space="preserve"> accepts that you need to be assured that the matter </w:t>
      </w:r>
      <w:r w:rsidR="00C23D83">
        <w:rPr>
          <w:rFonts w:ascii="ArialMT" w:hAnsi="ArialMT" w:cs="ArialMT"/>
          <w:color w:val="000000"/>
        </w:rPr>
        <w:t>h</w:t>
      </w:r>
      <w:r>
        <w:rPr>
          <w:rFonts w:ascii="ArialMT" w:hAnsi="ArialMT" w:cs="ArialMT"/>
          <w:color w:val="000000"/>
        </w:rPr>
        <w:t>as been properly</w:t>
      </w:r>
      <w:r w:rsidR="00C23D8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addressed. Thus, subject to legal constraints, we will inform you of the</w:t>
      </w:r>
      <w:r w:rsidR="00C23D83">
        <w:rPr>
          <w:rFonts w:ascii="ArialMT" w:hAnsi="ArialMT" w:cs="ArialMT"/>
          <w:color w:val="000000"/>
        </w:rPr>
        <w:t xml:space="preserve"> o</w:t>
      </w:r>
      <w:r>
        <w:rPr>
          <w:rFonts w:ascii="ArialMT" w:hAnsi="ArialMT" w:cs="ArialMT"/>
          <w:color w:val="000000"/>
        </w:rPr>
        <w:t>utcome of</w:t>
      </w:r>
      <w:r w:rsidR="00C23D8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any investigation.</w:t>
      </w:r>
    </w:p>
    <w:p w:rsidR="00C23D83" w:rsidRDefault="00C23D83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8. </w:t>
      </w:r>
      <w:r>
        <w:rPr>
          <w:rFonts w:ascii="Arial-BoldMT" w:hAnsi="Arial-BoldMT" w:cs="Arial-BoldMT"/>
          <w:b/>
          <w:bCs/>
          <w:color w:val="000000"/>
        </w:rPr>
        <w:t>THE RESPONSIBLE OFFICER</w:t>
      </w:r>
    </w:p>
    <w:p w:rsidR="00C23D83" w:rsidRDefault="00C23D83" w:rsidP="00881DA1">
      <w:pPr>
        <w:autoSpaceDE w:val="0"/>
        <w:autoSpaceDN w:val="0"/>
        <w:adjustRightInd w:val="0"/>
        <w:spacing w:after="20" w:line="240" w:lineRule="auto"/>
        <w:rPr>
          <w:rFonts w:ascii="Arial-BoldMT" w:hAnsi="Arial-BoldMT" w:cs="Arial-BoldMT"/>
          <w:b/>
          <w:bCs/>
          <w:color w:val="000000"/>
        </w:rPr>
      </w:pP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8.1 The Managing Director (who is also the Monitoring Officer) has overall responsibility</w:t>
      </w:r>
      <w:r w:rsidR="00C23D8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for the maintenance and operation of this policy. That officer maintains a record of</w:t>
      </w:r>
      <w:r w:rsidR="00C23D8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concerns raised and the outcome (but in a form which does not endanger your</w:t>
      </w:r>
      <w:r w:rsidR="00C23D8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confidentiality) and will report as necessary to the </w:t>
      </w:r>
      <w:r>
        <w:rPr>
          <w:rFonts w:ascii="ArialMT" w:hAnsi="ArialMT" w:cs="ArialMT"/>
          <w:color w:val="000000"/>
        </w:rPr>
        <w:t>[ENTER NAME OF ORGANISATION]</w:t>
      </w:r>
      <w:r>
        <w:rPr>
          <w:rFonts w:ascii="ArialMT" w:hAnsi="ArialMT" w:cs="ArialMT"/>
          <w:color w:val="000000"/>
        </w:rPr>
        <w:t xml:space="preserve"> Board.</w:t>
      </w:r>
    </w:p>
    <w:p w:rsidR="00C23D83" w:rsidRDefault="00C23D83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</w:p>
    <w:p w:rsidR="00881DA1" w:rsidRDefault="00881DA1" w:rsidP="00881DA1">
      <w:pPr>
        <w:autoSpaceDE w:val="0"/>
        <w:autoSpaceDN w:val="0"/>
        <w:adjustRightInd w:val="0"/>
        <w:spacing w:after="2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9. </w:t>
      </w:r>
      <w:r>
        <w:rPr>
          <w:rFonts w:ascii="Arial-BoldMT" w:hAnsi="Arial-BoldMT" w:cs="Arial-BoldMT"/>
          <w:b/>
          <w:bCs/>
          <w:color w:val="000000"/>
        </w:rPr>
        <w:t>HOW THE MATTER CAN BE TAKEN FURTHER</w:t>
      </w:r>
    </w:p>
    <w:p w:rsidR="00C23D83" w:rsidRDefault="00C23D83" w:rsidP="00881DA1">
      <w:pPr>
        <w:autoSpaceDE w:val="0"/>
        <w:autoSpaceDN w:val="0"/>
        <w:adjustRightInd w:val="0"/>
        <w:spacing w:after="20" w:line="240" w:lineRule="auto"/>
        <w:rPr>
          <w:rFonts w:ascii="Arial-BoldMT" w:hAnsi="Arial-BoldMT" w:cs="Arial-BoldMT"/>
          <w:b/>
          <w:bCs/>
          <w:color w:val="000000"/>
        </w:rPr>
      </w:pPr>
    </w:p>
    <w:p w:rsidR="00881DA1" w:rsidRDefault="00881DA1" w:rsidP="006D2EB5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9.1 This policy is intended to provide you with an avenue within </w:t>
      </w:r>
      <w:r>
        <w:rPr>
          <w:rFonts w:ascii="ArialMT" w:hAnsi="ArialMT" w:cs="ArialMT"/>
          <w:color w:val="000000"/>
        </w:rPr>
        <w:t xml:space="preserve">[ENTER NAME </w:t>
      </w:r>
      <w:proofErr w:type="gramStart"/>
      <w:r>
        <w:rPr>
          <w:rFonts w:ascii="ArialMT" w:hAnsi="ArialMT" w:cs="ArialMT"/>
          <w:color w:val="000000"/>
        </w:rPr>
        <w:t xml:space="preserve">OF </w:t>
      </w:r>
      <w:r w:rsidR="00C23D83">
        <w:rPr>
          <w:rFonts w:ascii="ArialMT" w:hAnsi="ArialMT" w:cs="ArialMT"/>
          <w:color w:val="000000"/>
        </w:rPr>
        <w:t xml:space="preserve"> O</w:t>
      </w:r>
      <w:r>
        <w:rPr>
          <w:rFonts w:ascii="ArialMT" w:hAnsi="ArialMT" w:cs="ArialMT"/>
          <w:color w:val="000000"/>
        </w:rPr>
        <w:t>RGANISATION</w:t>
      </w:r>
      <w:proofErr w:type="gramEnd"/>
      <w:r>
        <w:rPr>
          <w:rFonts w:ascii="ArialMT" w:hAnsi="ArialMT" w:cs="ArialMT"/>
          <w:color w:val="000000"/>
        </w:rPr>
        <w:t>]</w:t>
      </w:r>
      <w:r>
        <w:rPr>
          <w:rFonts w:ascii="ArialMT" w:hAnsi="ArialMT" w:cs="ArialMT"/>
          <w:color w:val="000000"/>
        </w:rPr>
        <w:t xml:space="preserve"> to raise</w:t>
      </w:r>
      <w:r w:rsidR="00C23D8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concerns. </w:t>
      </w:r>
      <w:r>
        <w:rPr>
          <w:rFonts w:ascii="ArialMT" w:hAnsi="ArialMT" w:cs="ArialMT"/>
          <w:color w:val="000000"/>
        </w:rPr>
        <w:t>[ENTER NAME OF ORGANISATION]</w:t>
      </w:r>
      <w:r>
        <w:rPr>
          <w:rFonts w:ascii="ArialMT" w:hAnsi="ArialMT" w:cs="ArialMT"/>
          <w:color w:val="000000"/>
        </w:rPr>
        <w:t xml:space="preserve"> hopes you will be satisfied with any action taken. If you are not,</w:t>
      </w:r>
      <w:r w:rsidR="00C23D8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and if you feel it is right to take the matter outside </w:t>
      </w:r>
      <w:r>
        <w:rPr>
          <w:rFonts w:ascii="ArialMT" w:hAnsi="ArialMT" w:cs="ArialMT"/>
          <w:color w:val="000000"/>
        </w:rPr>
        <w:t>[ENTER NAME OF ORGANISATION]</w:t>
      </w:r>
      <w:r>
        <w:rPr>
          <w:rFonts w:ascii="ArialMT" w:hAnsi="ArialMT" w:cs="ArialMT"/>
          <w:color w:val="000000"/>
        </w:rPr>
        <w:t>, the following are</w:t>
      </w:r>
      <w:r w:rsidR="00C23D8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possible contact points:</w:t>
      </w:r>
    </w:p>
    <w:p w:rsidR="00C23D83" w:rsidRDefault="00C23D83" w:rsidP="00881DA1">
      <w:p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</w:p>
    <w:p w:rsidR="00881DA1" w:rsidRPr="00C23D83" w:rsidRDefault="00881DA1" w:rsidP="00C23D8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 w:rsidRPr="00C23D83">
        <w:rPr>
          <w:rFonts w:ascii="ArialMT" w:hAnsi="ArialMT" w:cs="ArialMT"/>
          <w:color w:val="000000"/>
        </w:rPr>
        <w:t>Public Concern at Work (</w:t>
      </w:r>
      <w:proofErr w:type="spellStart"/>
      <w:r w:rsidRPr="00C23D83">
        <w:rPr>
          <w:rFonts w:ascii="ArialMT" w:hAnsi="ArialMT" w:cs="ArialMT"/>
          <w:color w:val="000000"/>
        </w:rPr>
        <w:t>tel</w:t>
      </w:r>
      <w:proofErr w:type="spellEnd"/>
      <w:r w:rsidRPr="00C23D83">
        <w:rPr>
          <w:rFonts w:ascii="ArialMT" w:hAnsi="ArialMT" w:cs="ArialMT"/>
          <w:color w:val="000000"/>
        </w:rPr>
        <w:t>: 020 7404 6609), a registered charity whose services are</w:t>
      </w:r>
    </w:p>
    <w:p w:rsidR="00881DA1" w:rsidRPr="00C23D83" w:rsidRDefault="00881DA1" w:rsidP="00C23D83">
      <w:pPr>
        <w:pStyle w:val="ListParagraph"/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proofErr w:type="gramStart"/>
      <w:r w:rsidRPr="00C23D83">
        <w:rPr>
          <w:rFonts w:ascii="ArialMT" w:hAnsi="ArialMT" w:cs="ArialMT"/>
          <w:color w:val="000000"/>
        </w:rPr>
        <w:t>free</w:t>
      </w:r>
      <w:proofErr w:type="gramEnd"/>
      <w:r w:rsidRPr="00C23D83">
        <w:rPr>
          <w:rFonts w:ascii="ArialMT" w:hAnsi="ArialMT" w:cs="ArialMT"/>
          <w:color w:val="000000"/>
        </w:rPr>
        <w:t xml:space="preserve"> and strictly confidential</w:t>
      </w:r>
    </w:p>
    <w:p w:rsidR="00881DA1" w:rsidRPr="00C23D83" w:rsidRDefault="00881DA1" w:rsidP="00C23D8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 w:rsidRPr="00C23D83">
        <w:rPr>
          <w:rFonts w:ascii="ArialMT" w:hAnsi="ArialMT" w:cs="ArialMT"/>
          <w:color w:val="000000"/>
        </w:rPr>
        <w:t>your local Citizens Advice Bureau</w:t>
      </w:r>
    </w:p>
    <w:p w:rsidR="00881DA1" w:rsidRDefault="00881DA1" w:rsidP="00C23D8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 w:rsidRPr="00C23D83">
        <w:rPr>
          <w:rFonts w:ascii="ArialMT" w:hAnsi="ArialMT" w:cs="ArialMT"/>
          <w:color w:val="000000"/>
        </w:rPr>
        <w:t>relevant professional bodies or regulatory organisations</w:t>
      </w:r>
    </w:p>
    <w:p w:rsidR="00881DA1" w:rsidRPr="00C23D83" w:rsidRDefault="00881DA1" w:rsidP="00C23D8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r w:rsidRPr="00C23D83">
        <w:rPr>
          <w:rFonts w:ascii="ArialMT" w:hAnsi="ArialMT" w:cs="ArialMT"/>
          <w:color w:val="000000"/>
        </w:rPr>
        <w:t>a relevant voluntary organisation</w:t>
      </w:r>
    </w:p>
    <w:p w:rsidR="00881DA1" w:rsidRDefault="00881DA1" w:rsidP="00C23D8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  <w:proofErr w:type="gramStart"/>
      <w:r w:rsidRPr="00C23D83">
        <w:rPr>
          <w:rFonts w:ascii="ArialMT" w:hAnsi="ArialMT" w:cs="ArialMT"/>
          <w:color w:val="000000"/>
        </w:rPr>
        <w:t>the</w:t>
      </w:r>
      <w:proofErr w:type="gramEnd"/>
      <w:r w:rsidRPr="00C23D83">
        <w:rPr>
          <w:rFonts w:ascii="ArialMT" w:hAnsi="ArialMT" w:cs="ArialMT"/>
          <w:color w:val="000000"/>
        </w:rPr>
        <w:t xml:space="preserve"> police.</w:t>
      </w:r>
    </w:p>
    <w:p w:rsidR="00AE0CF9" w:rsidRPr="00C23D83" w:rsidRDefault="00AE0CF9" w:rsidP="00C54C16">
      <w:pPr>
        <w:pStyle w:val="ListParagraph"/>
        <w:autoSpaceDE w:val="0"/>
        <w:autoSpaceDN w:val="0"/>
        <w:adjustRightInd w:val="0"/>
        <w:spacing w:after="20" w:line="240" w:lineRule="auto"/>
        <w:rPr>
          <w:rFonts w:ascii="ArialMT" w:hAnsi="ArialMT" w:cs="ArialMT"/>
          <w:color w:val="000000"/>
        </w:rPr>
      </w:pPr>
    </w:p>
    <w:p w:rsidR="00881DA1" w:rsidRDefault="00881DA1" w:rsidP="00C23D83">
      <w:pPr>
        <w:autoSpaceDE w:val="0"/>
        <w:autoSpaceDN w:val="0"/>
        <w:adjustRightInd w:val="0"/>
        <w:spacing w:after="20" w:line="240" w:lineRule="auto"/>
      </w:pPr>
      <w:r>
        <w:rPr>
          <w:rFonts w:ascii="ArialMT" w:hAnsi="ArialMT" w:cs="ArialMT"/>
          <w:color w:val="000000"/>
        </w:rPr>
        <w:t xml:space="preserve">9.2 If you do take the matter outside </w:t>
      </w:r>
      <w:r>
        <w:rPr>
          <w:rFonts w:ascii="ArialMT" w:hAnsi="ArialMT" w:cs="ArialMT"/>
          <w:color w:val="000000"/>
        </w:rPr>
        <w:t>[ENTER NAME OF ORGANISATION]</w:t>
      </w:r>
      <w:r>
        <w:rPr>
          <w:rFonts w:ascii="ArialMT" w:hAnsi="ArialMT" w:cs="ArialMT"/>
          <w:color w:val="000000"/>
        </w:rPr>
        <w:t>, you should ensure that you do not</w:t>
      </w:r>
      <w:r w:rsidR="00C23D83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disclose confidential information. Check with the contact point about that.</w:t>
      </w:r>
    </w:p>
    <w:sectPr w:rsidR="00881DA1" w:rsidSect="00881DA1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DE6"/>
    <w:multiLevelType w:val="hybridMultilevel"/>
    <w:tmpl w:val="511C0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4281F"/>
    <w:multiLevelType w:val="hybridMultilevel"/>
    <w:tmpl w:val="ECC86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0583F"/>
    <w:multiLevelType w:val="hybridMultilevel"/>
    <w:tmpl w:val="A6720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2023C"/>
    <w:multiLevelType w:val="hybridMultilevel"/>
    <w:tmpl w:val="B14C5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62287"/>
    <w:multiLevelType w:val="hybridMultilevel"/>
    <w:tmpl w:val="09A43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571A2"/>
    <w:multiLevelType w:val="hybridMultilevel"/>
    <w:tmpl w:val="23D03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7262F"/>
    <w:multiLevelType w:val="hybridMultilevel"/>
    <w:tmpl w:val="05CCB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1"/>
    <w:rsid w:val="006D2EB5"/>
    <w:rsid w:val="00881DA1"/>
    <w:rsid w:val="00A441A5"/>
    <w:rsid w:val="00AE0CF9"/>
    <w:rsid w:val="00C23D83"/>
    <w:rsid w:val="00C5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Harvey</dc:creator>
  <cp:lastModifiedBy>Ian Harvey</cp:lastModifiedBy>
  <cp:revision>4</cp:revision>
  <dcterms:created xsi:type="dcterms:W3CDTF">2013-01-24T11:14:00Z</dcterms:created>
  <dcterms:modified xsi:type="dcterms:W3CDTF">2013-01-24T11:37:00Z</dcterms:modified>
</cp:coreProperties>
</file>