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809" w:rsidRDefault="00463809" w:rsidP="00463809">
      <w:pPr>
        <w:spacing w:before="100" w:beforeAutospacing="1" w:after="120" w:line="264" w:lineRule="auto"/>
        <w:jc w:val="right"/>
        <w:outlineLvl w:val="1"/>
        <w:rPr>
          <w:rFonts w:ascii="Arial Black" w:hAnsi="Arial Black"/>
          <w:kern w:val="36"/>
          <w:sz w:val="32"/>
          <w:szCs w:val="48"/>
        </w:rPr>
      </w:pPr>
      <w:r w:rsidRPr="005D0F30">
        <w:rPr>
          <w:rFonts w:ascii="Arial Black" w:hAnsi="Arial Black"/>
          <w:bCs/>
          <w:noProof/>
          <w:kern w:val="36"/>
          <w:sz w:val="32"/>
          <w:szCs w:val="48"/>
          <w:lang w:eastAsia="en-GB"/>
        </w:rPr>
        <mc:AlternateContent>
          <mc:Choice Requires="wps">
            <w:drawing>
              <wp:anchor distT="0" distB="0" distL="114300" distR="114300" simplePos="0" relativeHeight="251659264" behindDoc="0" locked="0" layoutInCell="1" allowOverlap="1" wp14:anchorId="1C4BEFCD" wp14:editId="283B5760">
                <wp:simplePos x="0" y="0"/>
                <wp:positionH relativeFrom="column">
                  <wp:posOffset>30480</wp:posOffset>
                </wp:positionH>
                <wp:positionV relativeFrom="paragraph">
                  <wp:posOffset>26670</wp:posOffset>
                </wp:positionV>
                <wp:extent cx="1316990" cy="145288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452880"/>
                        </a:xfrm>
                        <a:prstGeom prst="rect">
                          <a:avLst/>
                        </a:prstGeom>
                        <a:solidFill>
                          <a:srgbClr val="FFFFFF"/>
                        </a:solidFill>
                        <a:ln w="9525">
                          <a:noFill/>
                          <a:miter lim="800000"/>
                          <a:headEnd/>
                          <a:tailEnd/>
                        </a:ln>
                      </wps:spPr>
                      <wps:txbx>
                        <w:txbxContent>
                          <w:p w:rsidR="00601DDC" w:rsidRDefault="00601DDC" w:rsidP="00463809">
                            <w:r>
                              <w:rPr>
                                <w:noProof/>
                                <w:lang w:eastAsia="en-GB"/>
                              </w:rPr>
                              <w:drawing>
                                <wp:inline distT="0" distB="0" distL="0" distR="0" wp14:anchorId="577D36B2" wp14:editId="79A8300A">
                                  <wp:extent cx="1162087" cy="133065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165" cy="13307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C4BEFCD" id="_x0000_t202" coordsize="21600,21600" o:spt="202" path="m,l,21600r21600,l21600,xe">
                <v:stroke joinstyle="miter"/>
                <v:path gradientshapeok="t" o:connecttype="rect"/>
              </v:shapetype>
              <v:shape id="Text Box 2" o:spid="_x0000_s1026" type="#_x0000_t202" style="position:absolute;left:0;text-align:left;margin-left:2.4pt;margin-top:2.1pt;width:103.7pt;height:1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" stroked="f">
                <v:textbox>
                  <w:txbxContent>
                    <w:p w:rsidR="00601DDC" w:rsidRDefault="00601DDC" w:rsidP="00463809">
                      <w:r>
                        <w:rPr>
                          <w:noProof/>
                          <w:lang w:eastAsia="en-GB"/>
                        </w:rPr>
                        <w:drawing>
                          <wp:inline distT="0" distB="0" distL="0" distR="0" wp14:anchorId="577D36B2" wp14:editId="79A8300A">
                            <wp:extent cx="1162087" cy="133065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165" cy="1330745"/>
                                    </a:xfrm>
                                    <a:prstGeom prst="rect">
                                      <a:avLst/>
                                    </a:prstGeom>
                                    <a:noFill/>
                                    <a:ln>
                                      <a:noFill/>
                                    </a:ln>
                                  </pic:spPr>
                                </pic:pic>
                              </a:graphicData>
                            </a:graphic>
                          </wp:inline>
                        </w:drawing>
                      </w:r>
                    </w:p>
                  </w:txbxContent>
                </v:textbox>
                <w10:wrap type="square"/>
              </v:shape>
            </w:pict>
          </mc:Fallback>
        </mc:AlternateContent>
      </w:r>
      <w:r>
        <w:rPr>
          <w:rFonts w:ascii="Arial Black" w:hAnsi="Arial Black"/>
          <w:kern w:val="36"/>
          <w:sz w:val="32"/>
          <w:szCs w:val="48"/>
        </w:rPr>
        <w:t xml:space="preserve">Report from CEO of KCSC for BVOAG </w:t>
      </w:r>
    </w:p>
    <w:p w:rsidR="00463809" w:rsidRDefault="00117755" w:rsidP="00463809">
      <w:pPr>
        <w:spacing w:before="100" w:beforeAutospacing="1" w:after="120" w:line="264" w:lineRule="auto"/>
        <w:jc w:val="right"/>
        <w:outlineLvl w:val="1"/>
        <w:rPr>
          <w:rFonts w:ascii="Arial Black" w:hAnsi="Arial Black"/>
          <w:kern w:val="36"/>
          <w:sz w:val="32"/>
          <w:szCs w:val="48"/>
        </w:rPr>
      </w:pPr>
      <w:r>
        <w:rPr>
          <w:rFonts w:ascii="Arial Black" w:hAnsi="Arial Black"/>
          <w:kern w:val="36"/>
          <w:sz w:val="32"/>
          <w:szCs w:val="48"/>
        </w:rPr>
        <w:t xml:space="preserve">September </w:t>
      </w:r>
      <w:r w:rsidR="00601DDC">
        <w:rPr>
          <w:rFonts w:ascii="Arial Black" w:hAnsi="Arial Black"/>
          <w:kern w:val="36"/>
          <w:sz w:val="32"/>
          <w:szCs w:val="48"/>
        </w:rPr>
        <w:t>2015</w:t>
      </w:r>
      <w:r w:rsidR="00463809">
        <w:rPr>
          <w:rFonts w:ascii="Arial Black" w:hAnsi="Arial Black"/>
          <w:kern w:val="36"/>
          <w:sz w:val="32"/>
          <w:szCs w:val="48"/>
        </w:rPr>
        <w:t xml:space="preserve"> </w:t>
      </w:r>
    </w:p>
    <w:p w:rsidR="00463809" w:rsidRPr="005D0F30" w:rsidRDefault="00463809" w:rsidP="00463809">
      <w:pPr>
        <w:spacing w:before="100" w:beforeAutospacing="1" w:after="120" w:line="264" w:lineRule="auto"/>
        <w:jc w:val="right"/>
        <w:outlineLvl w:val="1"/>
        <w:rPr>
          <w:rFonts w:ascii="Arial Black" w:hAnsi="Arial Black"/>
          <w:kern w:val="36"/>
          <w:sz w:val="16"/>
          <w:szCs w:val="16"/>
        </w:rPr>
      </w:pPr>
    </w:p>
    <w:p w:rsidR="00463809" w:rsidRDefault="00463809" w:rsidP="00463809">
      <w:pPr>
        <w:spacing w:after="220" w:line="264" w:lineRule="auto"/>
        <w:rPr>
          <w:rFonts w:ascii="Arial" w:hAnsi="Arial" w:cs="Arial"/>
          <w:lang w:val="en-US"/>
        </w:rPr>
      </w:pPr>
    </w:p>
    <w:p w:rsidR="00463809" w:rsidRDefault="002873A6" w:rsidP="00463809">
      <w:pPr>
        <w:spacing w:after="220" w:line="264" w:lineRule="auto"/>
        <w:rPr>
          <w:rFonts w:ascii="Arial" w:hAnsi="Arial" w:cs="Arial"/>
          <w:lang w:val="en-US"/>
        </w:rPr>
      </w:pPr>
      <w:r>
        <w:rPr>
          <w:rFonts w:ascii="Arial" w:hAnsi="Arial" w:cs="Arial"/>
          <w:lang w:val="en-US"/>
        </w:rPr>
        <w:pict>
          <v:rect id="_x0000_i1025" style="width:487.3pt;height:1.5pt" o:hralign="center" o:hrstd="t" o:hrnoshade="t" o:hr="t" fillcolor="#009337" stroked="f"/>
        </w:pict>
      </w:r>
    </w:p>
    <w:p w:rsidR="00463809" w:rsidRPr="00E932DF" w:rsidRDefault="00463809" w:rsidP="00463809">
      <w:pPr>
        <w:rPr>
          <w:rFonts w:ascii="Arial" w:hAnsi="Arial" w:cs="Arial"/>
        </w:rPr>
      </w:pPr>
      <w:r w:rsidRPr="00E932DF">
        <w:rPr>
          <w:rFonts w:ascii="Arial" w:hAnsi="Arial" w:cs="Arial"/>
        </w:rPr>
        <w:t>This report is written with the support of BVOAG representatives on behalf of the local voluntary and community sector which covers matters since the last BVOAG meeting.</w:t>
      </w:r>
    </w:p>
    <w:p w:rsidR="00595F83" w:rsidRPr="00E932DF" w:rsidRDefault="00176EC6" w:rsidP="00463809">
      <w:pPr>
        <w:rPr>
          <w:rFonts w:ascii="Arial" w:hAnsi="Arial" w:cs="Arial"/>
          <w:b/>
        </w:rPr>
      </w:pPr>
      <w:r>
        <w:rPr>
          <w:rFonts w:ascii="Arial" w:hAnsi="Arial" w:cs="Arial"/>
          <w:b/>
        </w:rPr>
        <w:t xml:space="preserve">Discussions about the future </w:t>
      </w:r>
      <w:r w:rsidR="00117755">
        <w:rPr>
          <w:rFonts w:ascii="Arial" w:hAnsi="Arial" w:cs="Arial"/>
          <w:b/>
        </w:rPr>
        <w:t xml:space="preserve"> </w:t>
      </w:r>
      <w:r w:rsidR="00595F83" w:rsidRPr="00E932DF">
        <w:rPr>
          <w:rFonts w:ascii="Arial" w:hAnsi="Arial" w:cs="Arial"/>
          <w:b/>
        </w:rPr>
        <w:t xml:space="preserve"> </w:t>
      </w:r>
    </w:p>
    <w:p w:rsidR="00117755" w:rsidRDefault="00117755" w:rsidP="00117755">
      <w:pPr>
        <w:rPr>
          <w:rFonts w:ascii="Arial" w:hAnsi="Arial" w:cs="Arial"/>
        </w:rPr>
      </w:pPr>
      <w:r>
        <w:rPr>
          <w:rFonts w:ascii="Arial" w:hAnsi="Arial" w:cs="Arial"/>
        </w:rPr>
        <w:t xml:space="preserve">At the last BVOAG meeting my report highlighted that as </w:t>
      </w:r>
      <w:r w:rsidRPr="00E932DF">
        <w:rPr>
          <w:rFonts w:ascii="Arial" w:hAnsi="Arial" w:cs="Arial"/>
        </w:rPr>
        <w:t xml:space="preserve">voluntary sector representatives we </w:t>
      </w:r>
      <w:r>
        <w:rPr>
          <w:rFonts w:ascii="Arial" w:hAnsi="Arial" w:cs="Arial"/>
        </w:rPr>
        <w:t xml:space="preserve">recognise that </w:t>
      </w:r>
      <w:r w:rsidRPr="00E932DF">
        <w:rPr>
          <w:rFonts w:ascii="Arial" w:hAnsi="Arial" w:cs="Arial"/>
        </w:rPr>
        <w:t xml:space="preserve">in changing times </w:t>
      </w:r>
      <w:r>
        <w:rPr>
          <w:rFonts w:ascii="Arial" w:hAnsi="Arial" w:cs="Arial"/>
        </w:rPr>
        <w:t xml:space="preserve">the voluntary sector will need to adapt to meet </w:t>
      </w:r>
      <w:r w:rsidRPr="00E932DF">
        <w:rPr>
          <w:rFonts w:ascii="Arial" w:hAnsi="Arial" w:cs="Arial"/>
        </w:rPr>
        <w:t xml:space="preserve">new demands and challenges </w:t>
      </w:r>
      <w:r>
        <w:rPr>
          <w:rFonts w:ascii="Arial" w:hAnsi="Arial" w:cs="Arial"/>
        </w:rPr>
        <w:t>that this economic climate brings.  My report suggested that at some point in the future we would like to have a de</w:t>
      </w:r>
      <w:r w:rsidRPr="00E932DF">
        <w:rPr>
          <w:rFonts w:ascii="Arial" w:hAnsi="Arial" w:cs="Arial"/>
        </w:rPr>
        <w:t xml:space="preserve">eper discussion with the council </w:t>
      </w:r>
      <w:r>
        <w:rPr>
          <w:rFonts w:ascii="Arial" w:hAnsi="Arial" w:cs="Arial"/>
        </w:rPr>
        <w:t xml:space="preserve">perhaps at BVOAG on how the sector and the council work together on how we face these challenges.  </w:t>
      </w:r>
    </w:p>
    <w:p w:rsidR="00117755" w:rsidRDefault="00117755" w:rsidP="00117755">
      <w:pPr>
        <w:rPr>
          <w:rFonts w:ascii="Arial" w:hAnsi="Arial" w:cs="Arial"/>
        </w:rPr>
      </w:pPr>
      <w:r>
        <w:rPr>
          <w:rFonts w:ascii="Arial" w:hAnsi="Arial" w:cs="Arial"/>
        </w:rPr>
        <w:t xml:space="preserve">Since that meeting a number of voluntary and community organisations met with Paul Rackham (Adult Social Care) to start an initial discussion about how providers might work together or shape itself to meet future demands within the delivery of adult social care services.  This is hopefully the start of an ongoing conversation which will lead to broader discussion generally with the council on this issue.  </w:t>
      </w:r>
    </w:p>
    <w:p w:rsidR="00117755" w:rsidRPr="00202AD6" w:rsidRDefault="00BD0020" w:rsidP="00117755">
      <w:pPr>
        <w:rPr>
          <w:rFonts w:ascii="Arial" w:hAnsi="Arial" w:cs="Arial"/>
          <w:b/>
        </w:rPr>
      </w:pPr>
      <w:r w:rsidRPr="00202AD6">
        <w:rPr>
          <w:rFonts w:ascii="Arial" w:hAnsi="Arial" w:cs="Arial"/>
          <w:b/>
        </w:rPr>
        <w:t>Summer Snap Poll</w:t>
      </w:r>
    </w:p>
    <w:p w:rsidR="00BD0020" w:rsidRDefault="00BD0020" w:rsidP="00117755">
      <w:pPr>
        <w:rPr>
          <w:rFonts w:ascii="Arial" w:hAnsi="Arial" w:cs="Arial"/>
        </w:rPr>
      </w:pPr>
      <w:r>
        <w:rPr>
          <w:rFonts w:ascii="Arial" w:hAnsi="Arial" w:cs="Arial"/>
        </w:rPr>
        <w:t>KCSC has started a snap poll which asks five questions to measure the confidence level of the local voluntary and community sector. Similar to NCVO’s national quarterly poll which looks at expectations for their organisation</w:t>
      </w:r>
      <w:r w:rsidR="00202AD6">
        <w:rPr>
          <w:rFonts w:ascii="Arial" w:hAnsi="Arial" w:cs="Arial"/>
        </w:rPr>
        <w:t>’s operation and finances for the year ahead.  It can also be a good indicator of how the sector is responding /dealing with the current economic environment.  Th</w:t>
      </w:r>
      <w:r>
        <w:rPr>
          <w:rFonts w:ascii="Arial" w:hAnsi="Arial" w:cs="Arial"/>
        </w:rPr>
        <w:t xml:space="preserve">e survey will be conducted bi-annually and results compared to measure changes in confidence levels.   </w:t>
      </w:r>
    </w:p>
    <w:p w:rsidR="00BD0020" w:rsidRPr="00202AD6" w:rsidRDefault="00202AD6" w:rsidP="00117755">
      <w:pPr>
        <w:rPr>
          <w:rFonts w:ascii="Arial" w:hAnsi="Arial" w:cs="Arial"/>
          <w:b/>
        </w:rPr>
      </w:pPr>
      <w:r w:rsidRPr="00202AD6">
        <w:rPr>
          <w:rFonts w:ascii="Arial" w:hAnsi="Arial" w:cs="Arial"/>
          <w:b/>
        </w:rPr>
        <w:t>Youth Commissioning</w:t>
      </w:r>
    </w:p>
    <w:p w:rsidR="00202AD6" w:rsidRDefault="00202AD6" w:rsidP="00117755">
      <w:pPr>
        <w:rPr>
          <w:rFonts w:ascii="Arial" w:hAnsi="Arial" w:cs="Arial"/>
        </w:rPr>
      </w:pPr>
      <w:r>
        <w:rPr>
          <w:rFonts w:ascii="Arial" w:hAnsi="Arial" w:cs="Arial"/>
        </w:rPr>
        <w:t>Voluntary sector providers have now been updated on the current position with youth commissioning following a meet</w:t>
      </w:r>
      <w:r w:rsidR="002B1621">
        <w:rPr>
          <w:rFonts w:ascii="Arial" w:hAnsi="Arial" w:cs="Arial"/>
        </w:rPr>
        <w:t xml:space="preserve">ing held in August where they were told the commissioning process </w:t>
      </w:r>
      <w:r>
        <w:rPr>
          <w:rFonts w:ascii="Arial" w:hAnsi="Arial" w:cs="Arial"/>
        </w:rPr>
        <w:t xml:space="preserve">has now been halted.  </w:t>
      </w:r>
      <w:r w:rsidR="002873A6">
        <w:rPr>
          <w:rFonts w:ascii="Arial" w:hAnsi="Arial" w:cs="Arial"/>
        </w:rPr>
        <w:t xml:space="preserve">We appreciate that this will </w:t>
      </w:r>
      <w:r>
        <w:rPr>
          <w:rFonts w:ascii="Arial" w:hAnsi="Arial" w:cs="Arial"/>
        </w:rPr>
        <w:t xml:space="preserve">allow more time to look at the future of youth services.  </w:t>
      </w:r>
      <w:r w:rsidR="002873A6">
        <w:rPr>
          <w:rFonts w:ascii="Arial" w:hAnsi="Arial" w:cs="Arial"/>
        </w:rPr>
        <w:t xml:space="preserve">We hope to continue the engagement with commissioners in the coming months.  </w:t>
      </w:r>
      <w:bookmarkStart w:id="0" w:name="_GoBack"/>
      <w:bookmarkEnd w:id="0"/>
    </w:p>
    <w:p w:rsidR="00100C3A" w:rsidRPr="00E932DF" w:rsidRDefault="00100C3A" w:rsidP="008260F9">
      <w:pPr>
        <w:rPr>
          <w:rFonts w:ascii="Arial" w:hAnsi="Arial" w:cs="Arial"/>
        </w:rPr>
      </w:pPr>
    </w:p>
    <w:p w:rsidR="00100C3A" w:rsidRPr="00E932DF" w:rsidRDefault="00100C3A" w:rsidP="00100C3A">
      <w:pPr>
        <w:spacing w:after="0" w:line="240" w:lineRule="auto"/>
        <w:rPr>
          <w:rFonts w:ascii="Arial" w:hAnsi="Arial" w:cs="Arial"/>
        </w:rPr>
      </w:pPr>
      <w:r w:rsidRPr="00E932DF">
        <w:rPr>
          <w:rFonts w:ascii="Arial" w:hAnsi="Arial" w:cs="Arial"/>
        </w:rPr>
        <w:t>Angela Spence</w:t>
      </w:r>
    </w:p>
    <w:p w:rsidR="00D75710" w:rsidRPr="00E932DF" w:rsidRDefault="00100C3A" w:rsidP="00100C3A">
      <w:pPr>
        <w:spacing w:after="0" w:line="240" w:lineRule="auto"/>
        <w:rPr>
          <w:rFonts w:ascii="Arial" w:hAnsi="Arial" w:cs="Arial"/>
        </w:rPr>
      </w:pPr>
      <w:r w:rsidRPr="00E932DF">
        <w:rPr>
          <w:rFonts w:ascii="Arial" w:hAnsi="Arial" w:cs="Arial"/>
        </w:rPr>
        <w:t>KCSC</w:t>
      </w:r>
      <w:r w:rsidR="00D75710" w:rsidRPr="00E932DF">
        <w:rPr>
          <w:rFonts w:ascii="Arial" w:hAnsi="Arial" w:cs="Arial"/>
        </w:rPr>
        <w:t xml:space="preserve"> </w:t>
      </w:r>
    </w:p>
    <w:p w:rsidR="00D75710" w:rsidRPr="00E932DF" w:rsidRDefault="00D75710" w:rsidP="008260F9">
      <w:pPr>
        <w:rPr>
          <w:rFonts w:ascii="Arial" w:hAnsi="Arial" w:cs="Arial"/>
        </w:rPr>
      </w:pPr>
    </w:p>
    <w:p w:rsidR="0024459E" w:rsidRPr="00E932DF" w:rsidRDefault="0024459E" w:rsidP="00463809">
      <w:pPr>
        <w:rPr>
          <w:rFonts w:ascii="Arial" w:hAnsi="Arial" w:cs="Arial"/>
          <w:b/>
        </w:rPr>
      </w:pPr>
    </w:p>
    <w:sectPr w:rsidR="0024459E" w:rsidRPr="00E932DF" w:rsidSect="00D75710">
      <w:pgSz w:w="11906" w:h="16838"/>
      <w:pgMar w:top="709" w:right="991"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32BB4"/>
    <w:multiLevelType w:val="hybridMultilevel"/>
    <w:tmpl w:val="89506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809"/>
    <w:rsid w:val="0005422D"/>
    <w:rsid w:val="000749D4"/>
    <w:rsid w:val="00100C3A"/>
    <w:rsid w:val="00117755"/>
    <w:rsid w:val="0015151A"/>
    <w:rsid w:val="00176EC6"/>
    <w:rsid w:val="001C2836"/>
    <w:rsid w:val="001D7BC1"/>
    <w:rsid w:val="001F06F9"/>
    <w:rsid w:val="00202AD6"/>
    <w:rsid w:val="00207BF4"/>
    <w:rsid w:val="0022397D"/>
    <w:rsid w:val="0024459E"/>
    <w:rsid w:val="002873A6"/>
    <w:rsid w:val="002B1621"/>
    <w:rsid w:val="00382DFB"/>
    <w:rsid w:val="00463809"/>
    <w:rsid w:val="00595F83"/>
    <w:rsid w:val="005F32FE"/>
    <w:rsid w:val="00601DDC"/>
    <w:rsid w:val="00612F15"/>
    <w:rsid w:val="007961D2"/>
    <w:rsid w:val="007D5675"/>
    <w:rsid w:val="0082260E"/>
    <w:rsid w:val="008260F9"/>
    <w:rsid w:val="009C02E2"/>
    <w:rsid w:val="00A3515D"/>
    <w:rsid w:val="00A8530A"/>
    <w:rsid w:val="00AC4F14"/>
    <w:rsid w:val="00AF3A28"/>
    <w:rsid w:val="00B30C8D"/>
    <w:rsid w:val="00BD0020"/>
    <w:rsid w:val="00D66C6C"/>
    <w:rsid w:val="00D75710"/>
    <w:rsid w:val="00DB47A0"/>
    <w:rsid w:val="00DB51E9"/>
    <w:rsid w:val="00DC2551"/>
    <w:rsid w:val="00E869D9"/>
    <w:rsid w:val="00E932DF"/>
    <w:rsid w:val="00EF3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809"/>
    <w:pPr>
      <w:spacing w:line="252" w:lineRule="auto"/>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809"/>
    <w:rPr>
      <w:rFonts w:ascii="Tahoma" w:eastAsiaTheme="majorEastAsia" w:hAnsi="Tahoma" w:cs="Tahoma"/>
      <w:sz w:val="16"/>
      <w:szCs w:val="16"/>
    </w:rPr>
  </w:style>
  <w:style w:type="paragraph" w:styleId="ListParagraph">
    <w:name w:val="List Paragraph"/>
    <w:basedOn w:val="Normal"/>
    <w:uiPriority w:val="34"/>
    <w:qFormat/>
    <w:rsid w:val="00463809"/>
    <w:pPr>
      <w:spacing w:after="160" w:line="259" w:lineRule="auto"/>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5F32FE"/>
    <w:rPr>
      <w:sz w:val="16"/>
      <w:szCs w:val="16"/>
    </w:rPr>
  </w:style>
  <w:style w:type="paragraph" w:styleId="CommentText">
    <w:name w:val="annotation text"/>
    <w:basedOn w:val="Normal"/>
    <w:link w:val="CommentTextChar"/>
    <w:uiPriority w:val="99"/>
    <w:semiHidden/>
    <w:unhideWhenUsed/>
    <w:rsid w:val="005F32FE"/>
    <w:pPr>
      <w:spacing w:line="240" w:lineRule="auto"/>
    </w:pPr>
    <w:rPr>
      <w:sz w:val="20"/>
      <w:szCs w:val="20"/>
    </w:rPr>
  </w:style>
  <w:style w:type="character" w:customStyle="1" w:styleId="CommentTextChar">
    <w:name w:val="Comment Text Char"/>
    <w:basedOn w:val="DefaultParagraphFont"/>
    <w:link w:val="CommentText"/>
    <w:uiPriority w:val="99"/>
    <w:semiHidden/>
    <w:rsid w:val="005F32FE"/>
    <w:rPr>
      <w:rFonts w:asciiTheme="majorHAnsi" w:eastAsiaTheme="majorEastAsia" w:hAnsiTheme="majorHAnsi" w:cstheme="majorBidi"/>
      <w:sz w:val="20"/>
      <w:szCs w:val="20"/>
    </w:rPr>
  </w:style>
  <w:style w:type="paragraph" w:styleId="CommentSubject">
    <w:name w:val="annotation subject"/>
    <w:basedOn w:val="CommentText"/>
    <w:next w:val="CommentText"/>
    <w:link w:val="CommentSubjectChar"/>
    <w:uiPriority w:val="99"/>
    <w:semiHidden/>
    <w:unhideWhenUsed/>
    <w:rsid w:val="005F32FE"/>
    <w:rPr>
      <w:b/>
      <w:bCs/>
    </w:rPr>
  </w:style>
  <w:style w:type="character" w:customStyle="1" w:styleId="CommentSubjectChar">
    <w:name w:val="Comment Subject Char"/>
    <w:basedOn w:val="CommentTextChar"/>
    <w:link w:val="CommentSubject"/>
    <w:uiPriority w:val="99"/>
    <w:semiHidden/>
    <w:rsid w:val="005F32FE"/>
    <w:rPr>
      <w:rFonts w:asciiTheme="majorHAnsi" w:eastAsiaTheme="majorEastAsia" w:hAnsiTheme="majorHAnsi" w:cstheme="majorBidi"/>
      <w:b/>
      <w:bCs/>
      <w:sz w:val="20"/>
      <w:szCs w:val="20"/>
    </w:rPr>
  </w:style>
  <w:style w:type="paragraph" w:styleId="NormalWeb">
    <w:name w:val="Normal (Web)"/>
    <w:basedOn w:val="Normal"/>
    <w:uiPriority w:val="99"/>
    <w:semiHidden/>
    <w:unhideWhenUsed/>
    <w:rsid w:val="00BD00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809"/>
    <w:pPr>
      <w:spacing w:line="252" w:lineRule="auto"/>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809"/>
    <w:rPr>
      <w:rFonts w:ascii="Tahoma" w:eastAsiaTheme="majorEastAsia" w:hAnsi="Tahoma" w:cs="Tahoma"/>
      <w:sz w:val="16"/>
      <w:szCs w:val="16"/>
    </w:rPr>
  </w:style>
  <w:style w:type="paragraph" w:styleId="ListParagraph">
    <w:name w:val="List Paragraph"/>
    <w:basedOn w:val="Normal"/>
    <w:uiPriority w:val="34"/>
    <w:qFormat/>
    <w:rsid w:val="00463809"/>
    <w:pPr>
      <w:spacing w:after="160" w:line="259" w:lineRule="auto"/>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5F32FE"/>
    <w:rPr>
      <w:sz w:val="16"/>
      <w:szCs w:val="16"/>
    </w:rPr>
  </w:style>
  <w:style w:type="paragraph" w:styleId="CommentText">
    <w:name w:val="annotation text"/>
    <w:basedOn w:val="Normal"/>
    <w:link w:val="CommentTextChar"/>
    <w:uiPriority w:val="99"/>
    <w:semiHidden/>
    <w:unhideWhenUsed/>
    <w:rsid w:val="005F32FE"/>
    <w:pPr>
      <w:spacing w:line="240" w:lineRule="auto"/>
    </w:pPr>
    <w:rPr>
      <w:sz w:val="20"/>
      <w:szCs w:val="20"/>
    </w:rPr>
  </w:style>
  <w:style w:type="character" w:customStyle="1" w:styleId="CommentTextChar">
    <w:name w:val="Comment Text Char"/>
    <w:basedOn w:val="DefaultParagraphFont"/>
    <w:link w:val="CommentText"/>
    <w:uiPriority w:val="99"/>
    <w:semiHidden/>
    <w:rsid w:val="005F32FE"/>
    <w:rPr>
      <w:rFonts w:asciiTheme="majorHAnsi" w:eastAsiaTheme="majorEastAsia" w:hAnsiTheme="majorHAnsi" w:cstheme="majorBidi"/>
      <w:sz w:val="20"/>
      <w:szCs w:val="20"/>
    </w:rPr>
  </w:style>
  <w:style w:type="paragraph" w:styleId="CommentSubject">
    <w:name w:val="annotation subject"/>
    <w:basedOn w:val="CommentText"/>
    <w:next w:val="CommentText"/>
    <w:link w:val="CommentSubjectChar"/>
    <w:uiPriority w:val="99"/>
    <w:semiHidden/>
    <w:unhideWhenUsed/>
    <w:rsid w:val="005F32FE"/>
    <w:rPr>
      <w:b/>
      <w:bCs/>
    </w:rPr>
  </w:style>
  <w:style w:type="character" w:customStyle="1" w:styleId="CommentSubjectChar">
    <w:name w:val="Comment Subject Char"/>
    <w:basedOn w:val="CommentTextChar"/>
    <w:link w:val="CommentSubject"/>
    <w:uiPriority w:val="99"/>
    <w:semiHidden/>
    <w:rsid w:val="005F32FE"/>
    <w:rPr>
      <w:rFonts w:asciiTheme="majorHAnsi" w:eastAsiaTheme="majorEastAsia" w:hAnsiTheme="majorHAnsi" w:cstheme="majorBidi"/>
      <w:b/>
      <w:bCs/>
      <w:sz w:val="20"/>
      <w:szCs w:val="20"/>
    </w:rPr>
  </w:style>
  <w:style w:type="paragraph" w:styleId="NormalWeb">
    <w:name w:val="Normal (Web)"/>
    <w:basedOn w:val="Normal"/>
    <w:uiPriority w:val="99"/>
    <w:semiHidden/>
    <w:unhideWhenUsed/>
    <w:rsid w:val="00BD00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22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Spence</dc:creator>
  <cp:lastModifiedBy>Angela Spence</cp:lastModifiedBy>
  <cp:revision>6</cp:revision>
  <cp:lastPrinted>2015-06-30T13:18:00Z</cp:lastPrinted>
  <dcterms:created xsi:type="dcterms:W3CDTF">2015-08-27T08:43:00Z</dcterms:created>
  <dcterms:modified xsi:type="dcterms:W3CDTF">2015-08-27T11:11:00Z</dcterms:modified>
</cp:coreProperties>
</file>