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74E1A" w14:textId="32E67B62" w:rsidR="00571E86" w:rsidRDefault="008776B7" w:rsidP="00E9473D">
      <w:pPr>
        <w:jc w:val="center"/>
        <w:rPr>
          <w:rFonts w:ascii="Arial" w:hAnsi="Arial" w:cs="Arial"/>
          <w:b/>
          <w:sz w:val="24"/>
          <w:szCs w:val="24"/>
        </w:rPr>
      </w:pPr>
      <w:bookmarkStart w:id="0" w:name="_GoBack"/>
      <w:bookmarkEnd w:id="0"/>
      <w:r w:rsidRPr="008776B7">
        <w:rPr>
          <w:rFonts w:ascii="Arial" w:hAnsi="Arial" w:cs="Arial"/>
          <w:b/>
          <w:sz w:val="24"/>
          <w:szCs w:val="24"/>
        </w:rPr>
        <w:t>Kensal Library Partnership Application Form</w:t>
      </w:r>
    </w:p>
    <w:p w14:paraId="1AF4DA2F" w14:textId="69E225CE" w:rsidR="00793ADA" w:rsidRPr="00684220" w:rsidRDefault="00793ADA" w:rsidP="0076584C">
      <w:pPr>
        <w:jc w:val="center"/>
        <w:rPr>
          <w:rFonts w:ascii="Arial" w:hAnsi="Arial" w:cs="Arial"/>
          <w:b/>
          <w:sz w:val="24"/>
          <w:szCs w:val="24"/>
        </w:rPr>
      </w:pPr>
    </w:p>
    <w:p w14:paraId="399575AB" w14:textId="45943EDF" w:rsidR="00176AE2" w:rsidRPr="00176AE2" w:rsidRDefault="00176AE2" w:rsidP="00176AE2">
      <w:pPr>
        <w:rPr>
          <w:rFonts w:ascii="Arial" w:hAnsi="Arial" w:cs="Arial"/>
          <w:bCs/>
        </w:rPr>
      </w:pPr>
      <w:r w:rsidRPr="00176AE2">
        <w:rPr>
          <w:rFonts w:ascii="Arial" w:hAnsi="Arial" w:cs="Arial"/>
          <w:bCs/>
        </w:rPr>
        <w:t xml:space="preserve">On 6 July, following the easing of the national lockdown, the three libraries with the highest footfall (Central, North Kensington and Chelsea) reopened, whilst those libraries with the lowest footfall (Notting Hill Gate, Kensal and Brompton) remained closed. The continued closure of the three smaller libraries, alongside the initiation of the Libraries transformation programme across the entirety of the service, has provided the council an opportunity to reimagine the future of these libraries in order to increase their social impact and financial viability post COVID. </w:t>
      </w:r>
    </w:p>
    <w:p w14:paraId="35D00560" w14:textId="77777777" w:rsidR="00176AE2" w:rsidRPr="00176AE2" w:rsidRDefault="00176AE2" w:rsidP="00176AE2">
      <w:pPr>
        <w:rPr>
          <w:rFonts w:ascii="Arial" w:hAnsi="Arial" w:cs="Arial"/>
          <w:bCs/>
        </w:rPr>
      </w:pPr>
    </w:p>
    <w:p w14:paraId="086B0F11" w14:textId="323C123B" w:rsidR="00176AE2" w:rsidRPr="00176AE2" w:rsidRDefault="00176AE2" w:rsidP="00176AE2">
      <w:pPr>
        <w:rPr>
          <w:rFonts w:ascii="Arial" w:hAnsi="Arial" w:cs="Arial"/>
          <w:bCs/>
        </w:rPr>
      </w:pPr>
      <w:r w:rsidRPr="00176AE2">
        <w:rPr>
          <w:rFonts w:ascii="Arial" w:hAnsi="Arial" w:cs="Arial"/>
          <w:bCs/>
        </w:rPr>
        <w:t xml:space="preserve">The Council wishes for the smaller libraries to enter a formal partnership and co-location agreement with organisations in the borough. The Council are looking for a community group or organisation which provide valuable services to the community to partner with in order to share the space at Kensal Library. This partnership will look to support the Council’s aims and objectives, improve the usage of the library sites and provide additional services for our community. </w:t>
      </w:r>
    </w:p>
    <w:p w14:paraId="0E2DB4D4" w14:textId="77777777" w:rsidR="00176AE2" w:rsidRPr="00176AE2" w:rsidRDefault="00176AE2" w:rsidP="00176AE2">
      <w:pPr>
        <w:rPr>
          <w:rFonts w:ascii="Arial" w:hAnsi="Arial" w:cs="Arial"/>
          <w:bCs/>
        </w:rPr>
      </w:pPr>
    </w:p>
    <w:p w14:paraId="0A7EDE98" w14:textId="77777777" w:rsidR="00176AE2" w:rsidRPr="00176AE2" w:rsidRDefault="00176AE2" w:rsidP="00176AE2">
      <w:pPr>
        <w:rPr>
          <w:rFonts w:ascii="Arial" w:hAnsi="Arial" w:cs="Arial"/>
          <w:bCs/>
        </w:rPr>
      </w:pPr>
      <w:r w:rsidRPr="00176AE2">
        <w:rPr>
          <w:rFonts w:ascii="Arial" w:hAnsi="Arial" w:cs="Arial"/>
          <w:bCs/>
        </w:rPr>
        <w:t xml:space="preserve">Kensal library, located on Golbourne Road is the focus of this work initially, but conversations will not be limited to this library alone should there be interest shown in other sites. The space that your organisation would be located in is situated in the basement of the building, with access to a toilet and a kitchen space. </w:t>
      </w:r>
    </w:p>
    <w:p w14:paraId="402E1BD3" w14:textId="77777777" w:rsidR="00176AE2" w:rsidRPr="00176AE2" w:rsidRDefault="00176AE2" w:rsidP="00176AE2">
      <w:pPr>
        <w:rPr>
          <w:rFonts w:ascii="Arial" w:hAnsi="Arial" w:cs="Arial"/>
          <w:bCs/>
        </w:rPr>
      </w:pPr>
    </w:p>
    <w:p w14:paraId="43EE46BE" w14:textId="273E35DB" w:rsidR="00176AE2" w:rsidRPr="00176AE2" w:rsidRDefault="00176AE2" w:rsidP="00176AE2">
      <w:pPr>
        <w:rPr>
          <w:rFonts w:ascii="Arial" w:hAnsi="Arial" w:cs="Arial"/>
          <w:bCs/>
        </w:rPr>
      </w:pPr>
      <w:r w:rsidRPr="00176AE2">
        <w:rPr>
          <w:rFonts w:ascii="Arial" w:hAnsi="Arial" w:cs="Arial"/>
          <w:bCs/>
        </w:rPr>
        <w:t xml:space="preserve">Please find below a series of questions which will form the initial part of </w:t>
      </w:r>
      <w:r w:rsidR="00E95DF9" w:rsidRPr="00176AE2">
        <w:rPr>
          <w:rFonts w:ascii="Arial" w:hAnsi="Arial" w:cs="Arial"/>
          <w:bCs/>
        </w:rPr>
        <w:t>our</w:t>
      </w:r>
      <w:r w:rsidRPr="00176AE2">
        <w:rPr>
          <w:rFonts w:ascii="Arial" w:hAnsi="Arial" w:cs="Arial"/>
          <w:bCs/>
        </w:rPr>
        <w:t xml:space="preserve"> partner selection process. You have until the </w:t>
      </w:r>
      <w:r w:rsidR="0067745B">
        <w:rPr>
          <w:rFonts w:ascii="Arial" w:hAnsi="Arial" w:cs="Arial"/>
          <w:bCs/>
        </w:rPr>
        <w:t>11</w:t>
      </w:r>
      <w:r w:rsidRPr="00176AE2">
        <w:rPr>
          <w:rFonts w:ascii="Arial" w:hAnsi="Arial" w:cs="Arial"/>
          <w:bCs/>
        </w:rPr>
        <w:t xml:space="preserve">th of April to complete this application. </w:t>
      </w:r>
      <w:r w:rsidR="0067745B">
        <w:rPr>
          <w:rFonts w:ascii="Arial" w:hAnsi="Arial" w:cs="Arial"/>
          <w:bCs/>
        </w:rPr>
        <w:t>Please email your completed application form to Katrina.Palmer@rbkc.gov.uk.</w:t>
      </w:r>
    </w:p>
    <w:p w14:paraId="271CBFBE" w14:textId="77777777" w:rsidR="00176AE2" w:rsidRPr="00176AE2" w:rsidRDefault="00176AE2" w:rsidP="00176AE2">
      <w:pPr>
        <w:rPr>
          <w:rFonts w:ascii="Arial" w:hAnsi="Arial" w:cs="Arial"/>
          <w:bCs/>
        </w:rPr>
      </w:pPr>
    </w:p>
    <w:p w14:paraId="14F491E6" w14:textId="77777777" w:rsidR="00176AE2" w:rsidRPr="00176AE2" w:rsidRDefault="00176AE2" w:rsidP="00176AE2">
      <w:pPr>
        <w:rPr>
          <w:rFonts w:ascii="Arial" w:hAnsi="Arial" w:cs="Arial"/>
          <w:bCs/>
        </w:rPr>
      </w:pPr>
      <w:r w:rsidRPr="00176AE2">
        <w:rPr>
          <w:rFonts w:ascii="Arial" w:hAnsi="Arial" w:cs="Arial"/>
          <w:bCs/>
        </w:rPr>
        <w:t>If you have any questions, comments or feedback please do not hesitate to email Katrina.Palmer@rbkc.gov.uk.</w:t>
      </w:r>
    </w:p>
    <w:p w14:paraId="058DEF0A" w14:textId="77777777" w:rsidR="00176AE2" w:rsidRPr="00176AE2" w:rsidRDefault="00176AE2" w:rsidP="00176AE2">
      <w:pPr>
        <w:rPr>
          <w:rFonts w:ascii="Arial" w:hAnsi="Arial" w:cs="Arial"/>
          <w:bCs/>
        </w:rPr>
      </w:pPr>
    </w:p>
    <w:p w14:paraId="423591AC" w14:textId="3117F4E0" w:rsidR="00684220" w:rsidRPr="00176AE2" w:rsidRDefault="00176AE2" w:rsidP="00176AE2">
      <w:pPr>
        <w:rPr>
          <w:rFonts w:ascii="Arial" w:hAnsi="Arial" w:cs="Arial"/>
          <w:bCs/>
        </w:rPr>
      </w:pPr>
      <w:r w:rsidRPr="00176AE2">
        <w:rPr>
          <w:rFonts w:ascii="Arial" w:hAnsi="Arial" w:cs="Arial"/>
          <w:bCs/>
        </w:rPr>
        <w:t>Many thanks - we look forward to hearing from you.</w:t>
      </w:r>
    </w:p>
    <w:p w14:paraId="25CC4E2D" w14:textId="77777777" w:rsidR="004E4A82" w:rsidRPr="00AC449E" w:rsidRDefault="004E4A82" w:rsidP="00E9473D">
      <w:pPr>
        <w:rPr>
          <w:rFonts w:ascii="Arial" w:hAnsi="Arial" w:cs="Arial"/>
        </w:rPr>
      </w:pPr>
    </w:p>
    <w:p w14:paraId="29DFD649" w14:textId="16A2B315" w:rsidR="00E9473D" w:rsidRPr="00AC449E" w:rsidRDefault="00E9473D" w:rsidP="00E9473D">
      <w:pPr>
        <w:rPr>
          <w:rFonts w:ascii="Arial" w:hAnsi="Arial" w:cs="Arial"/>
        </w:rPr>
      </w:pPr>
      <w:r w:rsidRPr="00AC449E">
        <w:rPr>
          <w:rFonts w:ascii="Arial" w:hAnsi="Arial" w:cs="Arial"/>
        </w:rPr>
        <w:t>Please feel free to expand the boxes, as required, when provid</w:t>
      </w:r>
      <w:r w:rsidR="0078746C" w:rsidRPr="00AC449E">
        <w:rPr>
          <w:rFonts w:ascii="Arial" w:hAnsi="Arial" w:cs="Arial"/>
        </w:rPr>
        <w:t>in</w:t>
      </w:r>
      <w:r w:rsidR="00674998" w:rsidRPr="00AC449E">
        <w:rPr>
          <w:rFonts w:ascii="Arial" w:hAnsi="Arial" w:cs="Arial"/>
        </w:rPr>
        <w:t>g your responses to the question</w:t>
      </w:r>
      <w:r w:rsidR="0078746C" w:rsidRPr="00AC449E">
        <w:rPr>
          <w:rFonts w:ascii="Arial" w:hAnsi="Arial" w:cs="Arial"/>
        </w:rPr>
        <w:t>s set</w:t>
      </w:r>
      <w:r w:rsidRPr="00AC449E">
        <w:rPr>
          <w:rFonts w:ascii="Arial" w:hAnsi="Arial" w:cs="Arial"/>
        </w:rPr>
        <w:t xml:space="preserve"> out below.</w:t>
      </w:r>
    </w:p>
    <w:p w14:paraId="7ABCED10" w14:textId="77777777" w:rsidR="00684220" w:rsidRPr="00571E86" w:rsidRDefault="00684220" w:rsidP="00E9473D">
      <w:pPr>
        <w:rPr>
          <w:rFonts w:ascii="Arial" w:hAnsi="Arial" w:cs="Arial"/>
          <w:sz w:val="24"/>
          <w:szCs w:val="24"/>
        </w:rPr>
      </w:pPr>
    </w:p>
    <w:tbl>
      <w:tblPr>
        <w:tblStyle w:val="TableGrid"/>
        <w:tblW w:w="0" w:type="auto"/>
        <w:tblInd w:w="0" w:type="dxa"/>
        <w:tblLook w:val="04A0" w:firstRow="1" w:lastRow="0" w:firstColumn="1" w:lastColumn="0" w:noHBand="0" w:noVBand="1"/>
        <w:tblDescription w:val="Name of CCGs participating in this expression of interest&#10;&#10;Principal contact for this expression of interest &#10;&#10;Size of population and characteristics of the area that the pioneer would cover. &#10;&#10;Please include information about levels of urbanisation, rurality, social deprivation and any other relevant factors"/>
      </w:tblPr>
      <w:tblGrid>
        <w:gridCol w:w="4520"/>
        <w:gridCol w:w="4496"/>
      </w:tblGrid>
      <w:tr w:rsidR="00E9473D" w:rsidRPr="00571E86" w14:paraId="539B2A3D" w14:textId="77777777" w:rsidTr="00684220">
        <w:trPr>
          <w:tblHeader/>
        </w:trPr>
        <w:tc>
          <w:tcPr>
            <w:tcW w:w="4520" w:type="dxa"/>
            <w:shd w:val="clear" w:color="auto" w:fill="D9D9D9" w:themeFill="background1" w:themeFillShade="D9"/>
          </w:tcPr>
          <w:p w14:paraId="45920D71" w14:textId="6CFAB8DA" w:rsidR="00E9473D" w:rsidRPr="00571E86" w:rsidRDefault="00E9473D" w:rsidP="00100377">
            <w:pPr>
              <w:rPr>
                <w:rFonts w:ascii="Arial" w:hAnsi="Arial" w:cs="Arial"/>
                <w:b/>
                <w:sz w:val="24"/>
                <w:szCs w:val="24"/>
              </w:rPr>
            </w:pPr>
            <w:r w:rsidRPr="00571E86">
              <w:rPr>
                <w:rFonts w:ascii="Arial" w:hAnsi="Arial" w:cs="Arial"/>
                <w:b/>
                <w:sz w:val="24"/>
                <w:szCs w:val="24"/>
              </w:rPr>
              <w:t xml:space="preserve">Name of </w:t>
            </w:r>
            <w:r w:rsidR="00913359">
              <w:rPr>
                <w:rFonts w:ascii="Arial" w:hAnsi="Arial" w:cs="Arial"/>
                <w:b/>
                <w:sz w:val="24"/>
                <w:szCs w:val="24"/>
              </w:rPr>
              <w:t>Community Group</w:t>
            </w:r>
            <w:r w:rsidRPr="00571E86">
              <w:rPr>
                <w:rFonts w:ascii="Arial" w:hAnsi="Arial" w:cs="Arial"/>
                <w:b/>
                <w:sz w:val="24"/>
                <w:szCs w:val="24"/>
              </w:rPr>
              <w:t xml:space="preserve"> </w:t>
            </w:r>
          </w:p>
          <w:p w14:paraId="0F1A71DC" w14:textId="77777777" w:rsidR="00E9473D" w:rsidRPr="00571E86" w:rsidRDefault="00E9473D" w:rsidP="00100377">
            <w:pPr>
              <w:rPr>
                <w:rFonts w:ascii="Arial" w:hAnsi="Arial" w:cs="Arial"/>
                <w:b/>
                <w:sz w:val="24"/>
                <w:szCs w:val="24"/>
              </w:rPr>
            </w:pPr>
          </w:p>
          <w:p w14:paraId="048EB52E" w14:textId="77777777" w:rsidR="00E9473D" w:rsidRPr="00571E86" w:rsidRDefault="00E9473D" w:rsidP="00100377">
            <w:pPr>
              <w:rPr>
                <w:rFonts w:ascii="Arial" w:hAnsi="Arial" w:cs="Arial"/>
                <w:b/>
                <w:sz w:val="24"/>
                <w:szCs w:val="24"/>
              </w:rPr>
            </w:pPr>
          </w:p>
          <w:p w14:paraId="71C95849" w14:textId="77777777" w:rsidR="00E9473D" w:rsidRPr="00571E86" w:rsidRDefault="00E9473D" w:rsidP="00100377">
            <w:pPr>
              <w:rPr>
                <w:rFonts w:ascii="Arial" w:hAnsi="Arial" w:cs="Arial"/>
                <w:b/>
                <w:sz w:val="24"/>
                <w:szCs w:val="24"/>
              </w:rPr>
            </w:pPr>
          </w:p>
          <w:p w14:paraId="544CD9A9" w14:textId="77777777" w:rsidR="00E9473D" w:rsidRPr="00571E86" w:rsidRDefault="00E9473D" w:rsidP="00100377">
            <w:pPr>
              <w:rPr>
                <w:rFonts w:ascii="Arial" w:hAnsi="Arial" w:cs="Arial"/>
                <w:b/>
                <w:sz w:val="24"/>
                <w:szCs w:val="24"/>
              </w:rPr>
            </w:pPr>
          </w:p>
          <w:p w14:paraId="23470D06" w14:textId="77777777" w:rsidR="00E9473D" w:rsidRPr="00571E86" w:rsidRDefault="00E9473D" w:rsidP="00100377">
            <w:pPr>
              <w:rPr>
                <w:rFonts w:ascii="Arial" w:hAnsi="Arial" w:cs="Arial"/>
                <w:b/>
                <w:sz w:val="24"/>
                <w:szCs w:val="24"/>
              </w:rPr>
            </w:pPr>
          </w:p>
        </w:tc>
        <w:tc>
          <w:tcPr>
            <w:tcW w:w="4496" w:type="dxa"/>
          </w:tcPr>
          <w:p w14:paraId="77CB76D8" w14:textId="77777777" w:rsidR="00E9473D" w:rsidRPr="00571E86" w:rsidRDefault="00E9473D" w:rsidP="00100377">
            <w:pPr>
              <w:rPr>
                <w:rFonts w:ascii="Arial" w:hAnsi="Arial" w:cs="Arial"/>
                <w:sz w:val="24"/>
                <w:szCs w:val="24"/>
              </w:rPr>
            </w:pPr>
          </w:p>
        </w:tc>
      </w:tr>
      <w:tr w:rsidR="00E9473D" w:rsidRPr="00571E86" w14:paraId="07B77D8E" w14:textId="77777777" w:rsidTr="00684220">
        <w:trPr>
          <w:trHeight w:val="135"/>
          <w:tblHeader/>
        </w:trPr>
        <w:tc>
          <w:tcPr>
            <w:tcW w:w="4520" w:type="dxa"/>
            <w:vMerge w:val="restart"/>
            <w:shd w:val="clear" w:color="auto" w:fill="D9D9D9" w:themeFill="background1" w:themeFillShade="D9"/>
          </w:tcPr>
          <w:p w14:paraId="02B0440D" w14:textId="6992643A" w:rsidR="00E9473D" w:rsidRPr="00571E86" w:rsidRDefault="00E9473D" w:rsidP="00100377">
            <w:pPr>
              <w:rPr>
                <w:rFonts w:ascii="Arial" w:hAnsi="Arial" w:cs="Arial"/>
                <w:b/>
                <w:sz w:val="24"/>
                <w:szCs w:val="24"/>
              </w:rPr>
            </w:pPr>
            <w:r w:rsidRPr="00571E86">
              <w:rPr>
                <w:rFonts w:ascii="Arial" w:hAnsi="Arial" w:cs="Arial"/>
                <w:b/>
                <w:sz w:val="24"/>
                <w:szCs w:val="24"/>
              </w:rPr>
              <w:t xml:space="preserve">Principal contact </w:t>
            </w:r>
          </w:p>
          <w:p w14:paraId="3F2F4AB0" w14:textId="77777777" w:rsidR="00E9473D" w:rsidRPr="00571E86" w:rsidRDefault="00E9473D" w:rsidP="00100377">
            <w:pPr>
              <w:rPr>
                <w:rFonts w:ascii="Arial" w:hAnsi="Arial" w:cs="Arial"/>
                <w:b/>
                <w:sz w:val="24"/>
                <w:szCs w:val="24"/>
              </w:rPr>
            </w:pPr>
          </w:p>
        </w:tc>
        <w:tc>
          <w:tcPr>
            <w:tcW w:w="4496" w:type="dxa"/>
          </w:tcPr>
          <w:p w14:paraId="145122FA" w14:textId="77777777" w:rsidR="00E9473D" w:rsidRPr="008F0B38" w:rsidRDefault="00E9473D" w:rsidP="00100377">
            <w:pPr>
              <w:rPr>
                <w:rFonts w:ascii="Arial" w:hAnsi="Arial" w:cs="Arial"/>
                <w:b/>
                <w:sz w:val="24"/>
                <w:szCs w:val="24"/>
              </w:rPr>
            </w:pPr>
            <w:r w:rsidRPr="008F0B38">
              <w:rPr>
                <w:rFonts w:ascii="Arial" w:hAnsi="Arial" w:cs="Arial"/>
                <w:b/>
                <w:sz w:val="24"/>
                <w:szCs w:val="24"/>
              </w:rPr>
              <w:t>Name:</w:t>
            </w:r>
            <w:r w:rsidR="00F45C2B" w:rsidRPr="008F0B38">
              <w:rPr>
                <w:rFonts w:ascii="Arial" w:hAnsi="Arial" w:cs="Arial"/>
                <w:b/>
                <w:sz w:val="24"/>
                <w:szCs w:val="24"/>
              </w:rPr>
              <w:t xml:space="preserve"> </w:t>
            </w:r>
          </w:p>
        </w:tc>
      </w:tr>
      <w:tr w:rsidR="00E9473D" w:rsidRPr="00571E86" w14:paraId="4DEDFED6" w14:textId="77777777" w:rsidTr="00684220">
        <w:trPr>
          <w:trHeight w:val="135"/>
          <w:tblHeader/>
        </w:trPr>
        <w:tc>
          <w:tcPr>
            <w:tcW w:w="4520" w:type="dxa"/>
            <w:vMerge/>
            <w:shd w:val="clear" w:color="auto" w:fill="D9D9D9" w:themeFill="background1" w:themeFillShade="D9"/>
          </w:tcPr>
          <w:p w14:paraId="255874EC" w14:textId="77777777" w:rsidR="00E9473D" w:rsidRPr="00571E86" w:rsidRDefault="00E9473D" w:rsidP="00100377">
            <w:pPr>
              <w:rPr>
                <w:rFonts w:ascii="Arial" w:hAnsi="Arial" w:cs="Arial"/>
                <w:b/>
                <w:sz w:val="24"/>
                <w:szCs w:val="24"/>
              </w:rPr>
            </w:pPr>
          </w:p>
        </w:tc>
        <w:tc>
          <w:tcPr>
            <w:tcW w:w="4496" w:type="dxa"/>
          </w:tcPr>
          <w:p w14:paraId="4D8A4E63" w14:textId="77777777" w:rsidR="00E9473D" w:rsidRPr="008F0B38" w:rsidRDefault="00E9473D" w:rsidP="00100377">
            <w:pPr>
              <w:rPr>
                <w:rFonts w:ascii="Arial" w:hAnsi="Arial" w:cs="Arial"/>
                <w:b/>
                <w:sz w:val="24"/>
                <w:szCs w:val="24"/>
              </w:rPr>
            </w:pPr>
            <w:r w:rsidRPr="008F0B38">
              <w:rPr>
                <w:rFonts w:ascii="Arial" w:hAnsi="Arial" w:cs="Arial"/>
                <w:b/>
                <w:sz w:val="24"/>
                <w:szCs w:val="24"/>
              </w:rPr>
              <w:t>Job title:</w:t>
            </w:r>
            <w:r w:rsidR="008F0B38" w:rsidRPr="008F0B38">
              <w:rPr>
                <w:rFonts w:ascii="Arial" w:hAnsi="Arial" w:cs="Arial"/>
                <w:b/>
                <w:sz w:val="24"/>
                <w:szCs w:val="24"/>
              </w:rPr>
              <w:t xml:space="preserve"> </w:t>
            </w:r>
          </w:p>
        </w:tc>
      </w:tr>
      <w:tr w:rsidR="00E9473D" w:rsidRPr="00571E86" w14:paraId="0E6D25C5" w14:textId="77777777" w:rsidTr="00684220">
        <w:trPr>
          <w:trHeight w:val="135"/>
          <w:tblHeader/>
        </w:trPr>
        <w:tc>
          <w:tcPr>
            <w:tcW w:w="4520" w:type="dxa"/>
            <w:vMerge/>
            <w:shd w:val="clear" w:color="auto" w:fill="D9D9D9" w:themeFill="background1" w:themeFillShade="D9"/>
          </w:tcPr>
          <w:p w14:paraId="3E562D89" w14:textId="77777777" w:rsidR="00E9473D" w:rsidRPr="00571E86" w:rsidRDefault="00E9473D" w:rsidP="00100377">
            <w:pPr>
              <w:rPr>
                <w:rFonts w:ascii="Arial" w:hAnsi="Arial" w:cs="Arial"/>
                <w:b/>
                <w:sz w:val="24"/>
                <w:szCs w:val="24"/>
              </w:rPr>
            </w:pPr>
          </w:p>
        </w:tc>
        <w:tc>
          <w:tcPr>
            <w:tcW w:w="4496" w:type="dxa"/>
          </w:tcPr>
          <w:p w14:paraId="0B1DB9CA" w14:textId="77777777" w:rsidR="00E9473D" w:rsidRPr="008F0B38" w:rsidRDefault="00E9473D" w:rsidP="00100377">
            <w:pPr>
              <w:rPr>
                <w:rFonts w:ascii="Arial" w:hAnsi="Arial" w:cs="Arial"/>
                <w:b/>
                <w:sz w:val="24"/>
                <w:szCs w:val="24"/>
              </w:rPr>
            </w:pPr>
            <w:r w:rsidRPr="008F0B38">
              <w:rPr>
                <w:rFonts w:ascii="Arial" w:hAnsi="Arial" w:cs="Arial"/>
                <w:b/>
                <w:sz w:val="24"/>
                <w:szCs w:val="24"/>
              </w:rPr>
              <w:t>Email:</w:t>
            </w:r>
            <w:r w:rsidR="00F45C2B" w:rsidRPr="008F0B38">
              <w:rPr>
                <w:rFonts w:ascii="Arial" w:hAnsi="Arial" w:cs="Arial"/>
                <w:b/>
                <w:sz w:val="24"/>
                <w:szCs w:val="24"/>
              </w:rPr>
              <w:t xml:space="preserve"> </w:t>
            </w:r>
          </w:p>
        </w:tc>
      </w:tr>
      <w:tr w:rsidR="00E9473D" w:rsidRPr="00571E86" w14:paraId="22452B00" w14:textId="77777777" w:rsidTr="00684220">
        <w:trPr>
          <w:trHeight w:val="135"/>
          <w:tblHeader/>
        </w:trPr>
        <w:tc>
          <w:tcPr>
            <w:tcW w:w="4520" w:type="dxa"/>
            <w:vMerge/>
            <w:shd w:val="clear" w:color="auto" w:fill="D9D9D9" w:themeFill="background1" w:themeFillShade="D9"/>
          </w:tcPr>
          <w:p w14:paraId="0C4EB090" w14:textId="77777777" w:rsidR="00E9473D" w:rsidRPr="00571E86" w:rsidRDefault="00E9473D" w:rsidP="00100377">
            <w:pPr>
              <w:rPr>
                <w:rFonts w:ascii="Arial" w:hAnsi="Arial" w:cs="Arial"/>
                <w:b/>
                <w:sz w:val="24"/>
                <w:szCs w:val="24"/>
              </w:rPr>
            </w:pPr>
          </w:p>
        </w:tc>
        <w:tc>
          <w:tcPr>
            <w:tcW w:w="4496" w:type="dxa"/>
          </w:tcPr>
          <w:p w14:paraId="41D84E6B" w14:textId="77777777" w:rsidR="00E9473D" w:rsidRPr="008F0B38" w:rsidRDefault="00E9473D" w:rsidP="00100377">
            <w:pPr>
              <w:rPr>
                <w:rFonts w:ascii="Arial" w:hAnsi="Arial" w:cs="Arial"/>
                <w:b/>
                <w:sz w:val="24"/>
                <w:szCs w:val="24"/>
              </w:rPr>
            </w:pPr>
            <w:r w:rsidRPr="008F0B38">
              <w:rPr>
                <w:rFonts w:ascii="Arial" w:hAnsi="Arial" w:cs="Arial"/>
                <w:b/>
                <w:sz w:val="24"/>
                <w:szCs w:val="24"/>
              </w:rPr>
              <w:t>Phone no</w:t>
            </w:r>
            <w:r w:rsidR="008F0B38" w:rsidRPr="008F0B38">
              <w:rPr>
                <w:rFonts w:ascii="Arial" w:hAnsi="Arial" w:cs="Arial"/>
                <w:b/>
                <w:sz w:val="24"/>
                <w:szCs w:val="24"/>
              </w:rPr>
              <w:t>:</w:t>
            </w:r>
          </w:p>
        </w:tc>
      </w:tr>
    </w:tbl>
    <w:p w14:paraId="3B7F5C3E" w14:textId="77777777" w:rsidR="00E9473D" w:rsidRDefault="00E9473D" w:rsidP="00E9473D">
      <w:pPr>
        <w:rPr>
          <w:rFonts w:ascii="Arial" w:hAnsi="Arial" w:cs="Arial"/>
          <w:b/>
          <w:sz w:val="24"/>
          <w:szCs w:val="24"/>
        </w:rPr>
      </w:pPr>
    </w:p>
    <w:p w14:paraId="20029D41" w14:textId="2E30EADD" w:rsidR="00571E86" w:rsidRDefault="00571E86" w:rsidP="00E9473D">
      <w:pPr>
        <w:rPr>
          <w:rFonts w:ascii="Arial" w:hAnsi="Arial" w:cs="Arial"/>
          <w:b/>
          <w:sz w:val="24"/>
          <w:szCs w:val="24"/>
        </w:rPr>
      </w:pPr>
    </w:p>
    <w:p w14:paraId="25AEFE2C" w14:textId="207A092D" w:rsidR="00913359" w:rsidRDefault="00913359" w:rsidP="00E9473D">
      <w:pPr>
        <w:rPr>
          <w:rFonts w:ascii="Arial" w:hAnsi="Arial" w:cs="Arial"/>
          <w:b/>
          <w:sz w:val="24"/>
          <w:szCs w:val="24"/>
        </w:rPr>
      </w:pPr>
    </w:p>
    <w:p w14:paraId="04BED0C1" w14:textId="275B2194" w:rsidR="00913359" w:rsidRDefault="00913359" w:rsidP="00E9473D">
      <w:pPr>
        <w:rPr>
          <w:rFonts w:ascii="Arial" w:hAnsi="Arial" w:cs="Arial"/>
          <w:b/>
          <w:sz w:val="24"/>
          <w:szCs w:val="24"/>
        </w:rPr>
      </w:pPr>
    </w:p>
    <w:p w14:paraId="6E23FDB5" w14:textId="75C90BE0" w:rsidR="00913359" w:rsidRDefault="00913359" w:rsidP="00E9473D">
      <w:pPr>
        <w:rPr>
          <w:rFonts w:ascii="Arial" w:hAnsi="Arial" w:cs="Arial"/>
          <w:b/>
          <w:sz w:val="24"/>
          <w:szCs w:val="24"/>
        </w:rPr>
      </w:pPr>
    </w:p>
    <w:p w14:paraId="3CD98BC8" w14:textId="00D457CB" w:rsidR="00913359" w:rsidRDefault="00913359" w:rsidP="00E9473D">
      <w:pPr>
        <w:rPr>
          <w:rFonts w:ascii="Arial" w:hAnsi="Arial" w:cs="Arial"/>
          <w:b/>
          <w:sz w:val="24"/>
          <w:szCs w:val="24"/>
        </w:rPr>
      </w:pPr>
    </w:p>
    <w:p w14:paraId="6D38BBF1" w14:textId="348F0B68" w:rsidR="00913359" w:rsidRDefault="00913359" w:rsidP="00E9473D">
      <w:pPr>
        <w:rPr>
          <w:rFonts w:ascii="Arial" w:hAnsi="Arial" w:cs="Arial"/>
          <w:b/>
          <w:sz w:val="24"/>
          <w:szCs w:val="24"/>
        </w:rPr>
      </w:pPr>
    </w:p>
    <w:p w14:paraId="6EB567B9" w14:textId="40592755" w:rsidR="00913359" w:rsidRDefault="00913359" w:rsidP="00E9473D">
      <w:pPr>
        <w:rPr>
          <w:rFonts w:ascii="Arial" w:hAnsi="Arial" w:cs="Arial"/>
          <w:b/>
          <w:sz w:val="24"/>
          <w:szCs w:val="24"/>
        </w:rPr>
      </w:pPr>
    </w:p>
    <w:p w14:paraId="3746BCEC" w14:textId="2FCA89CB" w:rsidR="00913359" w:rsidRDefault="00913359" w:rsidP="00E9473D">
      <w:pPr>
        <w:rPr>
          <w:rFonts w:ascii="Arial" w:hAnsi="Arial" w:cs="Arial"/>
          <w:b/>
          <w:sz w:val="24"/>
          <w:szCs w:val="24"/>
        </w:rPr>
      </w:pPr>
    </w:p>
    <w:p w14:paraId="08150558" w14:textId="297AB738" w:rsidR="00913359" w:rsidRDefault="00913359" w:rsidP="00E9473D">
      <w:pPr>
        <w:rPr>
          <w:rFonts w:ascii="Arial" w:hAnsi="Arial" w:cs="Arial"/>
          <w:b/>
          <w:sz w:val="24"/>
          <w:szCs w:val="24"/>
        </w:rPr>
      </w:pPr>
    </w:p>
    <w:p w14:paraId="63D3A64D" w14:textId="499FB256" w:rsidR="00913359" w:rsidRDefault="00913359" w:rsidP="00E9473D">
      <w:pPr>
        <w:rPr>
          <w:rFonts w:ascii="Arial" w:hAnsi="Arial" w:cs="Arial"/>
          <w:b/>
          <w:sz w:val="24"/>
          <w:szCs w:val="24"/>
        </w:rPr>
      </w:pPr>
    </w:p>
    <w:p w14:paraId="7D912C62" w14:textId="77777777" w:rsidR="00E9473D" w:rsidRPr="00571E86" w:rsidRDefault="00E9473D" w:rsidP="00E9473D">
      <w:pPr>
        <w:rPr>
          <w:rFonts w:ascii="Arial" w:hAnsi="Arial" w:cs="Arial"/>
          <w:b/>
          <w:sz w:val="24"/>
          <w:szCs w:val="24"/>
        </w:rPr>
      </w:pPr>
    </w:p>
    <w:tbl>
      <w:tblPr>
        <w:tblStyle w:val="TableGrid"/>
        <w:tblW w:w="0" w:type="auto"/>
        <w:tblInd w:w="5" w:type="dxa"/>
        <w:tblLook w:val="04A0" w:firstRow="1" w:lastRow="0" w:firstColumn="1" w:lastColumn="0" w:noHBand="0" w:noVBand="1"/>
        <w:tblDescription w:val="Please outline how you will secure and maintain effective joint leadership of the pioneer with other CCG partners committed to a shared vision of improving maternity services"/>
      </w:tblPr>
      <w:tblGrid>
        <w:gridCol w:w="9011"/>
      </w:tblGrid>
      <w:tr w:rsidR="00E9473D" w:rsidRPr="00571E86" w14:paraId="3590012A" w14:textId="77777777" w:rsidTr="00D1020A">
        <w:trPr>
          <w:tblHeader/>
        </w:trPr>
        <w:tc>
          <w:tcPr>
            <w:tcW w:w="9011" w:type="dxa"/>
            <w:shd w:val="clear" w:color="auto" w:fill="D9D9D9" w:themeFill="background1" w:themeFillShade="D9"/>
          </w:tcPr>
          <w:p w14:paraId="2536776B" w14:textId="265FF2FA" w:rsidR="00E9473D" w:rsidRPr="004108BE" w:rsidRDefault="006413B9" w:rsidP="004108BE">
            <w:pPr>
              <w:pStyle w:val="ListParagraph"/>
              <w:numPr>
                <w:ilvl w:val="0"/>
                <w:numId w:val="16"/>
              </w:numPr>
              <w:rPr>
                <w:rFonts w:ascii="Arial" w:hAnsi="Arial" w:cs="Arial"/>
                <w:b/>
                <w:sz w:val="24"/>
                <w:szCs w:val="24"/>
              </w:rPr>
            </w:pPr>
            <w:r w:rsidRPr="006413B9">
              <w:rPr>
                <w:rFonts w:ascii="Arial" w:hAnsi="Arial" w:cs="Arial"/>
                <w:b/>
                <w:sz w:val="24"/>
                <w:szCs w:val="24"/>
              </w:rPr>
              <w:t>Please outline the purpose and aims of your organisation.</w:t>
            </w:r>
          </w:p>
        </w:tc>
      </w:tr>
      <w:tr w:rsidR="00E9473D" w:rsidRPr="00571E86" w14:paraId="0C759481" w14:textId="77777777" w:rsidTr="00D1020A">
        <w:trPr>
          <w:tblHeader/>
        </w:trPr>
        <w:tc>
          <w:tcPr>
            <w:tcW w:w="9011" w:type="dxa"/>
          </w:tcPr>
          <w:p w14:paraId="15A2A2E7" w14:textId="77777777" w:rsidR="00E9473D" w:rsidRDefault="00E9473D" w:rsidP="00100377">
            <w:pPr>
              <w:rPr>
                <w:rFonts w:ascii="Arial" w:hAnsi="Arial" w:cs="Arial"/>
                <w:b/>
                <w:sz w:val="24"/>
                <w:szCs w:val="24"/>
              </w:rPr>
            </w:pPr>
          </w:p>
          <w:p w14:paraId="1B5042B3" w14:textId="77777777" w:rsidR="00824C63" w:rsidRDefault="00824C63" w:rsidP="00100377">
            <w:pPr>
              <w:rPr>
                <w:rFonts w:ascii="Arial" w:hAnsi="Arial" w:cs="Arial"/>
                <w:b/>
                <w:sz w:val="24"/>
                <w:szCs w:val="24"/>
              </w:rPr>
            </w:pPr>
          </w:p>
          <w:p w14:paraId="711B8B24" w14:textId="77777777" w:rsidR="00824C63" w:rsidRDefault="00824C63" w:rsidP="00100377">
            <w:pPr>
              <w:rPr>
                <w:rFonts w:ascii="Arial" w:hAnsi="Arial" w:cs="Arial"/>
                <w:b/>
                <w:sz w:val="24"/>
                <w:szCs w:val="24"/>
              </w:rPr>
            </w:pPr>
          </w:p>
          <w:p w14:paraId="48B5D42C" w14:textId="77777777" w:rsidR="00824C63" w:rsidRDefault="00824C63" w:rsidP="00100377">
            <w:pPr>
              <w:rPr>
                <w:rFonts w:ascii="Arial" w:hAnsi="Arial" w:cs="Arial"/>
                <w:b/>
                <w:sz w:val="24"/>
                <w:szCs w:val="24"/>
              </w:rPr>
            </w:pPr>
          </w:p>
          <w:p w14:paraId="02996BA3" w14:textId="77777777" w:rsidR="00824C63" w:rsidRDefault="00824C63" w:rsidP="00100377">
            <w:pPr>
              <w:rPr>
                <w:rFonts w:ascii="Arial" w:hAnsi="Arial" w:cs="Arial"/>
                <w:b/>
                <w:sz w:val="24"/>
                <w:szCs w:val="24"/>
              </w:rPr>
            </w:pPr>
          </w:p>
          <w:p w14:paraId="52C302E9" w14:textId="77777777" w:rsidR="00824C63" w:rsidRDefault="00824C63" w:rsidP="00100377">
            <w:pPr>
              <w:rPr>
                <w:rFonts w:ascii="Arial" w:hAnsi="Arial" w:cs="Arial"/>
                <w:b/>
                <w:sz w:val="24"/>
                <w:szCs w:val="24"/>
              </w:rPr>
            </w:pPr>
          </w:p>
          <w:p w14:paraId="1E53956B" w14:textId="77777777" w:rsidR="00824C63" w:rsidRDefault="00824C63" w:rsidP="00100377">
            <w:pPr>
              <w:rPr>
                <w:rFonts w:ascii="Arial" w:hAnsi="Arial" w:cs="Arial"/>
                <w:b/>
                <w:sz w:val="24"/>
                <w:szCs w:val="24"/>
              </w:rPr>
            </w:pPr>
          </w:p>
          <w:p w14:paraId="0797DC27" w14:textId="77777777" w:rsidR="00824C63" w:rsidRDefault="00824C63" w:rsidP="00100377">
            <w:pPr>
              <w:rPr>
                <w:rFonts w:ascii="Arial" w:hAnsi="Arial" w:cs="Arial"/>
                <w:b/>
                <w:sz w:val="24"/>
                <w:szCs w:val="24"/>
              </w:rPr>
            </w:pPr>
          </w:p>
          <w:p w14:paraId="67E57312" w14:textId="77777777" w:rsidR="00824C63" w:rsidRDefault="00824C63" w:rsidP="00100377">
            <w:pPr>
              <w:rPr>
                <w:rFonts w:ascii="Arial" w:hAnsi="Arial" w:cs="Arial"/>
                <w:b/>
                <w:sz w:val="24"/>
                <w:szCs w:val="24"/>
              </w:rPr>
            </w:pPr>
          </w:p>
          <w:p w14:paraId="687C6E80" w14:textId="77777777" w:rsidR="00824C63" w:rsidRPr="00571E86" w:rsidRDefault="00824C63" w:rsidP="00100377">
            <w:pPr>
              <w:rPr>
                <w:rFonts w:ascii="Arial" w:hAnsi="Arial" w:cs="Arial"/>
                <w:b/>
                <w:sz w:val="24"/>
                <w:szCs w:val="24"/>
              </w:rPr>
            </w:pPr>
          </w:p>
          <w:p w14:paraId="08A81319" w14:textId="77777777" w:rsidR="00E9473D" w:rsidRPr="00571E86" w:rsidRDefault="00E9473D" w:rsidP="00100377">
            <w:pPr>
              <w:rPr>
                <w:rFonts w:ascii="Arial" w:hAnsi="Arial" w:cs="Arial"/>
                <w:b/>
                <w:sz w:val="24"/>
                <w:szCs w:val="24"/>
              </w:rPr>
            </w:pPr>
          </w:p>
          <w:p w14:paraId="32F15D75" w14:textId="77777777" w:rsidR="00E9473D" w:rsidRPr="00571E86" w:rsidRDefault="00E9473D" w:rsidP="00100377">
            <w:pPr>
              <w:rPr>
                <w:rFonts w:ascii="Arial" w:hAnsi="Arial" w:cs="Arial"/>
                <w:b/>
                <w:sz w:val="24"/>
                <w:szCs w:val="24"/>
              </w:rPr>
            </w:pPr>
          </w:p>
          <w:p w14:paraId="709B0DE5" w14:textId="77777777" w:rsidR="00E9473D" w:rsidRPr="00571E86" w:rsidRDefault="00E9473D" w:rsidP="00100377">
            <w:pPr>
              <w:rPr>
                <w:rFonts w:ascii="Arial" w:hAnsi="Arial" w:cs="Arial"/>
                <w:b/>
                <w:sz w:val="24"/>
                <w:szCs w:val="24"/>
              </w:rPr>
            </w:pPr>
          </w:p>
          <w:p w14:paraId="0770F378" w14:textId="77777777" w:rsidR="00E9473D" w:rsidRPr="00571E86" w:rsidRDefault="00E9473D" w:rsidP="00100377">
            <w:pPr>
              <w:rPr>
                <w:rFonts w:ascii="Arial" w:hAnsi="Arial" w:cs="Arial"/>
                <w:b/>
                <w:sz w:val="24"/>
                <w:szCs w:val="24"/>
              </w:rPr>
            </w:pPr>
          </w:p>
          <w:p w14:paraId="1338FE04" w14:textId="77777777" w:rsidR="00E9473D" w:rsidRPr="00571E86" w:rsidRDefault="00E9473D" w:rsidP="00100377">
            <w:pPr>
              <w:rPr>
                <w:rFonts w:ascii="Arial" w:hAnsi="Arial" w:cs="Arial"/>
                <w:b/>
                <w:sz w:val="24"/>
                <w:szCs w:val="24"/>
              </w:rPr>
            </w:pPr>
          </w:p>
        </w:tc>
      </w:tr>
    </w:tbl>
    <w:p w14:paraId="15CEE36B" w14:textId="77777777" w:rsidR="00F45C2B" w:rsidRPr="00571E86" w:rsidRDefault="00F45C2B" w:rsidP="00E9473D">
      <w:pPr>
        <w:rPr>
          <w:rFonts w:ascii="Arial" w:hAnsi="Arial" w:cs="Arial"/>
          <w:b/>
          <w:sz w:val="24"/>
          <w:szCs w:val="24"/>
        </w:rPr>
      </w:pPr>
    </w:p>
    <w:tbl>
      <w:tblPr>
        <w:tblStyle w:val="TableGrid"/>
        <w:tblW w:w="0" w:type="auto"/>
        <w:tblInd w:w="0" w:type="dxa"/>
        <w:tblLook w:val="04A0" w:firstRow="1" w:lastRow="0" w:firstColumn="1" w:lastColumn="0" w:noHBand="0" w:noVBand="1"/>
        <w:tblDescription w:val="3. Please outline your proposed delivery partners, including GPs and maternity service providers, and your mechanisms to facilitate joint working"/>
      </w:tblPr>
      <w:tblGrid>
        <w:gridCol w:w="9016"/>
      </w:tblGrid>
      <w:tr w:rsidR="00E9473D" w:rsidRPr="00571E86" w14:paraId="76AF9E81" w14:textId="77777777" w:rsidTr="00436743">
        <w:trPr>
          <w:tblHeader/>
        </w:trPr>
        <w:tc>
          <w:tcPr>
            <w:tcW w:w="9242" w:type="dxa"/>
            <w:shd w:val="clear" w:color="auto" w:fill="D9D9D9" w:themeFill="background1" w:themeFillShade="D9"/>
          </w:tcPr>
          <w:p w14:paraId="3CF74F72" w14:textId="47617AD6" w:rsidR="0073326A" w:rsidRPr="006413B9" w:rsidRDefault="006413B9" w:rsidP="006413B9">
            <w:pPr>
              <w:pStyle w:val="ListParagraph"/>
              <w:numPr>
                <w:ilvl w:val="0"/>
                <w:numId w:val="16"/>
              </w:numPr>
              <w:rPr>
                <w:rFonts w:ascii="Arial" w:hAnsi="Arial" w:cs="Arial"/>
                <w:b/>
                <w:sz w:val="24"/>
                <w:szCs w:val="24"/>
              </w:rPr>
            </w:pPr>
            <w:r w:rsidRPr="006413B9">
              <w:rPr>
                <w:rFonts w:ascii="Arial" w:hAnsi="Arial" w:cs="Arial"/>
                <w:b/>
                <w:sz w:val="24"/>
                <w:szCs w:val="24"/>
              </w:rPr>
              <w:t>How is your organisation governed?</w:t>
            </w:r>
          </w:p>
        </w:tc>
      </w:tr>
      <w:tr w:rsidR="00E9473D" w:rsidRPr="00571E86" w14:paraId="5522CC2A" w14:textId="77777777" w:rsidTr="00436743">
        <w:trPr>
          <w:tblHeader/>
        </w:trPr>
        <w:tc>
          <w:tcPr>
            <w:tcW w:w="9242" w:type="dxa"/>
          </w:tcPr>
          <w:p w14:paraId="7A43405F" w14:textId="77777777" w:rsidR="00571E86" w:rsidRDefault="00571E86" w:rsidP="00100377">
            <w:pPr>
              <w:rPr>
                <w:rFonts w:ascii="Arial" w:hAnsi="Arial" w:cs="Arial"/>
                <w:bCs/>
                <w:sz w:val="24"/>
                <w:szCs w:val="24"/>
                <w:lang w:eastAsia="en-GB"/>
              </w:rPr>
            </w:pPr>
          </w:p>
          <w:p w14:paraId="010984BC" w14:textId="77777777" w:rsidR="00FC7420" w:rsidRDefault="00FC7420" w:rsidP="00FC7420">
            <w:pPr>
              <w:pStyle w:val="NoSpacing"/>
              <w:jc w:val="both"/>
              <w:rPr>
                <w:rFonts w:ascii="Arial" w:hAnsi="Arial" w:cs="Arial"/>
                <w:sz w:val="24"/>
                <w:szCs w:val="24"/>
              </w:rPr>
            </w:pPr>
          </w:p>
          <w:p w14:paraId="6535DC76" w14:textId="77777777" w:rsidR="00571E86" w:rsidRDefault="00571E86" w:rsidP="00100377">
            <w:pPr>
              <w:rPr>
                <w:rFonts w:ascii="Arial" w:hAnsi="Arial" w:cs="Arial"/>
                <w:b/>
                <w:sz w:val="24"/>
                <w:szCs w:val="24"/>
              </w:rPr>
            </w:pPr>
          </w:p>
          <w:p w14:paraId="5E579599" w14:textId="77777777" w:rsidR="00824C63" w:rsidRDefault="00824C63" w:rsidP="00100377">
            <w:pPr>
              <w:rPr>
                <w:rFonts w:ascii="Arial" w:hAnsi="Arial" w:cs="Arial"/>
                <w:b/>
                <w:sz w:val="24"/>
                <w:szCs w:val="24"/>
              </w:rPr>
            </w:pPr>
          </w:p>
          <w:p w14:paraId="6113081D" w14:textId="77777777" w:rsidR="00824C63" w:rsidRDefault="00824C63" w:rsidP="00100377">
            <w:pPr>
              <w:rPr>
                <w:rFonts w:ascii="Arial" w:hAnsi="Arial" w:cs="Arial"/>
                <w:b/>
                <w:sz w:val="24"/>
                <w:szCs w:val="24"/>
              </w:rPr>
            </w:pPr>
          </w:p>
          <w:p w14:paraId="322B3234" w14:textId="77777777" w:rsidR="00100377" w:rsidRDefault="00100377" w:rsidP="00100377">
            <w:pPr>
              <w:rPr>
                <w:rFonts w:ascii="Arial" w:hAnsi="Arial" w:cs="Arial"/>
                <w:b/>
                <w:sz w:val="24"/>
                <w:szCs w:val="24"/>
              </w:rPr>
            </w:pPr>
          </w:p>
          <w:p w14:paraId="3E31BD6C" w14:textId="77777777" w:rsidR="00100377" w:rsidRDefault="00100377" w:rsidP="00100377">
            <w:pPr>
              <w:rPr>
                <w:rFonts w:ascii="Arial" w:hAnsi="Arial" w:cs="Arial"/>
                <w:b/>
                <w:sz w:val="24"/>
                <w:szCs w:val="24"/>
              </w:rPr>
            </w:pPr>
          </w:p>
          <w:p w14:paraId="153CAB7C" w14:textId="77777777" w:rsidR="00100377" w:rsidRDefault="00100377" w:rsidP="00100377">
            <w:pPr>
              <w:rPr>
                <w:rFonts w:ascii="Arial" w:hAnsi="Arial" w:cs="Arial"/>
                <w:b/>
                <w:sz w:val="24"/>
                <w:szCs w:val="24"/>
              </w:rPr>
            </w:pPr>
          </w:p>
          <w:p w14:paraId="538B5FF4" w14:textId="77777777" w:rsidR="00100377" w:rsidRDefault="00100377" w:rsidP="00100377">
            <w:pPr>
              <w:rPr>
                <w:rFonts w:ascii="Arial" w:hAnsi="Arial" w:cs="Arial"/>
                <w:b/>
                <w:sz w:val="24"/>
                <w:szCs w:val="24"/>
              </w:rPr>
            </w:pPr>
          </w:p>
          <w:p w14:paraId="24ECFE6A" w14:textId="77777777" w:rsidR="00100377" w:rsidRDefault="00100377" w:rsidP="00100377">
            <w:pPr>
              <w:rPr>
                <w:rFonts w:ascii="Arial" w:hAnsi="Arial" w:cs="Arial"/>
                <w:b/>
                <w:sz w:val="24"/>
                <w:szCs w:val="24"/>
              </w:rPr>
            </w:pPr>
          </w:p>
          <w:p w14:paraId="32E8FC21" w14:textId="77777777" w:rsidR="00100377" w:rsidRDefault="00100377" w:rsidP="00100377">
            <w:pPr>
              <w:rPr>
                <w:rFonts w:ascii="Arial" w:hAnsi="Arial" w:cs="Arial"/>
                <w:b/>
                <w:sz w:val="24"/>
                <w:szCs w:val="24"/>
              </w:rPr>
            </w:pPr>
          </w:p>
          <w:p w14:paraId="2F1D4CBD" w14:textId="77777777" w:rsidR="00100377" w:rsidRDefault="00100377" w:rsidP="00100377">
            <w:pPr>
              <w:rPr>
                <w:rFonts w:ascii="Arial" w:hAnsi="Arial" w:cs="Arial"/>
                <w:b/>
                <w:sz w:val="24"/>
                <w:szCs w:val="24"/>
              </w:rPr>
            </w:pPr>
          </w:p>
          <w:p w14:paraId="1215C4D5" w14:textId="77777777" w:rsidR="00100377" w:rsidRPr="00571E86" w:rsidRDefault="00100377" w:rsidP="00100377">
            <w:pPr>
              <w:rPr>
                <w:rFonts w:ascii="Arial" w:hAnsi="Arial" w:cs="Arial"/>
                <w:b/>
                <w:sz w:val="24"/>
                <w:szCs w:val="24"/>
              </w:rPr>
            </w:pPr>
          </w:p>
          <w:p w14:paraId="682CCE82" w14:textId="77777777" w:rsidR="00E9473D" w:rsidRPr="00571E86" w:rsidRDefault="00E9473D" w:rsidP="00100377">
            <w:pPr>
              <w:rPr>
                <w:rFonts w:ascii="Arial" w:hAnsi="Arial" w:cs="Arial"/>
                <w:b/>
                <w:sz w:val="24"/>
                <w:szCs w:val="24"/>
              </w:rPr>
            </w:pPr>
          </w:p>
          <w:p w14:paraId="19FB34BC" w14:textId="77777777" w:rsidR="00E9473D" w:rsidRPr="00571E86" w:rsidRDefault="00E9473D" w:rsidP="00100377">
            <w:pPr>
              <w:rPr>
                <w:rFonts w:ascii="Arial" w:hAnsi="Arial" w:cs="Arial"/>
                <w:b/>
                <w:sz w:val="24"/>
                <w:szCs w:val="24"/>
              </w:rPr>
            </w:pPr>
          </w:p>
        </w:tc>
      </w:tr>
    </w:tbl>
    <w:p w14:paraId="32FF461E" w14:textId="77777777" w:rsidR="00E9473D" w:rsidRPr="00571E86" w:rsidRDefault="00E9473D" w:rsidP="00E9473D">
      <w:pPr>
        <w:rPr>
          <w:rFonts w:ascii="Arial" w:hAnsi="Arial" w:cs="Arial"/>
          <w:b/>
          <w:sz w:val="24"/>
          <w:szCs w:val="24"/>
        </w:rPr>
      </w:pPr>
    </w:p>
    <w:tbl>
      <w:tblPr>
        <w:tblStyle w:val="TableGrid"/>
        <w:tblW w:w="0" w:type="auto"/>
        <w:tblInd w:w="0" w:type="dxa"/>
        <w:tblLook w:val="04A0" w:firstRow="1" w:lastRow="0" w:firstColumn="1" w:lastColumn="0" w:noHBand="0" w:noVBand="1"/>
        <w:tblDescription w:val="4. Please outline how you will work with women and families in the local area to shape maternity services around their needs"/>
      </w:tblPr>
      <w:tblGrid>
        <w:gridCol w:w="9016"/>
      </w:tblGrid>
      <w:tr w:rsidR="00E9473D" w:rsidRPr="00571E86" w14:paraId="709906AC" w14:textId="77777777" w:rsidTr="00436743">
        <w:trPr>
          <w:tblHeader/>
        </w:trPr>
        <w:tc>
          <w:tcPr>
            <w:tcW w:w="9242" w:type="dxa"/>
            <w:shd w:val="clear" w:color="auto" w:fill="D9D9D9" w:themeFill="background1" w:themeFillShade="D9"/>
          </w:tcPr>
          <w:p w14:paraId="3E62D52D" w14:textId="25595CF6" w:rsidR="002B285B" w:rsidRPr="006413B9" w:rsidRDefault="006413B9" w:rsidP="006413B9">
            <w:pPr>
              <w:pStyle w:val="ListParagraph"/>
              <w:numPr>
                <w:ilvl w:val="0"/>
                <w:numId w:val="16"/>
              </w:numPr>
              <w:rPr>
                <w:rFonts w:ascii="Arial" w:hAnsi="Arial" w:cs="Arial"/>
                <w:b/>
                <w:sz w:val="24"/>
                <w:szCs w:val="24"/>
              </w:rPr>
            </w:pPr>
            <w:r w:rsidRPr="006413B9">
              <w:rPr>
                <w:rFonts w:ascii="Arial" w:hAnsi="Arial" w:cs="Arial"/>
                <w:b/>
                <w:sz w:val="24"/>
                <w:szCs w:val="24"/>
              </w:rPr>
              <w:lastRenderedPageBreak/>
              <w:t>What are your organisation's plans for the future?</w:t>
            </w:r>
          </w:p>
        </w:tc>
      </w:tr>
      <w:tr w:rsidR="00E9473D" w:rsidRPr="00571E86" w14:paraId="0AFFE871" w14:textId="77777777" w:rsidTr="00436743">
        <w:trPr>
          <w:tblHeader/>
        </w:trPr>
        <w:tc>
          <w:tcPr>
            <w:tcW w:w="9242" w:type="dxa"/>
          </w:tcPr>
          <w:p w14:paraId="123B1809" w14:textId="77777777" w:rsidR="00A35983" w:rsidRPr="00A35983" w:rsidRDefault="00A35983" w:rsidP="00A35983">
            <w:pPr>
              <w:widowControl/>
              <w:spacing w:after="200" w:line="276" w:lineRule="auto"/>
              <w:rPr>
                <w:rFonts w:ascii="Arial" w:eastAsiaTheme="minorHAnsi" w:hAnsi="Arial" w:cs="Arial"/>
                <w:snapToGrid/>
                <w:sz w:val="24"/>
                <w:szCs w:val="24"/>
              </w:rPr>
            </w:pPr>
          </w:p>
          <w:p w14:paraId="0015BDC8" w14:textId="77777777" w:rsidR="000B007A" w:rsidRDefault="000B007A" w:rsidP="00100377">
            <w:pPr>
              <w:rPr>
                <w:rFonts w:ascii="Arial" w:hAnsi="Arial" w:cs="Arial"/>
                <w:b/>
                <w:sz w:val="24"/>
                <w:szCs w:val="24"/>
              </w:rPr>
            </w:pPr>
          </w:p>
          <w:p w14:paraId="5D1E5116" w14:textId="77777777" w:rsidR="000B007A" w:rsidRDefault="000B007A" w:rsidP="00100377">
            <w:pPr>
              <w:rPr>
                <w:rFonts w:ascii="Arial" w:hAnsi="Arial" w:cs="Arial"/>
                <w:b/>
                <w:sz w:val="24"/>
                <w:szCs w:val="24"/>
              </w:rPr>
            </w:pPr>
          </w:p>
          <w:p w14:paraId="6F199201" w14:textId="77777777" w:rsidR="000B007A" w:rsidRDefault="000B007A" w:rsidP="00100377">
            <w:pPr>
              <w:rPr>
                <w:rFonts w:ascii="Arial" w:hAnsi="Arial" w:cs="Arial"/>
                <w:b/>
                <w:sz w:val="24"/>
                <w:szCs w:val="24"/>
              </w:rPr>
            </w:pPr>
          </w:p>
          <w:p w14:paraId="4303361C" w14:textId="77777777" w:rsidR="000B007A" w:rsidRDefault="000B007A" w:rsidP="00100377">
            <w:pPr>
              <w:rPr>
                <w:rFonts w:ascii="Arial" w:hAnsi="Arial" w:cs="Arial"/>
                <w:b/>
                <w:sz w:val="24"/>
                <w:szCs w:val="24"/>
              </w:rPr>
            </w:pPr>
          </w:p>
          <w:p w14:paraId="6D3FB2DA" w14:textId="77777777" w:rsidR="000B007A" w:rsidRDefault="000B007A" w:rsidP="00100377">
            <w:pPr>
              <w:rPr>
                <w:rFonts w:ascii="Arial" w:hAnsi="Arial" w:cs="Arial"/>
                <w:b/>
                <w:sz w:val="24"/>
                <w:szCs w:val="24"/>
              </w:rPr>
            </w:pPr>
          </w:p>
          <w:p w14:paraId="3FBD3780" w14:textId="77777777" w:rsidR="000B007A" w:rsidRDefault="000B007A" w:rsidP="00100377">
            <w:pPr>
              <w:rPr>
                <w:rFonts w:ascii="Arial" w:hAnsi="Arial" w:cs="Arial"/>
                <w:b/>
                <w:sz w:val="24"/>
                <w:szCs w:val="24"/>
              </w:rPr>
            </w:pPr>
          </w:p>
          <w:p w14:paraId="59070F54" w14:textId="77777777" w:rsidR="00824C63" w:rsidRDefault="00824C63" w:rsidP="00100377">
            <w:pPr>
              <w:rPr>
                <w:rFonts w:ascii="Arial" w:hAnsi="Arial" w:cs="Arial"/>
                <w:b/>
                <w:sz w:val="24"/>
                <w:szCs w:val="24"/>
              </w:rPr>
            </w:pPr>
          </w:p>
          <w:p w14:paraId="7EE3DD95" w14:textId="77777777" w:rsidR="00824C63" w:rsidRDefault="00824C63" w:rsidP="00100377">
            <w:pPr>
              <w:rPr>
                <w:rFonts w:ascii="Arial" w:hAnsi="Arial" w:cs="Arial"/>
                <w:b/>
                <w:sz w:val="24"/>
                <w:szCs w:val="24"/>
              </w:rPr>
            </w:pPr>
          </w:p>
          <w:p w14:paraId="06B895B1" w14:textId="77777777" w:rsidR="00824C63" w:rsidRDefault="00824C63" w:rsidP="00100377">
            <w:pPr>
              <w:rPr>
                <w:rFonts w:ascii="Arial" w:hAnsi="Arial" w:cs="Arial"/>
                <w:b/>
                <w:sz w:val="24"/>
                <w:szCs w:val="24"/>
              </w:rPr>
            </w:pPr>
          </w:p>
          <w:p w14:paraId="725364D0" w14:textId="77777777" w:rsidR="00824C63" w:rsidRDefault="00824C63" w:rsidP="00100377">
            <w:pPr>
              <w:rPr>
                <w:rFonts w:ascii="Arial" w:hAnsi="Arial" w:cs="Arial"/>
                <w:b/>
                <w:sz w:val="24"/>
                <w:szCs w:val="24"/>
              </w:rPr>
            </w:pPr>
          </w:p>
          <w:p w14:paraId="044F84A4" w14:textId="77777777" w:rsidR="002558D1" w:rsidRDefault="002558D1" w:rsidP="00100377">
            <w:pPr>
              <w:rPr>
                <w:rFonts w:ascii="Arial" w:hAnsi="Arial" w:cs="Arial"/>
                <w:b/>
                <w:sz w:val="24"/>
                <w:szCs w:val="24"/>
              </w:rPr>
            </w:pPr>
          </w:p>
          <w:p w14:paraId="79A02B77" w14:textId="77777777" w:rsidR="002558D1" w:rsidRDefault="002558D1" w:rsidP="00100377">
            <w:pPr>
              <w:rPr>
                <w:rFonts w:ascii="Arial" w:hAnsi="Arial" w:cs="Arial"/>
                <w:b/>
                <w:sz w:val="24"/>
                <w:szCs w:val="24"/>
              </w:rPr>
            </w:pPr>
          </w:p>
          <w:p w14:paraId="10B074A9" w14:textId="77777777" w:rsidR="000B007A" w:rsidRDefault="000B007A" w:rsidP="00100377">
            <w:pPr>
              <w:rPr>
                <w:rFonts w:ascii="Arial" w:hAnsi="Arial" w:cs="Arial"/>
                <w:b/>
                <w:sz w:val="24"/>
                <w:szCs w:val="24"/>
              </w:rPr>
            </w:pPr>
          </w:p>
          <w:p w14:paraId="5C7837C2" w14:textId="77777777" w:rsidR="000B007A" w:rsidRPr="00571E86" w:rsidRDefault="000B007A" w:rsidP="00100377">
            <w:pPr>
              <w:rPr>
                <w:rFonts w:ascii="Arial" w:hAnsi="Arial" w:cs="Arial"/>
                <w:b/>
                <w:sz w:val="24"/>
                <w:szCs w:val="24"/>
              </w:rPr>
            </w:pPr>
          </w:p>
        </w:tc>
      </w:tr>
    </w:tbl>
    <w:p w14:paraId="07172CD6" w14:textId="218435BF" w:rsidR="00E9473D" w:rsidRDefault="00E9473D" w:rsidP="00E9473D">
      <w:pPr>
        <w:rPr>
          <w:rFonts w:ascii="Arial" w:hAnsi="Arial" w:cs="Arial"/>
          <w:b/>
          <w:sz w:val="24"/>
          <w:szCs w:val="24"/>
        </w:rPr>
      </w:pPr>
      <w:r w:rsidRPr="00571E86">
        <w:rPr>
          <w:rFonts w:ascii="Arial" w:hAnsi="Arial" w:cs="Arial"/>
          <w:b/>
          <w:sz w:val="24"/>
          <w:szCs w:val="24"/>
        </w:rPr>
        <w:t xml:space="preserve"> </w:t>
      </w:r>
    </w:p>
    <w:tbl>
      <w:tblPr>
        <w:tblStyle w:val="TableGrid"/>
        <w:tblW w:w="0" w:type="auto"/>
        <w:tblInd w:w="0" w:type="dxa"/>
        <w:tblLook w:val="04A0" w:firstRow="1" w:lastRow="0" w:firstColumn="1" w:lastColumn="0" w:noHBand="0" w:noVBand="1"/>
        <w:tblDescription w:val="5. Please outline your commitment to co-develop and test new approaches, particularly in support of accreditation of new providers across CCG boundaries and introduction of arrangements to empower women to take control"/>
      </w:tblPr>
      <w:tblGrid>
        <w:gridCol w:w="9016"/>
      </w:tblGrid>
      <w:tr w:rsidR="00E9473D" w:rsidRPr="00571E86" w14:paraId="1F5E5D5D" w14:textId="77777777" w:rsidTr="00107115">
        <w:trPr>
          <w:tblHeader/>
        </w:trPr>
        <w:tc>
          <w:tcPr>
            <w:tcW w:w="9016" w:type="dxa"/>
            <w:shd w:val="clear" w:color="auto" w:fill="D9D9D9" w:themeFill="background1" w:themeFillShade="D9"/>
          </w:tcPr>
          <w:p w14:paraId="3E6BB02B" w14:textId="01FEE6D7" w:rsidR="00B52EF9" w:rsidRPr="00B52EF9" w:rsidRDefault="00B52EF9" w:rsidP="00B52EF9">
            <w:pPr>
              <w:pStyle w:val="ListParagraph"/>
              <w:numPr>
                <w:ilvl w:val="0"/>
                <w:numId w:val="16"/>
              </w:numPr>
              <w:rPr>
                <w:rFonts w:ascii="Arial" w:hAnsi="Arial" w:cs="Arial"/>
                <w:b/>
                <w:sz w:val="24"/>
                <w:szCs w:val="24"/>
              </w:rPr>
            </w:pPr>
            <w:r w:rsidRPr="00B52EF9">
              <w:rPr>
                <w:rFonts w:ascii="Arial" w:hAnsi="Arial" w:cs="Arial"/>
                <w:b/>
                <w:sz w:val="24"/>
                <w:szCs w:val="24"/>
              </w:rPr>
              <w:lastRenderedPageBreak/>
              <w:t xml:space="preserve">Below is a summarised list of our partnership principles. Please outline how you will maintain effective partnership working and these principles. </w:t>
            </w:r>
          </w:p>
          <w:p w14:paraId="4452374D" w14:textId="77777777" w:rsidR="00B52EF9" w:rsidRPr="00B52EF9" w:rsidRDefault="00B52EF9" w:rsidP="00B52EF9">
            <w:pPr>
              <w:rPr>
                <w:rFonts w:ascii="Arial" w:hAnsi="Arial" w:cs="Arial"/>
                <w:b/>
                <w:sz w:val="24"/>
                <w:szCs w:val="24"/>
              </w:rPr>
            </w:pPr>
          </w:p>
          <w:p w14:paraId="212066AE" w14:textId="695611FF" w:rsidR="00B52EF9" w:rsidRPr="00B52EF9" w:rsidRDefault="00B52EF9" w:rsidP="00B52EF9">
            <w:pPr>
              <w:pStyle w:val="ListParagraph"/>
              <w:numPr>
                <w:ilvl w:val="0"/>
                <w:numId w:val="21"/>
              </w:numPr>
              <w:rPr>
                <w:rFonts w:ascii="Arial" w:hAnsi="Arial" w:cs="Arial"/>
                <w:b/>
                <w:sz w:val="24"/>
                <w:szCs w:val="24"/>
              </w:rPr>
            </w:pPr>
            <w:r w:rsidRPr="00B52EF9">
              <w:rPr>
                <w:rFonts w:ascii="Arial" w:hAnsi="Arial" w:cs="Arial"/>
                <w:b/>
                <w:sz w:val="24"/>
                <w:szCs w:val="24"/>
              </w:rPr>
              <w:t>A connection is made through the partnership with the demographics and heritage of the local area whilst delivering on social value outcomes that benefits the community.</w:t>
            </w:r>
          </w:p>
          <w:p w14:paraId="464FFCB5" w14:textId="24B27CB4" w:rsidR="00B52EF9" w:rsidRPr="00B52EF9" w:rsidRDefault="00B52EF9" w:rsidP="00B52EF9">
            <w:pPr>
              <w:pStyle w:val="ListParagraph"/>
              <w:numPr>
                <w:ilvl w:val="0"/>
                <w:numId w:val="21"/>
              </w:numPr>
              <w:rPr>
                <w:rFonts w:ascii="Arial" w:hAnsi="Arial" w:cs="Arial"/>
                <w:b/>
                <w:sz w:val="24"/>
                <w:szCs w:val="24"/>
              </w:rPr>
            </w:pPr>
            <w:r w:rsidRPr="00B52EF9">
              <w:rPr>
                <w:rFonts w:ascii="Arial" w:hAnsi="Arial" w:cs="Arial"/>
                <w:b/>
                <w:sz w:val="24"/>
                <w:szCs w:val="24"/>
              </w:rPr>
              <w:t xml:space="preserve">To use the space within the library to run interactive activities for and with the local community     encouraging participation and engagement with all sections of the community particularly where there is under-representation or under-engagement. </w:t>
            </w:r>
          </w:p>
          <w:p w14:paraId="2BE57BFF" w14:textId="0D4BC7E8" w:rsidR="00B52EF9" w:rsidRPr="00B52EF9" w:rsidRDefault="00B52EF9" w:rsidP="00B52EF9">
            <w:pPr>
              <w:pStyle w:val="ListParagraph"/>
              <w:numPr>
                <w:ilvl w:val="0"/>
                <w:numId w:val="21"/>
              </w:numPr>
              <w:rPr>
                <w:rFonts w:ascii="Arial" w:hAnsi="Arial" w:cs="Arial"/>
                <w:b/>
                <w:sz w:val="24"/>
                <w:szCs w:val="24"/>
              </w:rPr>
            </w:pPr>
            <w:r w:rsidRPr="00B52EF9">
              <w:rPr>
                <w:rFonts w:ascii="Arial" w:hAnsi="Arial" w:cs="Arial"/>
                <w:b/>
                <w:sz w:val="24"/>
                <w:szCs w:val="24"/>
              </w:rPr>
              <w:t>To provide cultural opportunities for children and young people to connect with and reach out to those who are most vulnerable and isolated.</w:t>
            </w:r>
          </w:p>
          <w:p w14:paraId="3930BB2F" w14:textId="12757CE0" w:rsidR="00B52EF9" w:rsidRPr="00B52EF9" w:rsidRDefault="00B52EF9" w:rsidP="00B52EF9">
            <w:pPr>
              <w:pStyle w:val="ListParagraph"/>
              <w:numPr>
                <w:ilvl w:val="0"/>
                <w:numId w:val="21"/>
              </w:numPr>
              <w:rPr>
                <w:rFonts w:ascii="Arial" w:hAnsi="Arial" w:cs="Arial"/>
                <w:b/>
                <w:sz w:val="24"/>
                <w:szCs w:val="24"/>
              </w:rPr>
            </w:pPr>
            <w:r w:rsidRPr="00B52EF9">
              <w:rPr>
                <w:rFonts w:ascii="Arial" w:hAnsi="Arial" w:cs="Arial"/>
                <w:b/>
                <w:sz w:val="24"/>
                <w:szCs w:val="24"/>
              </w:rPr>
              <w:t>To provide flexible creative spaces in libraries and to support start up retailers and provide the opportunity for local businesses post COVID to benefit from space within the library.</w:t>
            </w:r>
          </w:p>
          <w:p w14:paraId="3D787E77" w14:textId="768111DF" w:rsidR="00B52EF9" w:rsidRPr="00B52EF9" w:rsidRDefault="00B52EF9" w:rsidP="00B52EF9">
            <w:pPr>
              <w:pStyle w:val="ListParagraph"/>
              <w:numPr>
                <w:ilvl w:val="0"/>
                <w:numId w:val="21"/>
              </w:numPr>
              <w:rPr>
                <w:rFonts w:ascii="Arial" w:hAnsi="Arial" w:cs="Arial"/>
                <w:b/>
                <w:sz w:val="24"/>
                <w:szCs w:val="24"/>
              </w:rPr>
            </w:pPr>
            <w:r w:rsidRPr="00B52EF9">
              <w:rPr>
                <w:rFonts w:ascii="Arial" w:hAnsi="Arial" w:cs="Arial"/>
                <w:b/>
                <w:sz w:val="24"/>
                <w:szCs w:val="24"/>
              </w:rPr>
              <w:t>To provide opportunities for communities who need it the most to access literacy, digital literacy, learning, skills, employment and self-employment support from their local library.</w:t>
            </w:r>
          </w:p>
          <w:p w14:paraId="3E7F5D53" w14:textId="18FC91D6" w:rsidR="00B52EF9" w:rsidRPr="00B52EF9" w:rsidRDefault="00B52EF9" w:rsidP="00B52EF9">
            <w:pPr>
              <w:pStyle w:val="ListParagraph"/>
              <w:numPr>
                <w:ilvl w:val="0"/>
                <w:numId w:val="21"/>
              </w:numPr>
              <w:rPr>
                <w:rFonts w:ascii="Arial" w:hAnsi="Arial" w:cs="Arial"/>
                <w:b/>
                <w:sz w:val="24"/>
                <w:szCs w:val="24"/>
              </w:rPr>
            </w:pPr>
            <w:r w:rsidRPr="00B52EF9">
              <w:rPr>
                <w:rFonts w:ascii="Arial" w:hAnsi="Arial" w:cs="Arial"/>
                <w:b/>
                <w:sz w:val="24"/>
                <w:szCs w:val="24"/>
              </w:rPr>
              <w:t>To improve financial sustainability of the library through sharing operating costs.</w:t>
            </w:r>
          </w:p>
          <w:p w14:paraId="2DA2B152" w14:textId="0CC2AD3E" w:rsidR="00B52EF9" w:rsidRPr="00B52EF9" w:rsidRDefault="00B52EF9" w:rsidP="00B52EF9">
            <w:pPr>
              <w:pStyle w:val="ListParagraph"/>
              <w:numPr>
                <w:ilvl w:val="0"/>
                <w:numId w:val="21"/>
              </w:numPr>
              <w:rPr>
                <w:rFonts w:ascii="Arial" w:hAnsi="Arial" w:cs="Arial"/>
                <w:b/>
                <w:sz w:val="24"/>
                <w:szCs w:val="24"/>
              </w:rPr>
            </w:pPr>
            <w:r w:rsidRPr="00B52EF9">
              <w:rPr>
                <w:rFonts w:ascii="Arial" w:hAnsi="Arial" w:cs="Arial"/>
                <w:b/>
                <w:sz w:val="24"/>
                <w:szCs w:val="24"/>
              </w:rPr>
              <w:t xml:space="preserve">Library services are maintained, promoted and enhanced through the partnership while increasing footfall to maximise income opportunities. </w:t>
            </w:r>
          </w:p>
          <w:p w14:paraId="1F1FBB3A" w14:textId="40050472" w:rsidR="00E9473D" w:rsidRPr="00B52EF9" w:rsidRDefault="00B52EF9" w:rsidP="00B52EF9">
            <w:pPr>
              <w:pStyle w:val="ListParagraph"/>
              <w:numPr>
                <w:ilvl w:val="0"/>
                <w:numId w:val="21"/>
              </w:numPr>
              <w:rPr>
                <w:rFonts w:ascii="Arial" w:hAnsi="Arial" w:cs="Arial"/>
                <w:b/>
                <w:sz w:val="24"/>
                <w:szCs w:val="24"/>
              </w:rPr>
            </w:pPr>
            <w:r w:rsidRPr="00B52EF9">
              <w:rPr>
                <w:rFonts w:ascii="Arial" w:hAnsi="Arial" w:cs="Arial"/>
                <w:b/>
                <w:sz w:val="24"/>
                <w:szCs w:val="24"/>
              </w:rPr>
              <w:t>To support the Greener living agenda by helping to run an energy efficient building in partnership with the Council and to connect local residents to information which promotes health and wellbeing.</w:t>
            </w:r>
          </w:p>
        </w:tc>
      </w:tr>
      <w:tr w:rsidR="00E9473D" w:rsidRPr="00571E86" w14:paraId="0E1A3312" w14:textId="77777777" w:rsidTr="00107115">
        <w:trPr>
          <w:tblHeader/>
        </w:trPr>
        <w:tc>
          <w:tcPr>
            <w:tcW w:w="9016" w:type="dxa"/>
          </w:tcPr>
          <w:p w14:paraId="02308298" w14:textId="77777777" w:rsidR="00E9473D" w:rsidRDefault="00E9473D" w:rsidP="00100377">
            <w:pPr>
              <w:rPr>
                <w:rFonts w:ascii="Arial" w:hAnsi="Arial" w:cs="Arial"/>
                <w:b/>
                <w:sz w:val="24"/>
                <w:szCs w:val="24"/>
              </w:rPr>
            </w:pPr>
          </w:p>
          <w:p w14:paraId="1A0EB17A" w14:textId="77777777" w:rsidR="00824C63" w:rsidRDefault="00824C63" w:rsidP="00100377">
            <w:pPr>
              <w:rPr>
                <w:rFonts w:ascii="Arial" w:hAnsi="Arial" w:cs="Arial"/>
                <w:b/>
                <w:sz w:val="24"/>
                <w:szCs w:val="24"/>
              </w:rPr>
            </w:pPr>
          </w:p>
          <w:p w14:paraId="40BB47E6" w14:textId="77777777" w:rsidR="00824C63" w:rsidRDefault="00824C63" w:rsidP="00100377">
            <w:pPr>
              <w:rPr>
                <w:rFonts w:ascii="Arial" w:hAnsi="Arial" w:cs="Arial"/>
                <w:b/>
                <w:sz w:val="24"/>
                <w:szCs w:val="24"/>
              </w:rPr>
            </w:pPr>
          </w:p>
          <w:p w14:paraId="6BC22455" w14:textId="77777777" w:rsidR="00824C63" w:rsidRDefault="00824C63" w:rsidP="00100377">
            <w:pPr>
              <w:rPr>
                <w:rFonts w:ascii="Arial" w:hAnsi="Arial" w:cs="Arial"/>
                <w:b/>
                <w:sz w:val="24"/>
                <w:szCs w:val="24"/>
              </w:rPr>
            </w:pPr>
          </w:p>
          <w:p w14:paraId="11F8D2A8" w14:textId="77777777" w:rsidR="002558D1" w:rsidRDefault="002558D1" w:rsidP="00100377">
            <w:pPr>
              <w:rPr>
                <w:rFonts w:ascii="Arial" w:hAnsi="Arial" w:cs="Arial"/>
                <w:b/>
                <w:sz w:val="24"/>
                <w:szCs w:val="24"/>
              </w:rPr>
            </w:pPr>
          </w:p>
          <w:p w14:paraId="11B64197" w14:textId="77777777" w:rsidR="002558D1" w:rsidRDefault="002558D1" w:rsidP="00100377">
            <w:pPr>
              <w:rPr>
                <w:rFonts w:ascii="Arial" w:hAnsi="Arial" w:cs="Arial"/>
                <w:b/>
                <w:sz w:val="24"/>
                <w:szCs w:val="24"/>
              </w:rPr>
            </w:pPr>
          </w:p>
          <w:p w14:paraId="17FEE712" w14:textId="77777777" w:rsidR="002558D1" w:rsidRDefault="002558D1" w:rsidP="00100377">
            <w:pPr>
              <w:rPr>
                <w:rFonts w:ascii="Arial" w:hAnsi="Arial" w:cs="Arial"/>
                <w:b/>
                <w:sz w:val="24"/>
                <w:szCs w:val="24"/>
              </w:rPr>
            </w:pPr>
          </w:p>
          <w:p w14:paraId="28F34D45" w14:textId="77777777" w:rsidR="00824C63" w:rsidRDefault="00824C63" w:rsidP="00100377">
            <w:pPr>
              <w:rPr>
                <w:rFonts w:ascii="Arial" w:hAnsi="Arial" w:cs="Arial"/>
                <w:b/>
                <w:sz w:val="24"/>
                <w:szCs w:val="24"/>
              </w:rPr>
            </w:pPr>
          </w:p>
          <w:p w14:paraId="18E81E98" w14:textId="77777777" w:rsidR="00824C63" w:rsidRDefault="00824C63" w:rsidP="00100377">
            <w:pPr>
              <w:rPr>
                <w:rFonts w:ascii="Arial" w:hAnsi="Arial" w:cs="Arial"/>
                <w:b/>
                <w:sz w:val="24"/>
                <w:szCs w:val="24"/>
              </w:rPr>
            </w:pPr>
          </w:p>
          <w:p w14:paraId="1BEA6E7C" w14:textId="77777777" w:rsidR="00824C63" w:rsidRDefault="00824C63" w:rsidP="00100377">
            <w:pPr>
              <w:rPr>
                <w:rFonts w:ascii="Arial" w:hAnsi="Arial" w:cs="Arial"/>
                <w:b/>
                <w:sz w:val="24"/>
                <w:szCs w:val="24"/>
              </w:rPr>
            </w:pPr>
          </w:p>
          <w:p w14:paraId="0B9D468B" w14:textId="77777777" w:rsidR="00824C63" w:rsidRDefault="00824C63" w:rsidP="00100377">
            <w:pPr>
              <w:rPr>
                <w:rFonts w:ascii="Arial" w:hAnsi="Arial" w:cs="Arial"/>
                <w:b/>
                <w:sz w:val="24"/>
                <w:szCs w:val="24"/>
              </w:rPr>
            </w:pPr>
          </w:p>
          <w:p w14:paraId="2BA7FE84" w14:textId="77777777" w:rsidR="00824C63" w:rsidRDefault="00824C63" w:rsidP="00100377">
            <w:pPr>
              <w:rPr>
                <w:rFonts w:ascii="Arial" w:hAnsi="Arial" w:cs="Arial"/>
                <w:b/>
                <w:sz w:val="24"/>
                <w:szCs w:val="24"/>
              </w:rPr>
            </w:pPr>
          </w:p>
          <w:p w14:paraId="66DBD462" w14:textId="77777777" w:rsidR="00824C63" w:rsidRDefault="00824C63" w:rsidP="00100377">
            <w:pPr>
              <w:rPr>
                <w:rFonts w:ascii="Arial" w:hAnsi="Arial" w:cs="Arial"/>
                <w:b/>
                <w:sz w:val="24"/>
                <w:szCs w:val="24"/>
              </w:rPr>
            </w:pPr>
          </w:p>
          <w:p w14:paraId="1A6FA9EA" w14:textId="77777777" w:rsidR="00824C63" w:rsidRDefault="00824C63" w:rsidP="00100377">
            <w:pPr>
              <w:rPr>
                <w:rFonts w:ascii="Arial" w:hAnsi="Arial" w:cs="Arial"/>
                <w:b/>
                <w:sz w:val="24"/>
                <w:szCs w:val="24"/>
              </w:rPr>
            </w:pPr>
          </w:p>
          <w:p w14:paraId="48D64894" w14:textId="77777777" w:rsidR="00824C63" w:rsidRDefault="00824C63" w:rsidP="00100377">
            <w:pPr>
              <w:rPr>
                <w:rFonts w:ascii="Arial" w:hAnsi="Arial" w:cs="Arial"/>
                <w:b/>
                <w:sz w:val="24"/>
                <w:szCs w:val="24"/>
              </w:rPr>
            </w:pPr>
          </w:p>
          <w:p w14:paraId="5FAB360C" w14:textId="77777777" w:rsidR="00824C63" w:rsidRDefault="00824C63" w:rsidP="00100377">
            <w:pPr>
              <w:rPr>
                <w:rFonts w:ascii="Arial" w:hAnsi="Arial" w:cs="Arial"/>
                <w:b/>
                <w:sz w:val="24"/>
                <w:szCs w:val="24"/>
              </w:rPr>
            </w:pPr>
          </w:p>
          <w:p w14:paraId="464553DC" w14:textId="77777777" w:rsidR="00824C63" w:rsidRDefault="00824C63" w:rsidP="00100377">
            <w:pPr>
              <w:rPr>
                <w:rFonts w:ascii="Arial" w:hAnsi="Arial" w:cs="Arial"/>
                <w:b/>
                <w:sz w:val="24"/>
                <w:szCs w:val="24"/>
              </w:rPr>
            </w:pPr>
          </w:p>
          <w:p w14:paraId="6CAEEF2B" w14:textId="77777777" w:rsidR="00824C63" w:rsidRPr="00571E86" w:rsidRDefault="00824C63" w:rsidP="00100377">
            <w:pPr>
              <w:rPr>
                <w:rFonts w:ascii="Arial" w:hAnsi="Arial" w:cs="Arial"/>
                <w:b/>
                <w:sz w:val="24"/>
                <w:szCs w:val="24"/>
              </w:rPr>
            </w:pPr>
          </w:p>
        </w:tc>
      </w:tr>
    </w:tbl>
    <w:p w14:paraId="1E25E320" w14:textId="77777777" w:rsidR="00E9473D" w:rsidRPr="00571E86" w:rsidRDefault="00E9473D" w:rsidP="00E9473D">
      <w:pPr>
        <w:rPr>
          <w:rFonts w:ascii="Arial" w:hAnsi="Arial" w:cs="Arial"/>
          <w:b/>
          <w:sz w:val="24"/>
          <w:szCs w:val="24"/>
        </w:rPr>
      </w:pPr>
    </w:p>
    <w:p w14:paraId="2E871533" w14:textId="77777777" w:rsidR="00E9473D" w:rsidRDefault="00E9473D" w:rsidP="00E9473D">
      <w:pPr>
        <w:rPr>
          <w:rFonts w:ascii="Arial" w:hAnsi="Arial" w:cs="Arial"/>
          <w:b/>
          <w:sz w:val="24"/>
          <w:szCs w:val="24"/>
        </w:rPr>
      </w:pPr>
    </w:p>
    <w:p w14:paraId="0F44FF73" w14:textId="77777777" w:rsidR="00217EA0" w:rsidRDefault="00217EA0" w:rsidP="00E9473D">
      <w:pPr>
        <w:rPr>
          <w:rFonts w:ascii="Arial" w:hAnsi="Arial" w:cs="Arial"/>
          <w:b/>
          <w:sz w:val="24"/>
          <w:szCs w:val="24"/>
        </w:rPr>
      </w:pPr>
    </w:p>
    <w:p w14:paraId="6508A1E9" w14:textId="77777777" w:rsidR="00217EA0" w:rsidRDefault="00217EA0" w:rsidP="00E9473D">
      <w:pPr>
        <w:rPr>
          <w:rFonts w:ascii="Arial" w:hAnsi="Arial" w:cs="Arial"/>
          <w:b/>
          <w:sz w:val="24"/>
          <w:szCs w:val="24"/>
        </w:rPr>
      </w:pPr>
    </w:p>
    <w:p w14:paraId="17385E42" w14:textId="77777777" w:rsidR="00217EA0" w:rsidRPr="00571E86" w:rsidRDefault="00217EA0" w:rsidP="00E9473D">
      <w:pPr>
        <w:rPr>
          <w:rFonts w:ascii="Arial" w:hAnsi="Arial" w:cs="Arial"/>
          <w:b/>
          <w:sz w:val="24"/>
          <w:szCs w:val="24"/>
        </w:rPr>
      </w:pPr>
    </w:p>
    <w:tbl>
      <w:tblPr>
        <w:tblStyle w:val="TableGrid"/>
        <w:tblW w:w="0" w:type="auto"/>
        <w:tblInd w:w="0" w:type="dxa"/>
        <w:tblLook w:val="04A0" w:firstRow="1" w:lastRow="0" w:firstColumn="1" w:lastColumn="0" w:noHBand="0" w:noVBand="1"/>
        <w:tblDescription w:val="7. Please confirm your readiness to engage with other sites, and with national bodies, to share learning"/>
      </w:tblPr>
      <w:tblGrid>
        <w:gridCol w:w="9016"/>
      </w:tblGrid>
      <w:tr w:rsidR="00E9473D" w:rsidRPr="00571E86" w14:paraId="4A7B593F" w14:textId="77777777" w:rsidTr="00436743">
        <w:trPr>
          <w:tblHeader/>
        </w:trPr>
        <w:tc>
          <w:tcPr>
            <w:tcW w:w="9242" w:type="dxa"/>
            <w:shd w:val="clear" w:color="auto" w:fill="D9D9D9" w:themeFill="background1" w:themeFillShade="D9"/>
          </w:tcPr>
          <w:p w14:paraId="32D635A9" w14:textId="21E22B7D" w:rsidR="007D0DA0" w:rsidRDefault="007D0DA0" w:rsidP="007D0DA0">
            <w:pPr>
              <w:pStyle w:val="ListParagraph"/>
              <w:numPr>
                <w:ilvl w:val="0"/>
                <w:numId w:val="16"/>
              </w:numPr>
              <w:rPr>
                <w:rFonts w:ascii="Arial" w:hAnsi="Arial" w:cs="Arial"/>
                <w:b/>
                <w:sz w:val="24"/>
                <w:szCs w:val="24"/>
              </w:rPr>
            </w:pPr>
            <w:r w:rsidRPr="007D0DA0">
              <w:rPr>
                <w:rFonts w:ascii="Arial" w:hAnsi="Arial" w:cs="Arial"/>
                <w:b/>
                <w:sz w:val="24"/>
                <w:szCs w:val="24"/>
              </w:rPr>
              <w:lastRenderedPageBreak/>
              <w:t>RBKC’s Council Aims are listed below. Please outline how you will add value to the Council and how you would contribute to these aims.</w:t>
            </w:r>
          </w:p>
          <w:p w14:paraId="7CAB11EE" w14:textId="77777777" w:rsidR="007D0DA0" w:rsidRPr="007D0DA0" w:rsidRDefault="007D0DA0" w:rsidP="007D0DA0">
            <w:pPr>
              <w:pStyle w:val="ListParagraph"/>
              <w:rPr>
                <w:rFonts w:ascii="Arial" w:hAnsi="Arial" w:cs="Arial"/>
                <w:b/>
                <w:sz w:val="24"/>
                <w:szCs w:val="24"/>
              </w:rPr>
            </w:pPr>
          </w:p>
          <w:p w14:paraId="5ED5592D" w14:textId="2B7577A1" w:rsidR="007D0DA0" w:rsidRPr="007D0DA0" w:rsidRDefault="007D0DA0" w:rsidP="007D0DA0">
            <w:pPr>
              <w:pStyle w:val="ListParagraph"/>
              <w:numPr>
                <w:ilvl w:val="0"/>
                <w:numId w:val="22"/>
              </w:numPr>
              <w:rPr>
                <w:rFonts w:ascii="Arial" w:hAnsi="Arial" w:cs="Arial"/>
                <w:b/>
                <w:sz w:val="24"/>
                <w:szCs w:val="24"/>
              </w:rPr>
            </w:pPr>
            <w:r w:rsidRPr="007D0DA0">
              <w:rPr>
                <w:rFonts w:ascii="Arial" w:hAnsi="Arial" w:cs="Arial"/>
                <w:b/>
                <w:sz w:val="24"/>
                <w:szCs w:val="24"/>
              </w:rPr>
              <w:t xml:space="preserve">Grenfell Recovery </w:t>
            </w:r>
          </w:p>
          <w:p w14:paraId="39CB09CF" w14:textId="494B742E" w:rsidR="007D0DA0" w:rsidRPr="007D0DA0" w:rsidRDefault="007D0DA0" w:rsidP="007D0DA0">
            <w:pPr>
              <w:pStyle w:val="ListParagraph"/>
              <w:numPr>
                <w:ilvl w:val="0"/>
                <w:numId w:val="22"/>
              </w:numPr>
              <w:rPr>
                <w:rFonts w:ascii="Arial" w:hAnsi="Arial" w:cs="Arial"/>
                <w:b/>
                <w:sz w:val="24"/>
                <w:szCs w:val="24"/>
              </w:rPr>
            </w:pPr>
            <w:r w:rsidRPr="007D0DA0">
              <w:rPr>
                <w:rFonts w:ascii="Arial" w:hAnsi="Arial" w:cs="Arial"/>
                <w:b/>
                <w:sz w:val="24"/>
                <w:szCs w:val="24"/>
              </w:rPr>
              <w:t>A great place to live, work and learn</w:t>
            </w:r>
          </w:p>
          <w:p w14:paraId="3D442AB5" w14:textId="2C5B051F" w:rsidR="007D0DA0" w:rsidRPr="007D0DA0" w:rsidRDefault="007D0DA0" w:rsidP="007D0DA0">
            <w:pPr>
              <w:pStyle w:val="ListParagraph"/>
              <w:numPr>
                <w:ilvl w:val="0"/>
                <w:numId w:val="22"/>
              </w:numPr>
              <w:rPr>
                <w:rFonts w:ascii="Arial" w:hAnsi="Arial" w:cs="Arial"/>
                <w:b/>
                <w:sz w:val="24"/>
                <w:szCs w:val="24"/>
              </w:rPr>
            </w:pPr>
            <w:r w:rsidRPr="007D0DA0">
              <w:rPr>
                <w:rFonts w:ascii="Arial" w:hAnsi="Arial" w:cs="Arial"/>
                <w:b/>
                <w:sz w:val="24"/>
                <w:szCs w:val="24"/>
              </w:rPr>
              <w:t>Supporting and safeguarding vulnerable residents</w:t>
            </w:r>
          </w:p>
          <w:p w14:paraId="7B2739CB" w14:textId="30CEC0B8" w:rsidR="007D0DA0" w:rsidRPr="007D0DA0" w:rsidRDefault="007D0DA0" w:rsidP="007D0DA0">
            <w:pPr>
              <w:pStyle w:val="ListParagraph"/>
              <w:numPr>
                <w:ilvl w:val="0"/>
                <w:numId w:val="22"/>
              </w:numPr>
              <w:rPr>
                <w:rFonts w:ascii="Arial" w:hAnsi="Arial" w:cs="Arial"/>
                <w:b/>
                <w:sz w:val="24"/>
                <w:szCs w:val="24"/>
              </w:rPr>
            </w:pPr>
            <w:r w:rsidRPr="007D0DA0">
              <w:rPr>
                <w:rFonts w:ascii="Arial" w:hAnsi="Arial" w:cs="Arial"/>
                <w:b/>
                <w:sz w:val="24"/>
                <w:szCs w:val="24"/>
              </w:rPr>
              <w:t xml:space="preserve">Healthy, green and safe </w:t>
            </w:r>
          </w:p>
          <w:p w14:paraId="6884D20E" w14:textId="166FA1FF" w:rsidR="00E9473D" w:rsidRPr="004D1B9C" w:rsidRDefault="007D0DA0" w:rsidP="007D0DA0">
            <w:pPr>
              <w:pStyle w:val="ListParagraph"/>
              <w:numPr>
                <w:ilvl w:val="0"/>
                <w:numId w:val="22"/>
              </w:numPr>
              <w:rPr>
                <w:rFonts w:ascii="Arial" w:hAnsi="Arial" w:cs="Arial"/>
                <w:b/>
                <w:sz w:val="24"/>
                <w:szCs w:val="24"/>
              </w:rPr>
            </w:pPr>
            <w:r w:rsidRPr="007D0DA0">
              <w:rPr>
                <w:rFonts w:ascii="Arial" w:hAnsi="Arial" w:cs="Arial"/>
                <w:b/>
                <w:sz w:val="24"/>
                <w:szCs w:val="24"/>
              </w:rPr>
              <w:t>A place of culture of visit and explore</w:t>
            </w:r>
          </w:p>
        </w:tc>
      </w:tr>
      <w:tr w:rsidR="00E9473D" w:rsidRPr="00571E86" w14:paraId="4D00E82F" w14:textId="77777777" w:rsidTr="00436743">
        <w:trPr>
          <w:tblHeader/>
        </w:trPr>
        <w:tc>
          <w:tcPr>
            <w:tcW w:w="9242" w:type="dxa"/>
          </w:tcPr>
          <w:p w14:paraId="791BB0E2" w14:textId="77777777" w:rsidR="00E9473D" w:rsidRDefault="00E9473D" w:rsidP="000C7AC3">
            <w:pPr>
              <w:jc w:val="both"/>
              <w:rPr>
                <w:rFonts w:ascii="Arial" w:hAnsi="Arial" w:cs="Arial"/>
                <w:b/>
                <w:sz w:val="22"/>
                <w:szCs w:val="22"/>
              </w:rPr>
            </w:pPr>
          </w:p>
          <w:p w14:paraId="365DB6A1" w14:textId="77777777" w:rsidR="00824C63" w:rsidRDefault="00824C63" w:rsidP="000C7AC3">
            <w:pPr>
              <w:jc w:val="both"/>
              <w:rPr>
                <w:rFonts w:ascii="Arial" w:hAnsi="Arial" w:cs="Arial"/>
                <w:b/>
                <w:sz w:val="22"/>
                <w:szCs w:val="22"/>
              </w:rPr>
            </w:pPr>
          </w:p>
          <w:p w14:paraId="443400F3" w14:textId="77777777" w:rsidR="00824C63" w:rsidRDefault="00824C63" w:rsidP="000C7AC3">
            <w:pPr>
              <w:jc w:val="both"/>
              <w:rPr>
                <w:rFonts w:ascii="Arial" w:hAnsi="Arial" w:cs="Arial"/>
                <w:b/>
                <w:sz w:val="22"/>
                <w:szCs w:val="22"/>
              </w:rPr>
            </w:pPr>
          </w:p>
          <w:p w14:paraId="1A15488A" w14:textId="77777777" w:rsidR="00824C63" w:rsidRDefault="00824C63" w:rsidP="000C7AC3">
            <w:pPr>
              <w:jc w:val="both"/>
              <w:rPr>
                <w:rFonts w:ascii="Arial" w:hAnsi="Arial" w:cs="Arial"/>
                <w:b/>
                <w:sz w:val="22"/>
                <w:szCs w:val="22"/>
              </w:rPr>
            </w:pPr>
          </w:p>
          <w:p w14:paraId="3D8C9CF1" w14:textId="77777777" w:rsidR="00824C63" w:rsidRDefault="00824C63" w:rsidP="000C7AC3">
            <w:pPr>
              <w:jc w:val="both"/>
              <w:rPr>
                <w:rFonts w:ascii="Arial" w:hAnsi="Arial" w:cs="Arial"/>
                <w:b/>
                <w:sz w:val="22"/>
                <w:szCs w:val="22"/>
              </w:rPr>
            </w:pPr>
          </w:p>
          <w:p w14:paraId="566D95FA" w14:textId="77777777" w:rsidR="00824C63" w:rsidRDefault="00824C63" w:rsidP="000C7AC3">
            <w:pPr>
              <w:jc w:val="both"/>
              <w:rPr>
                <w:rFonts w:ascii="Arial" w:hAnsi="Arial" w:cs="Arial"/>
                <w:b/>
                <w:sz w:val="22"/>
                <w:szCs w:val="22"/>
              </w:rPr>
            </w:pPr>
          </w:p>
          <w:p w14:paraId="451F7C26" w14:textId="77777777" w:rsidR="00824C63" w:rsidRDefault="00824C63" w:rsidP="000C7AC3">
            <w:pPr>
              <w:jc w:val="both"/>
              <w:rPr>
                <w:rFonts w:ascii="Arial" w:hAnsi="Arial" w:cs="Arial"/>
                <w:b/>
                <w:sz w:val="22"/>
                <w:szCs w:val="22"/>
              </w:rPr>
            </w:pPr>
          </w:p>
          <w:p w14:paraId="63EA9FF5" w14:textId="77777777" w:rsidR="00824C63" w:rsidRDefault="00824C63" w:rsidP="000C7AC3">
            <w:pPr>
              <w:jc w:val="both"/>
              <w:rPr>
                <w:rFonts w:ascii="Arial" w:hAnsi="Arial" w:cs="Arial"/>
                <w:b/>
                <w:sz w:val="22"/>
                <w:szCs w:val="22"/>
              </w:rPr>
            </w:pPr>
          </w:p>
          <w:p w14:paraId="3B077842" w14:textId="77777777" w:rsidR="00824C63" w:rsidRDefault="00824C63" w:rsidP="000C7AC3">
            <w:pPr>
              <w:jc w:val="both"/>
              <w:rPr>
                <w:rFonts w:ascii="Arial" w:hAnsi="Arial" w:cs="Arial"/>
                <w:b/>
                <w:sz w:val="22"/>
                <w:szCs w:val="22"/>
              </w:rPr>
            </w:pPr>
          </w:p>
          <w:p w14:paraId="289D584A" w14:textId="77777777" w:rsidR="00824C63" w:rsidRDefault="00824C63" w:rsidP="000C7AC3">
            <w:pPr>
              <w:jc w:val="both"/>
              <w:rPr>
                <w:rFonts w:ascii="Arial" w:hAnsi="Arial" w:cs="Arial"/>
                <w:b/>
                <w:sz w:val="22"/>
                <w:szCs w:val="22"/>
              </w:rPr>
            </w:pPr>
          </w:p>
          <w:p w14:paraId="3750E055" w14:textId="77777777" w:rsidR="00824C63" w:rsidRDefault="00824C63" w:rsidP="000C7AC3">
            <w:pPr>
              <w:jc w:val="both"/>
              <w:rPr>
                <w:rFonts w:ascii="Arial" w:hAnsi="Arial" w:cs="Arial"/>
                <w:b/>
                <w:sz w:val="22"/>
                <w:szCs w:val="22"/>
              </w:rPr>
            </w:pPr>
          </w:p>
          <w:p w14:paraId="34BAE15D" w14:textId="77777777" w:rsidR="00824C63" w:rsidRDefault="00824C63" w:rsidP="000C7AC3">
            <w:pPr>
              <w:jc w:val="both"/>
              <w:rPr>
                <w:rFonts w:ascii="Arial" w:hAnsi="Arial" w:cs="Arial"/>
                <w:b/>
                <w:sz w:val="22"/>
                <w:szCs w:val="22"/>
              </w:rPr>
            </w:pPr>
          </w:p>
          <w:p w14:paraId="00648761" w14:textId="77777777" w:rsidR="00824C63" w:rsidRDefault="00824C63" w:rsidP="000C7AC3">
            <w:pPr>
              <w:jc w:val="both"/>
              <w:rPr>
                <w:rFonts w:ascii="Arial" w:hAnsi="Arial" w:cs="Arial"/>
                <w:b/>
                <w:sz w:val="22"/>
                <w:szCs w:val="22"/>
              </w:rPr>
            </w:pPr>
          </w:p>
          <w:p w14:paraId="2BAA3881" w14:textId="77777777" w:rsidR="00824C63" w:rsidRPr="001D77B3" w:rsidRDefault="00824C63" w:rsidP="000C7AC3">
            <w:pPr>
              <w:jc w:val="both"/>
              <w:rPr>
                <w:rFonts w:ascii="Arial" w:hAnsi="Arial" w:cs="Arial"/>
                <w:b/>
                <w:sz w:val="22"/>
                <w:szCs w:val="22"/>
              </w:rPr>
            </w:pPr>
          </w:p>
          <w:p w14:paraId="3C468368" w14:textId="77777777" w:rsidR="00E9473D" w:rsidRPr="00571E86" w:rsidRDefault="00E9473D" w:rsidP="00100377">
            <w:pPr>
              <w:rPr>
                <w:rFonts w:ascii="Arial" w:hAnsi="Arial" w:cs="Arial"/>
                <w:b/>
                <w:sz w:val="24"/>
                <w:szCs w:val="24"/>
              </w:rPr>
            </w:pPr>
          </w:p>
          <w:p w14:paraId="782C0D23" w14:textId="77777777" w:rsidR="00E9473D" w:rsidRPr="00571E86" w:rsidRDefault="00E9473D" w:rsidP="00100377">
            <w:pPr>
              <w:rPr>
                <w:rFonts w:ascii="Arial" w:hAnsi="Arial" w:cs="Arial"/>
                <w:b/>
                <w:sz w:val="24"/>
                <w:szCs w:val="24"/>
              </w:rPr>
            </w:pPr>
          </w:p>
        </w:tc>
      </w:tr>
    </w:tbl>
    <w:p w14:paraId="36D81F47" w14:textId="77777777" w:rsidR="00107115" w:rsidRDefault="00107115" w:rsidP="00E9473D">
      <w:pPr>
        <w:rPr>
          <w:rFonts w:ascii="Arial" w:hAnsi="Arial" w:cs="Arial"/>
          <w:b/>
          <w:color w:val="000000" w:themeColor="text1"/>
          <w:sz w:val="24"/>
          <w:szCs w:val="24"/>
        </w:rPr>
      </w:pPr>
    </w:p>
    <w:p w14:paraId="1C34B638" w14:textId="691F0FD3" w:rsidR="00E9473D" w:rsidRPr="00571E86" w:rsidRDefault="00E9473D" w:rsidP="00E9473D">
      <w:pPr>
        <w:rPr>
          <w:rFonts w:ascii="Arial" w:hAnsi="Arial" w:cs="Arial"/>
          <w:b/>
          <w:color w:val="000000" w:themeColor="text1"/>
          <w:sz w:val="24"/>
          <w:szCs w:val="24"/>
        </w:rPr>
      </w:pPr>
    </w:p>
    <w:tbl>
      <w:tblPr>
        <w:tblStyle w:val="TableGrid"/>
        <w:tblW w:w="0" w:type="auto"/>
        <w:tblInd w:w="0" w:type="dxa"/>
        <w:tblLook w:val="04A0" w:firstRow="1" w:lastRow="0" w:firstColumn="1" w:lastColumn="0" w:noHBand="0" w:noVBand="1"/>
        <w:tblDescription w:val="8. Please set out your proposed joint governance structure with other CCG partners to oversee and drive the work of the pioneer "/>
      </w:tblPr>
      <w:tblGrid>
        <w:gridCol w:w="9016"/>
      </w:tblGrid>
      <w:tr w:rsidR="00E9473D" w:rsidRPr="00571E86" w14:paraId="7019E744" w14:textId="77777777" w:rsidTr="00824C63">
        <w:trPr>
          <w:tblHeader/>
        </w:trPr>
        <w:tc>
          <w:tcPr>
            <w:tcW w:w="9016" w:type="dxa"/>
            <w:shd w:val="clear" w:color="auto" w:fill="D9D9D9" w:themeFill="background1" w:themeFillShade="D9"/>
          </w:tcPr>
          <w:p w14:paraId="410EACC1" w14:textId="7E1B3D20" w:rsidR="00D14061" w:rsidRPr="00D14061" w:rsidRDefault="00D14061" w:rsidP="00D14061">
            <w:pPr>
              <w:pStyle w:val="ListParagraph"/>
              <w:numPr>
                <w:ilvl w:val="0"/>
                <w:numId w:val="16"/>
              </w:numPr>
              <w:rPr>
                <w:rFonts w:ascii="Arial" w:hAnsi="Arial" w:cs="Arial"/>
                <w:b/>
                <w:sz w:val="24"/>
                <w:szCs w:val="24"/>
              </w:rPr>
            </w:pPr>
            <w:r w:rsidRPr="00D14061">
              <w:rPr>
                <w:rFonts w:ascii="Arial" w:hAnsi="Arial" w:cs="Arial"/>
                <w:b/>
                <w:sz w:val="24"/>
                <w:szCs w:val="24"/>
              </w:rPr>
              <w:lastRenderedPageBreak/>
              <w:t xml:space="preserve">RBKC's Council Values are listed below. Please outline how you would work in a way that would </w:t>
            </w:r>
            <w:r w:rsidR="003E1AC6" w:rsidRPr="00D14061">
              <w:rPr>
                <w:rFonts w:ascii="Arial" w:hAnsi="Arial" w:cs="Arial"/>
                <w:b/>
                <w:sz w:val="24"/>
                <w:szCs w:val="24"/>
              </w:rPr>
              <w:t>complement</w:t>
            </w:r>
            <w:r w:rsidRPr="00D14061">
              <w:rPr>
                <w:rFonts w:ascii="Arial" w:hAnsi="Arial" w:cs="Arial"/>
                <w:b/>
                <w:sz w:val="24"/>
                <w:szCs w:val="24"/>
              </w:rPr>
              <w:t xml:space="preserve"> and contribute to these values.</w:t>
            </w:r>
          </w:p>
          <w:p w14:paraId="6B064206" w14:textId="77777777" w:rsidR="00D14061" w:rsidRPr="00D14061" w:rsidRDefault="00D14061" w:rsidP="00D14061">
            <w:pPr>
              <w:rPr>
                <w:rFonts w:ascii="Arial" w:hAnsi="Arial" w:cs="Arial"/>
                <w:b/>
                <w:sz w:val="24"/>
                <w:szCs w:val="24"/>
              </w:rPr>
            </w:pPr>
          </w:p>
          <w:p w14:paraId="6A1FDF2E" w14:textId="77777777" w:rsidR="00D14061" w:rsidRPr="00D14061" w:rsidRDefault="00D14061" w:rsidP="00D14061">
            <w:pPr>
              <w:ind w:left="360"/>
              <w:rPr>
                <w:rFonts w:ascii="Arial" w:hAnsi="Arial" w:cs="Arial"/>
                <w:b/>
                <w:sz w:val="24"/>
                <w:szCs w:val="24"/>
              </w:rPr>
            </w:pPr>
            <w:r w:rsidRPr="00D14061">
              <w:rPr>
                <w:rFonts w:ascii="Arial" w:hAnsi="Arial" w:cs="Arial"/>
                <w:b/>
                <w:sz w:val="24"/>
                <w:szCs w:val="24"/>
              </w:rPr>
              <w:t>Putting communities first</w:t>
            </w:r>
          </w:p>
          <w:p w14:paraId="63C1E36A" w14:textId="63E75957" w:rsidR="00D14061" w:rsidRPr="00D14061" w:rsidRDefault="00D14061" w:rsidP="00D14061">
            <w:pPr>
              <w:pStyle w:val="ListParagraph"/>
              <w:numPr>
                <w:ilvl w:val="0"/>
                <w:numId w:val="23"/>
              </w:numPr>
              <w:rPr>
                <w:rFonts w:ascii="Arial" w:hAnsi="Arial" w:cs="Arial"/>
                <w:b/>
                <w:sz w:val="24"/>
                <w:szCs w:val="24"/>
              </w:rPr>
            </w:pPr>
            <w:r w:rsidRPr="00D14061">
              <w:rPr>
                <w:rFonts w:ascii="Arial" w:hAnsi="Arial" w:cs="Arial"/>
                <w:b/>
                <w:sz w:val="24"/>
                <w:szCs w:val="24"/>
              </w:rPr>
              <w:t>we put local people at the heart of decision making in everything we do</w:t>
            </w:r>
          </w:p>
          <w:p w14:paraId="203E5571" w14:textId="351ED21C" w:rsidR="00D14061" w:rsidRPr="00D14061" w:rsidRDefault="00D14061" w:rsidP="00D14061">
            <w:pPr>
              <w:pStyle w:val="ListParagraph"/>
              <w:numPr>
                <w:ilvl w:val="0"/>
                <w:numId w:val="23"/>
              </w:numPr>
              <w:rPr>
                <w:rFonts w:ascii="Arial" w:hAnsi="Arial" w:cs="Arial"/>
                <w:b/>
                <w:sz w:val="24"/>
                <w:szCs w:val="24"/>
              </w:rPr>
            </w:pPr>
            <w:r w:rsidRPr="00D14061">
              <w:rPr>
                <w:rFonts w:ascii="Arial" w:hAnsi="Arial" w:cs="Arial"/>
                <w:b/>
                <w:sz w:val="24"/>
                <w:szCs w:val="24"/>
              </w:rPr>
              <w:t>we seek to include and involve: all voices matter</w:t>
            </w:r>
          </w:p>
          <w:p w14:paraId="1260942A" w14:textId="03F0E830" w:rsidR="00D14061" w:rsidRPr="00D14061" w:rsidRDefault="00D14061" w:rsidP="00D14061">
            <w:pPr>
              <w:pStyle w:val="ListParagraph"/>
              <w:numPr>
                <w:ilvl w:val="0"/>
                <w:numId w:val="23"/>
              </w:numPr>
              <w:rPr>
                <w:rFonts w:ascii="Arial" w:hAnsi="Arial" w:cs="Arial"/>
                <w:b/>
                <w:sz w:val="24"/>
                <w:szCs w:val="24"/>
              </w:rPr>
            </w:pPr>
            <w:r w:rsidRPr="00D14061">
              <w:rPr>
                <w:rFonts w:ascii="Arial" w:hAnsi="Arial" w:cs="Arial"/>
                <w:b/>
                <w:sz w:val="24"/>
                <w:szCs w:val="24"/>
              </w:rPr>
              <w:t>we provide quality services that are responsive, effective and efficient</w:t>
            </w:r>
          </w:p>
          <w:p w14:paraId="1E20C702" w14:textId="77777777" w:rsidR="00D14061" w:rsidRPr="00D14061" w:rsidRDefault="00D14061" w:rsidP="00D14061">
            <w:pPr>
              <w:ind w:left="360"/>
              <w:rPr>
                <w:rFonts w:ascii="Arial" w:hAnsi="Arial" w:cs="Arial"/>
                <w:b/>
                <w:sz w:val="24"/>
                <w:szCs w:val="24"/>
              </w:rPr>
            </w:pPr>
          </w:p>
          <w:p w14:paraId="6A7F5098" w14:textId="77777777" w:rsidR="00D14061" w:rsidRPr="00D14061" w:rsidRDefault="00D14061" w:rsidP="00D14061">
            <w:pPr>
              <w:ind w:left="360"/>
              <w:rPr>
                <w:rFonts w:ascii="Arial" w:hAnsi="Arial" w:cs="Arial"/>
                <w:b/>
                <w:sz w:val="24"/>
                <w:szCs w:val="24"/>
              </w:rPr>
            </w:pPr>
            <w:r w:rsidRPr="00D14061">
              <w:rPr>
                <w:rFonts w:ascii="Arial" w:hAnsi="Arial" w:cs="Arial"/>
                <w:b/>
                <w:sz w:val="24"/>
                <w:szCs w:val="24"/>
              </w:rPr>
              <w:t>Respect</w:t>
            </w:r>
          </w:p>
          <w:p w14:paraId="3143D241" w14:textId="14550568" w:rsidR="00D14061" w:rsidRPr="00D14061" w:rsidRDefault="00D14061" w:rsidP="00D14061">
            <w:pPr>
              <w:pStyle w:val="ListParagraph"/>
              <w:numPr>
                <w:ilvl w:val="0"/>
                <w:numId w:val="24"/>
              </w:numPr>
              <w:rPr>
                <w:rFonts w:ascii="Arial" w:hAnsi="Arial" w:cs="Arial"/>
                <w:b/>
                <w:sz w:val="24"/>
                <w:szCs w:val="24"/>
              </w:rPr>
            </w:pPr>
            <w:r w:rsidRPr="00D14061">
              <w:rPr>
                <w:rFonts w:ascii="Arial" w:hAnsi="Arial" w:cs="Arial"/>
                <w:b/>
                <w:sz w:val="24"/>
                <w:szCs w:val="24"/>
              </w:rPr>
              <w:t>we listen to others and value the personal experiences of people in our communities and each other</w:t>
            </w:r>
          </w:p>
          <w:p w14:paraId="11E5C4D5" w14:textId="0C18E20C" w:rsidR="00D14061" w:rsidRPr="00D14061" w:rsidRDefault="00D14061" w:rsidP="00D14061">
            <w:pPr>
              <w:pStyle w:val="ListParagraph"/>
              <w:numPr>
                <w:ilvl w:val="0"/>
                <w:numId w:val="24"/>
              </w:numPr>
              <w:rPr>
                <w:rFonts w:ascii="Arial" w:hAnsi="Arial" w:cs="Arial"/>
                <w:b/>
                <w:sz w:val="24"/>
                <w:szCs w:val="24"/>
              </w:rPr>
            </w:pPr>
            <w:r w:rsidRPr="00D14061">
              <w:rPr>
                <w:rFonts w:ascii="Arial" w:hAnsi="Arial" w:cs="Arial"/>
                <w:b/>
                <w:sz w:val="24"/>
                <w:szCs w:val="24"/>
              </w:rPr>
              <w:t>we adopt a fair and involving approach regardless of any way in which an individual is different to us</w:t>
            </w:r>
          </w:p>
          <w:p w14:paraId="36BCE237" w14:textId="77777777" w:rsidR="00D14061" w:rsidRPr="00D14061" w:rsidRDefault="00D14061" w:rsidP="00D14061">
            <w:pPr>
              <w:ind w:left="360"/>
              <w:rPr>
                <w:rFonts w:ascii="Arial" w:hAnsi="Arial" w:cs="Arial"/>
                <w:b/>
                <w:sz w:val="24"/>
                <w:szCs w:val="24"/>
              </w:rPr>
            </w:pPr>
          </w:p>
          <w:p w14:paraId="073F32B9" w14:textId="77777777" w:rsidR="00D14061" w:rsidRPr="00D14061" w:rsidRDefault="00D14061" w:rsidP="00D14061">
            <w:pPr>
              <w:ind w:left="360"/>
              <w:rPr>
                <w:rFonts w:ascii="Arial" w:hAnsi="Arial" w:cs="Arial"/>
                <w:b/>
                <w:sz w:val="24"/>
                <w:szCs w:val="24"/>
              </w:rPr>
            </w:pPr>
            <w:r w:rsidRPr="00D14061">
              <w:rPr>
                <w:rFonts w:ascii="Arial" w:hAnsi="Arial" w:cs="Arial"/>
                <w:b/>
                <w:sz w:val="24"/>
                <w:szCs w:val="24"/>
              </w:rPr>
              <w:t>Integrity</w:t>
            </w:r>
          </w:p>
          <w:p w14:paraId="1E899569" w14:textId="245A9995" w:rsidR="00D14061" w:rsidRPr="00D14061" w:rsidRDefault="00D14061" w:rsidP="00D14061">
            <w:pPr>
              <w:pStyle w:val="ListParagraph"/>
              <w:numPr>
                <w:ilvl w:val="0"/>
                <w:numId w:val="25"/>
              </w:numPr>
              <w:rPr>
                <w:rFonts w:ascii="Arial" w:hAnsi="Arial" w:cs="Arial"/>
                <w:b/>
                <w:sz w:val="24"/>
                <w:szCs w:val="24"/>
              </w:rPr>
            </w:pPr>
            <w:r w:rsidRPr="00D14061">
              <w:rPr>
                <w:rFonts w:ascii="Arial" w:hAnsi="Arial" w:cs="Arial"/>
                <w:b/>
                <w:sz w:val="24"/>
                <w:szCs w:val="24"/>
              </w:rPr>
              <w:t>we act with openness, honesty, compassion, responsibility and humility</w:t>
            </w:r>
          </w:p>
          <w:p w14:paraId="1F35AB72" w14:textId="037FBC2F" w:rsidR="00D14061" w:rsidRPr="00D14061" w:rsidRDefault="00D14061" w:rsidP="00D14061">
            <w:pPr>
              <w:pStyle w:val="ListParagraph"/>
              <w:numPr>
                <w:ilvl w:val="0"/>
                <w:numId w:val="25"/>
              </w:numPr>
              <w:rPr>
                <w:rFonts w:ascii="Arial" w:hAnsi="Arial" w:cs="Arial"/>
                <w:b/>
                <w:sz w:val="24"/>
                <w:szCs w:val="24"/>
              </w:rPr>
            </w:pPr>
            <w:r w:rsidRPr="00D14061">
              <w:rPr>
                <w:rFonts w:ascii="Arial" w:hAnsi="Arial" w:cs="Arial"/>
                <w:b/>
                <w:sz w:val="24"/>
                <w:szCs w:val="24"/>
              </w:rPr>
              <w:t>we let people know how we are doing and communicate why and how decisions have been made</w:t>
            </w:r>
          </w:p>
          <w:p w14:paraId="68FF0722" w14:textId="77777777" w:rsidR="00D14061" w:rsidRPr="00D14061" w:rsidRDefault="00D14061" w:rsidP="00D14061">
            <w:pPr>
              <w:pStyle w:val="ListParagraph"/>
              <w:rPr>
                <w:rFonts w:ascii="Arial" w:hAnsi="Arial" w:cs="Arial"/>
                <w:b/>
                <w:sz w:val="24"/>
                <w:szCs w:val="24"/>
              </w:rPr>
            </w:pPr>
          </w:p>
          <w:p w14:paraId="1AC19193" w14:textId="77777777" w:rsidR="00D14061" w:rsidRPr="00D14061" w:rsidRDefault="00D14061" w:rsidP="00D14061">
            <w:pPr>
              <w:ind w:left="360"/>
              <w:rPr>
                <w:rFonts w:ascii="Arial" w:hAnsi="Arial" w:cs="Arial"/>
                <w:b/>
                <w:sz w:val="24"/>
                <w:szCs w:val="24"/>
              </w:rPr>
            </w:pPr>
            <w:r w:rsidRPr="00D14061">
              <w:rPr>
                <w:rFonts w:ascii="Arial" w:hAnsi="Arial" w:cs="Arial"/>
                <w:b/>
                <w:sz w:val="24"/>
                <w:szCs w:val="24"/>
              </w:rPr>
              <w:t>Working together</w:t>
            </w:r>
          </w:p>
          <w:p w14:paraId="0EFA6F4D" w14:textId="2F61EDEC" w:rsidR="00D14061" w:rsidRPr="00D14061" w:rsidRDefault="00D14061" w:rsidP="00D14061">
            <w:pPr>
              <w:pStyle w:val="ListParagraph"/>
              <w:numPr>
                <w:ilvl w:val="0"/>
                <w:numId w:val="26"/>
              </w:numPr>
              <w:rPr>
                <w:rFonts w:ascii="Arial" w:hAnsi="Arial" w:cs="Arial"/>
                <w:b/>
                <w:sz w:val="24"/>
                <w:szCs w:val="24"/>
              </w:rPr>
            </w:pPr>
            <w:r w:rsidRPr="00D14061">
              <w:rPr>
                <w:rFonts w:ascii="Arial" w:hAnsi="Arial" w:cs="Arial"/>
                <w:b/>
                <w:sz w:val="24"/>
                <w:szCs w:val="24"/>
              </w:rPr>
              <w:t>we work together and in partnership with everyone that has an impact on the lives of our residents</w:t>
            </w:r>
          </w:p>
          <w:p w14:paraId="2D3F4A80" w14:textId="023B2CB7" w:rsidR="00E9473D" w:rsidRPr="00D52D28" w:rsidRDefault="00D14061" w:rsidP="00D14061">
            <w:pPr>
              <w:pStyle w:val="ListParagraph"/>
              <w:numPr>
                <w:ilvl w:val="0"/>
                <w:numId w:val="26"/>
              </w:numPr>
              <w:rPr>
                <w:rFonts w:ascii="Arial" w:hAnsi="Arial" w:cs="Arial"/>
                <w:b/>
                <w:sz w:val="24"/>
                <w:szCs w:val="24"/>
              </w:rPr>
            </w:pPr>
            <w:r w:rsidRPr="00D14061">
              <w:rPr>
                <w:rFonts w:ascii="Arial" w:hAnsi="Arial" w:cs="Arial"/>
                <w:b/>
                <w:sz w:val="24"/>
                <w:szCs w:val="24"/>
              </w:rPr>
              <w:t>we want to understand, learn from each other and continually adapt</w:t>
            </w:r>
          </w:p>
        </w:tc>
      </w:tr>
      <w:tr w:rsidR="00E9473D" w:rsidRPr="00571E86" w14:paraId="50EEDA45" w14:textId="77777777" w:rsidTr="00824C63">
        <w:trPr>
          <w:tblHeader/>
        </w:trPr>
        <w:tc>
          <w:tcPr>
            <w:tcW w:w="9016" w:type="dxa"/>
          </w:tcPr>
          <w:p w14:paraId="5CD1D0BD" w14:textId="77777777" w:rsidR="00E9473D" w:rsidRDefault="00E9473D" w:rsidP="00100377">
            <w:pPr>
              <w:rPr>
                <w:rFonts w:ascii="Arial" w:hAnsi="Arial" w:cs="Arial"/>
                <w:b/>
                <w:sz w:val="24"/>
                <w:szCs w:val="24"/>
              </w:rPr>
            </w:pPr>
          </w:p>
          <w:p w14:paraId="7841CEDA" w14:textId="77777777" w:rsidR="00824C63" w:rsidRDefault="00824C63" w:rsidP="00100377">
            <w:pPr>
              <w:rPr>
                <w:rFonts w:ascii="Arial" w:hAnsi="Arial" w:cs="Arial"/>
                <w:b/>
                <w:sz w:val="24"/>
                <w:szCs w:val="24"/>
              </w:rPr>
            </w:pPr>
          </w:p>
          <w:p w14:paraId="0FA98C7E" w14:textId="77777777" w:rsidR="00824C63" w:rsidRDefault="00824C63" w:rsidP="00100377">
            <w:pPr>
              <w:rPr>
                <w:rFonts w:ascii="Arial" w:hAnsi="Arial" w:cs="Arial"/>
                <w:b/>
                <w:sz w:val="24"/>
                <w:szCs w:val="24"/>
              </w:rPr>
            </w:pPr>
          </w:p>
          <w:p w14:paraId="767F64A9" w14:textId="77777777" w:rsidR="00824C63" w:rsidRDefault="00824C63" w:rsidP="00100377">
            <w:pPr>
              <w:rPr>
                <w:rFonts w:ascii="Arial" w:hAnsi="Arial" w:cs="Arial"/>
                <w:b/>
                <w:sz w:val="24"/>
                <w:szCs w:val="24"/>
              </w:rPr>
            </w:pPr>
          </w:p>
          <w:p w14:paraId="10458BA7" w14:textId="77777777" w:rsidR="00824C63" w:rsidRDefault="00824C63" w:rsidP="00100377">
            <w:pPr>
              <w:rPr>
                <w:rFonts w:ascii="Arial" w:hAnsi="Arial" w:cs="Arial"/>
                <w:b/>
                <w:sz w:val="24"/>
                <w:szCs w:val="24"/>
              </w:rPr>
            </w:pPr>
          </w:p>
          <w:p w14:paraId="570B3AA4" w14:textId="77777777" w:rsidR="00824C63" w:rsidRPr="00571E86" w:rsidRDefault="00824C63" w:rsidP="00100377">
            <w:pPr>
              <w:rPr>
                <w:rFonts w:ascii="Arial" w:hAnsi="Arial" w:cs="Arial"/>
                <w:b/>
                <w:sz w:val="24"/>
                <w:szCs w:val="24"/>
              </w:rPr>
            </w:pPr>
          </w:p>
          <w:p w14:paraId="64D58F86" w14:textId="77777777" w:rsidR="00E9473D" w:rsidRPr="00571E86" w:rsidRDefault="00E9473D" w:rsidP="00100377">
            <w:pPr>
              <w:rPr>
                <w:rFonts w:ascii="Arial" w:hAnsi="Arial" w:cs="Arial"/>
                <w:b/>
                <w:sz w:val="24"/>
                <w:szCs w:val="24"/>
              </w:rPr>
            </w:pPr>
          </w:p>
          <w:p w14:paraId="6FF001BC" w14:textId="77777777" w:rsidR="00E9473D" w:rsidRDefault="00E9473D" w:rsidP="00100377">
            <w:pPr>
              <w:rPr>
                <w:rFonts w:ascii="Arial" w:hAnsi="Arial" w:cs="Arial"/>
                <w:b/>
                <w:sz w:val="24"/>
                <w:szCs w:val="24"/>
              </w:rPr>
            </w:pPr>
          </w:p>
          <w:p w14:paraId="657F8560" w14:textId="77777777" w:rsidR="00C61BDD" w:rsidRPr="00571E86" w:rsidRDefault="00C61BDD" w:rsidP="00100377">
            <w:pPr>
              <w:rPr>
                <w:rFonts w:ascii="Arial" w:hAnsi="Arial" w:cs="Arial"/>
                <w:b/>
                <w:sz w:val="24"/>
                <w:szCs w:val="24"/>
              </w:rPr>
            </w:pPr>
          </w:p>
          <w:p w14:paraId="682CAC48" w14:textId="77777777" w:rsidR="00E9473D" w:rsidRPr="00571E86" w:rsidRDefault="00E9473D" w:rsidP="00100377">
            <w:pPr>
              <w:rPr>
                <w:rFonts w:ascii="Arial" w:hAnsi="Arial" w:cs="Arial"/>
                <w:b/>
                <w:sz w:val="24"/>
                <w:szCs w:val="24"/>
              </w:rPr>
            </w:pPr>
          </w:p>
          <w:p w14:paraId="14DA4264" w14:textId="77777777" w:rsidR="00E9473D" w:rsidRDefault="00E9473D" w:rsidP="00100377">
            <w:pPr>
              <w:rPr>
                <w:rFonts w:ascii="Arial" w:hAnsi="Arial" w:cs="Arial"/>
                <w:b/>
                <w:sz w:val="24"/>
                <w:szCs w:val="24"/>
              </w:rPr>
            </w:pPr>
          </w:p>
          <w:p w14:paraId="1431AFF3" w14:textId="77777777" w:rsidR="002558D1" w:rsidRDefault="002558D1" w:rsidP="00100377">
            <w:pPr>
              <w:rPr>
                <w:rFonts w:ascii="Arial" w:hAnsi="Arial" w:cs="Arial"/>
                <w:b/>
                <w:sz w:val="24"/>
                <w:szCs w:val="24"/>
              </w:rPr>
            </w:pPr>
          </w:p>
          <w:p w14:paraId="5137CAE7" w14:textId="77777777" w:rsidR="002558D1" w:rsidRDefault="002558D1" w:rsidP="00100377">
            <w:pPr>
              <w:rPr>
                <w:rFonts w:ascii="Arial" w:hAnsi="Arial" w:cs="Arial"/>
                <w:b/>
                <w:sz w:val="24"/>
                <w:szCs w:val="24"/>
              </w:rPr>
            </w:pPr>
          </w:p>
          <w:p w14:paraId="646FE0A6" w14:textId="77777777" w:rsidR="002558D1" w:rsidRPr="00571E86" w:rsidRDefault="002558D1" w:rsidP="00100377">
            <w:pPr>
              <w:rPr>
                <w:rFonts w:ascii="Arial" w:hAnsi="Arial" w:cs="Arial"/>
                <w:b/>
                <w:sz w:val="24"/>
                <w:szCs w:val="24"/>
              </w:rPr>
            </w:pPr>
          </w:p>
          <w:p w14:paraId="330A2D40" w14:textId="77777777" w:rsidR="00E9473D" w:rsidRPr="00571E86" w:rsidRDefault="00E9473D" w:rsidP="00100377">
            <w:pPr>
              <w:rPr>
                <w:rFonts w:ascii="Arial" w:hAnsi="Arial" w:cs="Arial"/>
                <w:b/>
                <w:sz w:val="24"/>
                <w:szCs w:val="24"/>
              </w:rPr>
            </w:pPr>
          </w:p>
          <w:p w14:paraId="2876CE23" w14:textId="77777777" w:rsidR="00E9473D" w:rsidRPr="00571E86" w:rsidRDefault="00E9473D" w:rsidP="00100377">
            <w:pPr>
              <w:rPr>
                <w:rFonts w:ascii="Arial" w:hAnsi="Arial" w:cs="Arial"/>
                <w:b/>
                <w:sz w:val="24"/>
                <w:szCs w:val="24"/>
              </w:rPr>
            </w:pPr>
          </w:p>
          <w:p w14:paraId="70CEDF0B" w14:textId="77777777" w:rsidR="00E9473D" w:rsidRPr="00571E86" w:rsidRDefault="00E9473D" w:rsidP="00100377">
            <w:pPr>
              <w:rPr>
                <w:rFonts w:ascii="Arial" w:hAnsi="Arial" w:cs="Arial"/>
                <w:b/>
                <w:sz w:val="24"/>
                <w:szCs w:val="24"/>
              </w:rPr>
            </w:pPr>
          </w:p>
          <w:p w14:paraId="4B4F8A07" w14:textId="77777777" w:rsidR="00E9473D" w:rsidRPr="00571E86" w:rsidRDefault="00E9473D" w:rsidP="00100377">
            <w:pPr>
              <w:rPr>
                <w:rFonts w:ascii="Arial" w:hAnsi="Arial" w:cs="Arial"/>
                <w:b/>
                <w:sz w:val="24"/>
                <w:szCs w:val="24"/>
              </w:rPr>
            </w:pPr>
          </w:p>
          <w:p w14:paraId="456F1113" w14:textId="77777777" w:rsidR="00E9473D" w:rsidRPr="00571E86" w:rsidRDefault="00E9473D" w:rsidP="00100377">
            <w:pPr>
              <w:rPr>
                <w:rFonts w:ascii="Arial" w:hAnsi="Arial" w:cs="Arial"/>
                <w:b/>
                <w:sz w:val="24"/>
                <w:szCs w:val="24"/>
              </w:rPr>
            </w:pPr>
          </w:p>
        </w:tc>
      </w:tr>
    </w:tbl>
    <w:p w14:paraId="76387722" w14:textId="77777777" w:rsidR="00E9473D" w:rsidRPr="00571E86" w:rsidRDefault="00E9473D" w:rsidP="00E9473D">
      <w:pPr>
        <w:rPr>
          <w:rFonts w:ascii="Arial" w:hAnsi="Arial" w:cs="Arial"/>
          <w:b/>
          <w:sz w:val="24"/>
          <w:szCs w:val="24"/>
        </w:rPr>
      </w:pPr>
    </w:p>
    <w:tbl>
      <w:tblPr>
        <w:tblStyle w:val="TableGrid"/>
        <w:tblW w:w="0" w:type="auto"/>
        <w:tblInd w:w="0" w:type="dxa"/>
        <w:tblLook w:val="04A0" w:firstRow="1" w:lastRow="0" w:firstColumn="1" w:lastColumn="0" w:noHBand="0" w:noVBand="1"/>
        <w:tblDescription w:val="9. Please outline how you propose to evaluate progress during the lifetime of the pioneer"/>
      </w:tblPr>
      <w:tblGrid>
        <w:gridCol w:w="9016"/>
      </w:tblGrid>
      <w:tr w:rsidR="00E9473D" w:rsidRPr="00571E86" w14:paraId="0910F4C4" w14:textId="77777777" w:rsidTr="00C61BDD">
        <w:trPr>
          <w:tblHeader/>
        </w:trPr>
        <w:tc>
          <w:tcPr>
            <w:tcW w:w="9016" w:type="dxa"/>
            <w:shd w:val="clear" w:color="auto" w:fill="D9D9D9" w:themeFill="background1" w:themeFillShade="D9"/>
          </w:tcPr>
          <w:p w14:paraId="3D6FE780" w14:textId="7D6CD97C" w:rsidR="00E9473D" w:rsidRPr="005102C9" w:rsidRDefault="00757286" w:rsidP="00B52EF9">
            <w:pPr>
              <w:pStyle w:val="ListParagraph"/>
              <w:numPr>
                <w:ilvl w:val="0"/>
                <w:numId w:val="16"/>
              </w:numPr>
              <w:rPr>
                <w:rFonts w:ascii="Arial" w:hAnsi="Arial" w:cs="Arial"/>
                <w:b/>
                <w:sz w:val="24"/>
                <w:szCs w:val="24"/>
              </w:rPr>
            </w:pPr>
            <w:r w:rsidRPr="00757286">
              <w:rPr>
                <w:rFonts w:ascii="Arial" w:hAnsi="Arial" w:cs="Arial"/>
                <w:b/>
                <w:sz w:val="24"/>
                <w:szCs w:val="24"/>
              </w:rPr>
              <w:t>What social impact does your organisation have?</w:t>
            </w:r>
          </w:p>
        </w:tc>
      </w:tr>
      <w:tr w:rsidR="00E9473D" w:rsidRPr="00571E86" w14:paraId="1BA2C123" w14:textId="77777777" w:rsidTr="00C61BDD">
        <w:trPr>
          <w:tblHeader/>
        </w:trPr>
        <w:tc>
          <w:tcPr>
            <w:tcW w:w="9016" w:type="dxa"/>
          </w:tcPr>
          <w:p w14:paraId="6A8ABFD1" w14:textId="77777777" w:rsidR="00E9473D" w:rsidRPr="00571E86" w:rsidRDefault="00E9473D" w:rsidP="00100377">
            <w:pPr>
              <w:rPr>
                <w:rFonts w:ascii="Arial" w:hAnsi="Arial" w:cs="Arial"/>
                <w:b/>
                <w:sz w:val="24"/>
                <w:szCs w:val="24"/>
              </w:rPr>
            </w:pPr>
          </w:p>
          <w:p w14:paraId="67EDB31A" w14:textId="77777777" w:rsidR="00E9473D" w:rsidRDefault="00E9473D" w:rsidP="00100377">
            <w:pPr>
              <w:rPr>
                <w:rFonts w:ascii="Arial" w:hAnsi="Arial" w:cs="Arial"/>
                <w:b/>
                <w:sz w:val="24"/>
                <w:szCs w:val="24"/>
              </w:rPr>
            </w:pPr>
          </w:p>
          <w:p w14:paraId="24FCE827" w14:textId="77777777" w:rsidR="00C61BDD" w:rsidRDefault="00C61BDD" w:rsidP="00100377">
            <w:pPr>
              <w:rPr>
                <w:rFonts w:ascii="Arial" w:hAnsi="Arial" w:cs="Arial"/>
                <w:b/>
                <w:sz w:val="24"/>
                <w:szCs w:val="24"/>
              </w:rPr>
            </w:pPr>
          </w:p>
          <w:p w14:paraId="1562F5BD" w14:textId="77777777" w:rsidR="00C61BDD" w:rsidRDefault="00C61BDD" w:rsidP="00100377">
            <w:pPr>
              <w:rPr>
                <w:rFonts w:ascii="Arial" w:hAnsi="Arial" w:cs="Arial"/>
                <w:b/>
                <w:sz w:val="24"/>
                <w:szCs w:val="24"/>
              </w:rPr>
            </w:pPr>
          </w:p>
          <w:p w14:paraId="107A17C6" w14:textId="77777777" w:rsidR="00C61BDD" w:rsidRDefault="00C61BDD" w:rsidP="00100377">
            <w:pPr>
              <w:rPr>
                <w:rFonts w:ascii="Arial" w:hAnsi="Arial" w:cs="Arial"/>
                <w:b/>
                <w:sz w:val="24"/>
                <w:szCs w:val="24"/>
              </w:rPr>
            </w:pPr>
          </w:p>
          <w:p w14:paraId="36EEBEAD" w14:textId="77777777" w:rsidR="00C61BDD" w:rsidRDefault="00C61BDD" w:rsidP="00100377">
            <w:pPr>
              <w:rPr>
                <w:rFonts w:ascii="Arial" w:hAnsi="Arial" w:cs="Arial"/>
                <w:b/>
                <w:sz w:val="24"/>
                <w:szCs w:val="24"/>
              </w:rPr>
            </w:pPr>
          </w:p>
          <w:p w14:paraId="0015D216" w14:textId="77777777" w:rsidR="00C61BDD" w:rsidRDefault="00C61BDD" w:rsidP="00100377">
            <w:pPr>
              <w:rPr>
                <w:rFonts w:ascii="Arial" w:hAnsi="Arial" w:cs="Arial"/>
                <w:b/>
                <w:sz w:val="24"/>
                <w:szCs w:val="24"/>
              </w:rPr>
            </w:pPr>
          </w:p>
          <w:p w14:paraId="6029444C" w14:textId="77777777" w:rsidR="00C61BDD" w:rsidRPr="00571E86" w:rsidRDefault="00C61BDD" w:rsidP="00100377">
            <w:pPr>
              <w:rPr>
                <w:rFonts w:ascii="Arial" w:hAnsi="Arial" w:cs="Arial"/>
                <w:b/>
                <w:sz w:val="24"/>
                <w:szCs w:val="24"/>
              </w:rPr>
            </w:pPr>
          </w:p>
          <w:p w14:paraId="2A2DFB31" w14:textId="77777777" w:rsidR="00E9473D" w:rsidRPr="00571E86" w:rsidRDefault="00E9473D" w:rsidP="00100377">
            <w:pPr>
              <w:rPr>
                <w:rFonts w:ascii="Arial" w:hAnsi="Arial" w:cs="Arial"/>
                <w:b/>
                <w:sz w:val="24"/>
                <w:szCs w:val="24"/>
              </w:rPr>
            </w:pPr>
          </w:p>
          <w:p w14:paraId="410A5746" w14:textId="77777777" w:rsidR="00E9473D" w:rsidRPr="00571E86" w:rsidRDefault="00E9473D" w:rsidP="00100377">
            <w:pPr>
              <w:rPr>
                <w:rFonts w:ascii="Arial" w:hAnsi="Arial" w:cs="Arial"/>
                <w:b/>
                <w:sz w:val="24"/>
                <w:szCs w:val="24"/>
              </w:rPr>
            </w:pPr>
          </w:p>
          <w:p w14:paraId="44C2F56A" w14:textId="77777777" w:rsidR="00E9473D" w:rsidRPr="00571E86" w:rsidRDefault="00E9473D" w:rsidP="00100377">
            <w:pPr>
              <w:rPr>
                <w:rFonts w:ascii="Arial" w:hAnsi="Arial" w:cs="Arial"/>
                <w:b/>
                <w:sz w:val="24"/>
                <w:szCs w:val="24"/>
              </w:rPr>
            </w:pPr>
          </w:p>
          <w:p w14:paraId="064DCD4F" w14:textId="77777777" w:rsidR="00E9473D" w:rsidRPr="00571E86" w:rsidRDefault="00E9473D" w:rsidP="00100377">
            <w:pPr>
              <w:rPr>
                <w:rFonts w:ascii="Arial" w:hAnsi="Arial" w:cs="Arial"/>
                <w:b/>
                <w:sz w:val="24"/>
                <w:szCs w:val="24"/>
              </w:rPr>
            </w:pPr>
          </w:p>
          <w:p w14:paraId="71CA1574" w14:textId="77777777" w:rsidR="00E9473D" w:rsidRPr="00571E86" w:rsidRDefault="00E9473D" w:rsidP="00100377">
            <w:pPr>
              <w:rPr>
                <w:rFonts w:ascii="Arial" w:hAnsi="Arial" w:cs="Arial"/>
                <w:b/>
                <w:sz w:val="24"/>
                <w:szCs w:val="24"/>
              </w:rPr>
            </w:pPr>
          </w:p>
          <w:p w14:paraId="70A60776" w14:textId="77777777" w:rsidR="00E9473D" w:rsidRPr="00571E86" w:rsidRDefault="00E9473D" w:rsidP="00100377">
            <w:pPr>
              <w:rPr>
                <w:rFonts w:ascii="Arial" w:hAnsi="Arial" w:cs="Arial"/>
                <w:b/>
                <w:sz w:val="24"/>
                <w:szCs w:val="24"/>
              </w:rPr>
            </w:pPr>
          </w:p>
          <w:p w14:paraId="2C7931AE" w14:textId="77777777" w:rsidR="00E9473D" w:rsidRPr="00571E86" w:rsidRDefault="00E9473D" w:rsidP="00100377">
            <w:pPr>
              <w:rPr>
                <w:rFonts w:ascii="Arial" w:hAnsi="Arial" w:cs="Arial"/>
                <w:b/>
                <w:sz w:val="24"/>
                <w:szCs w:val="24"/>
              </w:rPr>
            </w:pPr>
          </w:p>
          <w:p w14:paraId="4073A4C5" w14:textId="77777777" w:rsidR="00E9473D" w:rsidRPr="00571E86" w:rsidRDefault="00E9473D" w:rsidP="00100377">
            <w:pPr>
              <w:rPr>
                <w:rFonts w:ascii="Arial" w:hAnsi="Arial" w:cs="Arial"/>
                <w:b/>
                <w:sz w:val="24"/>
                <w:szCs w:val="24"/>
              </w:rPr>
            </w:pPr>
          </w:p>
          <w:p w14:paraId="2F84FB20" w14:textId="77777777" w:rsidR="00E9473D" w:rsidRPr="00571E86" w:rsidRDefault="00E9473D" w:rsidP="00100377">
            <w:pPr>
              <w:rPr>
                <w:rFonts w:ascii="Arial" w:hAnsi="Arial" w:cs="Arial"/>
                <w:b/>
                <w:sz w:val="24"/>
                <w:szCs w:val="24"/>
              </w:rPr>
            </w:pPr>
          </w:p>
        </w:tc>
      </w:tr>
    </w:tbl>
    <w:p w14:paraId="4DD80C45" w14:textId="77777777" w:rsidR="00E9473D" w:rsidRPr="00571E86" w:rsidRDefault="00E9473D" w:rsidP="00E9473D">
      <w:pPr>
        <w:rPr>
          <w:rFonts w:ascii="Arial" w:hAnsi="Arial" w:cs="Arial"/>
          <w:b/>
          <w:sz w:val="24"/>
          <w:szCs w:val="24"/>
        </w:rPr>
      </w:pPr>
    </w:p>
    <w:tbl>
      <w:tblPr>
        <w:tblStyle w:val="TableGrid"/>
        <w:tblW w:w="0" w:type="auto"/>
        <w:tblInd w:w="0" w:type="dxa"/>
        <w:tblLook w:val="04A0" w:firstRow="1" w:lastRow="0" w:firstColumn="1" w:lastColumn="0" w:noHBand="0" w:noVBand="1"/>
        <w:tblDescription w:val="9. Please outline how you propose to evaluate progress during the lifetime of the pioneer"/>
      </w:tblPr>
      <w:tblGrid>
        <w:gridCol w:w="9016"/>
      </w:tblGrid>
      <w:tr w:rsidR="00757286" w:rsidRPr="00571E86" w14:paraId="1FB43552" w14:textId="77777777" w:rsidTr="00495703">
        <w:trPr>
          <w:tblHeader/>
        </w:trPr>
        <w:tc>
          <w:tcPr>
            <w:tcW w:w="9016" w:type="dxa"/>
            <w:shd w:val="clear" w:color="auto" w:fill="D9D9D9" w:themeFill="background1" w:themeFillShade="D9"/>
          </w:tcPr>
          <w:p w14:paraId="3C36DC74" w14:textId="639DA9A2" w:rsidR="00757286" w:rsidRPr="005102C9" w:rsidRDefault="00757286" w:rsidP="00495703">
            <w:pPr>
              <w:pStyle w:val="ListParagraph"/>
              <w:numPr>
                <w:ilvl w:val="0"/>
                <w:numId w:val="16"/>
              </w:numPr>
              <w:rPr>
                <w:rFonts w:ascii="Arial" w:hAnsi="Arial" w:cs="Arial"/>
                <w:b/>
                <w:sz w:val="24"/>
                <w:szCs w:val="24"/>
              </w:rPr>
            </w:pPr>
            <w:r w:rsidRPr="00757286">
              <w:rPr>
                <w:rFonts w:ascii="Arial" w:hAnsi="Arial" w:cs="Arial"/>
                <w:b/>
                <w:sz w:val="24"/>
                <w:szCs w:val="24"/>
              </w:rPr>
              <w:lastRenderedPageBreak/>
              <w:t>What are the key community groups that your organisation has the most contact with?</w:t>
            </w:r>
          </w:p>
        </w:tc>
      </w:tr>
      <w:tr w:rsidR="00757286" w:rsidRPr="00571E86" w14:paraId="440E0EF6" w14:textId="77777777" w:rsidTr="00495703">
        <w:trPr>
          <w:tblHeader/>
        </w:trPr>
        <w:tc>
          <w:tcPr>
            <w:tcW w:w="9016" w:type="dxa"/>
          </w:tcPr>
          <w:p w14:paraId="5F6E42D5" w14:textId="77777777" w:rsidR="00757286" w:rsidRPr="00571E86" w:rsidRDefault="00757286" w:rsidP="00495703">
            <w:pPr>
              <w:rPr>
                <w:rFonts w:ascii="Arial" w:hAnsi="Arial" w:cs="Arial"/>
                <w:b/>
                <w:sz w:val="24"/>
                <w:szCs w:val="24"/>
              </w:rPr>
            </w:pPr>
          </w:p>
          <w:p w14:paraId="2406E07D" w14:textId="77777777" w:rsidR="00757286" w:rsidRDefault="00757286" w:rsidP="00495703">
            <w:pPr>
              <w:rPr>
                <w:rFonts w:ascii="Arial" w:hAnsi="Arial" w:cs="Arial"/>
                <w:b/>
                <w:sz w:val="24"/>
                <w:szCs w:val="24"/>
              </w:rPr>
            </w:pPr>
          </w:p>
          <w:p w14:paraId="36DEDF99" w14:textId="77777777" w:rsidR="00757286" w:rsidRDefault="00757286" w:rsidP="00495703">
            <w:pPr>
              <w:rPr>
                <w:rFonts w:ascii="Arial" w:hAnsi="Arial" w:cs="Arial"/>
                <w:b/>
                <w:sz w:val="24"/>
                <w:szCs w:val="24"/>
              </w:rPr>
            </w:pPr>
          </w:p>
          <w:p w14:paraId="1F34AF4D" w14:textId="77777777" w:rsidR="00757286" w:rsidRDefault="00757286" w:rsidP="00495703">
            <w:pPr>
              <w:rPr>
                <w:rFonts w:ascii="Arial" w:hAnsi="Arial" w:cs="Arial"/>
                <w:b/>
                <w:sz w:val="24"/>
                <w:szCs w:val="24"/>
              </w:rPr>
            </w:pPr>
          </w:p>
          <w:p w14:paraId="4335D1B9" w14:textId="77777777" w:rsidR="00757286" w:rsidRDefault="00757286" w:rsidP="00495703">
            <w:pPr>
              <w:rPr>
                <w:rFonts w:ascii="Arial" w:hAnsi="Arial" w:cs="Arial"/>
                <w:b/>
                <w:sz w:val="24"/>
                <w:szCs w:val="24"/>
              </w:rPr>
            </w:pPr>
          </w:p>
          <w:p w14:paraId="02BB7B41" w14:textId="77777777" w:rsidR="00757286" w:rsidRDefault="00757286" w:rsidP="00495703">
            <w:pPr>
              <w:rPr>
                <w:rFonts w:ascii="Arial" w:hAnsi="Arial" w:cs="Arial"/>
                <w:b/>
                <w:sz w:val="24"/>
                <w:szCs w:val="24"/>
              </w:rPr>
            </w:pPr>
          </w:p>
          <w:p w14:paraId="6D74264E" w14:textId="77777777" w:rsidR="00757286" w:rsidRDefault="00757286" w:rsidP="00495703">
            <w:pPr>
              <w:rPr>
                <w:rFonts w:ascii="Arial" w:hAnsi="Arial" w:cs="Arial"/>
                <w:b/>
                <w:sz w:val="24"/>
                <w:szCs w:val="24"/>
              </w:rPr>
            </w:pPr>
          </w:p>
          <w:p w14:paraId="1BEE794C" w14:textId="77777777" w:rsidR="00757286" w:rsidRPr="00571E86" w:rsidRDefault="00757286" w:rsidP="00495703">
            <w:pPr>
              <w:rPr>
                <w:rFonts w:ascii="Arial" w:hAnsi="Arial" w:cs="Arial"/>
                <w:b/>
                <w:sz w:val="24"/>
                <w:szCs w:val="24"/>
              </w:rPr>
            </w:pPr>
          </w:p>
          <w:p w14:paraId="26B025DD" w14:textId="77777777" w:rsidR="00757286" w:rsidRPr="00571E86" w:rsidRDefault="00757286" w:rsidP="00495703">
            <w:pPr>
              <w:rPr>
                <w:rFonts w:ascii="Arial" w:hAnsi="Arial" w:cs="Arial"/>
                <w:b/>
                <w:sz w:val="24"/>
                <w:szCs w:val="24"/>
              </w:rPr>
            </w:pPr>
          </w:p>
          <w:p w14:paraId="4EA94D2D" w14:textId="77777777" w:rsidR="00757286" w:rsidRPr="00571E86" w:rsidRDefault="00757286" w:rsidP="00495703">
            <w:pPr>
              <w:rPr>
                <w:rFonts w:ascii="Arial" w:hAnsi="Arial" w:cs="Arial"/>
                <w:b/>
                <w:sz w:val="24"/>
                <w:szCs w:val="24"/>
              </w:rPr>
            </w:pPr>
          </w:p>
          <w:p w14:paraId="50029289" w14:textId="77777777" w:rsidR="00757286" w:rsidRPr="00571E86" w:rsidRDefault="00757286" w:rsidP="00495703">
            <w:pPr>
              <w:rPr>
                <w:rFonts w:ascii="Arial" w:hAnsi="Arial" w:cs="Arial"/>
                <w:b/>
                <w:sz w:val="24"/>
                <w:szCs w:val="24"/>
              </w:rPr>
            </w:pPr>
          </w:p>
          <w:p w14:paraId="0DBC6DC9" w14:textId="77777777" w:rsidR="00757286" w:rsidRPr="00571E86" w:rsidRDefault="00757286" w:rsidP="00495703">
            <w:pPr>
              <w:rPr>
                <w:rFonts w:ascii="Arial" w:hAnsi="Arial" w:cs="Arial"/>
                <w:b/>
                <w:sz w:val="24"/>
                <w:szCs w:val="24"/>
              </w:rPr>
            </w:pPr>
          </w:p>
          <w:p w14:paraId="10CC6D99" w14:textId="77777777" w:rsidR="00757286" w:rsidRPr="00571E86" w:rsidRDefault="00757286" w:rsidP="00495703">
            <w:pPr>
              <w:rPr>
                <w:rFonts w:ascii="Arial" w:hAnsi="Arial" w:cs="Arial"/>
                <w:b/>
                <w:sz w:val="24"/>
                <w:szCs w:val="24"/>
              </w:rPr>
            </w:pPr>
          </w:p>
          <w:p w14:paraId="0D953531" w14:textId="77777777" w:rsidR="00757286" w:rsidRPr="00571E86" w:rsidRDefault="00757286" w:rsidP="00495703">
            <w:pPr>
              <w:rPr>
                <w:rFonts w:ascii="Arial" w:hAnsi="Arial" w:cs="Arial"/>
                <w:b/>
                <w:sz w:val="24"/>
                <w:szCs w:val="24"/>
              </w:rPr>
            </w:pPr>
          </w:p>
          <w:p w14:paraId="30264B87" w14:textId="77777777" w:rsidR="00757286" w:rsidRPr="00571E86" w:rsidRDefault="00757286" w:rsidP="00495703">
            <w:pPr>
              <w:rPr>
                <w:rFonts w:ascii="Arial" w:hAnsi="Arial" w:cs="Arial"/>
                <w:b/>
                <w:sz w:val="24"/>
                <w:szCs w:val="24"/>
              </w:rPr>
            </w:pPr>
          </w:p>
          <w:p w14:paraId="482C52C2" w14:textId="77777777" w:rsidR="00757286" w:rsidRPr="00571E86" w:rsidRDefault="00757286" w:rsidP="00495703">
            <w:pPr>
              <w:rPr>
                <w:rFonts w:ascii="Arial" w:hAnsi="Arial" w:cs="Arial"/>
                <w:b/>
                <w:sz w:val="24"/>
                <w:szCs w:val="24"/>
              </w:rPr>
            </w:pPr>
          </w:p>
          <w:p w14:paraId="676FB8B6" w14:textId="77777777" w:rsidR="00757286" w:rsidRPr="00571E86" w:rsidRDefault="00757286" w:rsidP="00495703">
            <w:pPr>
              <w:rPr>
                <w:rFonts w:ascii="Arial" w:hAnsi="Arial" w:cs="Arial"/>
                <w:b/>
                <w:sz w:val="24"/>
                <w:szCs w:val="24"/>
              </w:rPr>
            </w:pPr>
          </w:p>
        </w:tc>
      </w:tr>
    </w:tbl>
    <w:p w14:paraId="745B8183" w14:textId="32819700" w:rsidR="00E9473D" w:rsidRDefault="00E9473D" w:rsidP="00234240">
      <w:pPr>
        <w:rPr>
          <w:rFonts w:ascii="Arial" w:hAnsi="Arial" w:cs="Arial"/>
          <w:b/>
          <w:color w:val="000000" w:themeColor="text1"/>
          <w:sz w:val="24"/>
          <w:szCs w:val="24"/>
        </w:rPr>
      </w:pPr>
    </w:p>
    <w:tbl>
      <w:tblPr>
        <w:tblStyle w:val="TableGrid"/>
        <w:tblW w:w="0" w:type="auto"/>
        <w:tblInd w:w="0" w:type="dxa"/>
        <w:tblLook w:val="04A0" w:firstRow="1" w:lastRow="0" w:firstColumn="1" w:lastColumn="0" w:noHBand="0" w:noVBand="1"/>
        <w:tblDescription w:val="9. Please outline how you propose to evaluate progress during the lifetime of the pioneer"/>
      </w:tblPr>
      <w:tblGrid>
        <w:gridCol w:w="9016"/>
      </w:tblGrid>
      <w:tr w:rsidR="00757286" w:rsidRPr="00571E86" w14:paraId="67C79208" w14:textId="77777777" w:rsidTr="00495703">
        <w:trPr>
          <w:tblHeader/>
        </w:trPr>
        <w:tc>
          <w:tcPr>
            <w:tcW w:w="9016" w:type="dxa"/>
            <w:shd w:val="clear" w:color="auto" w:fill="D9D9D9" w:themeFill="background1" w:themeFillShade="D9"/>
          </w:tcPr>
          <w:p w14:paraId="0B8E2900" w14:textId="7FDD9EE0" w:rsidR="00757286" w:rsidRPr="005102C9" w:rsidRDefault="00C26688" w:rsidP="00495703">
            <w:pPr>
              <w:pStyle w:val="ListParagraph"/>
              <w:numPr>
                <w:ilvl w:val="0"/>
                <w:numId w:val="16"/>
              </w:numPr>
              <w:rPr>
                <w:rFonts w:ascii="Arial" w:hAnsi="Arial" w:cs="Arial"/>
                <w:b/>
                <w:sz w:val="24"/>
                <w:szCs w:val="24"/>
              </w:rPr>
            </w:pPr>
            <w:r w:rsidRPr="00C26688">
              <w:rPr>
                <w:rFonts w:ascii="Arial" w:hAnsi="Arial" w:cs="Arial"/>
                <w:b/>
                <w:sz w:val="24"/>
                <w:szCs w:val="24"/>
              </w:rPr>
              <w:t>How are you funded and what is your turnover?</w:t>
            </w:r>
          </w:p>
        </w:tc>
      </w:tr>
      <w:tr w:rsidR="00757286" w:rsidRPr="00571E86" w14:paraId="034DB6B4" w14:textId="77777777" w:rsidTr="00495703">
        <w:trPr>
          <w:tblHeader/>
        </w:trPr>
        <w:tc>
          <w:tcPr>
            <w:tcW w:w="9016" w:type="dxa"/>
          </w:tcPr>
          <w:p w14:paraId="6E3A2AF2" w14:textId="77777777" w:rsidR="00757286" w:rsidRPr="00571E86" w:rsidRDefault="00757286" w:rsidP="00495703">
            <w:pPr>
              <w:rPr>
                <w:rFonts w:ascii="Arial" w:hAnsi="Arial" w:cs="Arial"/>
                <w:b/>
                <w:sz w:val="24"/>
                <w:szCs w:val="24"/>
              </w:rPr>
            </w:pPr>
          </w:p>
          <w:p w14:paraId="488E782E" w14:textId="77777777" w:rsidR="00757286" w:rsidRDefault="00757286" w:rsidP="00495703">
            <w:pPr>
              <w:rPr>
                <w:rFonts w:ascii="Arial" w:hAnsi="Arial" w:cs="Arial"/>
                <w:b/>
                <w:sz w:val="24"/>
                <w:szCs w:val="24"/>
              </w:rPr>
            </w:pPr>
          </w:p>
          <w:p w14:paraId="1CA556B4" w14:textId="77777777" w:rsidR="00757286" w:rsidRDefault="00757286" w:rsidP="00495703">
            <w:pPr>
              <w:rPr>
                <w:rFonts w:ascii="Arial" w:hAnsi="Arial" w:cs="Arial"/>
                <w:b/>
                <w:sz w:val="24"/>
                <w:szCs w:val="24"/>
              </w:rPr>
            </w:pPr>
          </w:p>
          <w:p w14:paraId="0DFBF0A4" w14:textId="77777777" w:rsidR="00757286" w:rsidRDefault="00757286" w:rsidP="00495703">
            <w:pPr>
              <w:rPr>
                <w:rFonts w:ascii="Arial" w:hAnsi="Arial" w:cs="Arial"/>
                <w:b/>
                <w:sz w:val="24"/>
                <w:szCs w:val="24"/>
              </w:rPr>
            </w:pPr>
          </w:p>
          <w:p w14:paraId="154B6E5D" w14:textId="77777777" w:rsidR="00757286" w:rsidRDefault="00757286" w:rsidP="00495703">
            <w:pPr>
              <w:rPr>
                <w:rFonts w:ascii="Arial" w:hAnsi="Arial" w:cs="Arial"/>
                <w:b/>
                <w:sz w:val="24"/>
                <w:szCs w:val="24"/>
              </w:rPr>
            </w:pPr>
          </w:p>
          <w:p w14:paraId="09D5B4C3" w14:textId="77777777" w:rsidR="00757286" w:rsidRDefault="00757286" w:rsidP="00495703">
            <w:pPr>
              <w:rPr>
                <w:rFonts w:ascii="Arial" w:hAnsi="Arial" w:cs="Arial"/>
                <w:b/>
                <w:sz w:val="24"/>
                <w:szCs w:val="24"/>
              </w:rPr>
            </w:pPr>
          </w:p>
          <w:p w14:paraId="6684618C" w14:textId="77777777" w:rsidR="00757286" w:rsidRDefault="00757286" w:rsidP="00495703">
            <w:pPr>
              <w:rPr>
                <w:rFonts w:ascii="Arial" w:hAnsi="Arial" w:cs="Arial"/>
                <w:b/>
                <w:sz w:val="24"/>
                <w:szCs w:val="24"/>
              </w:rPr>
            </w:pPr>
          </w:p>
          <w:p w14:paraId="7F9F2759" w14:textId="77777777" w:rsidR="00757286" w:rsidRPr="00571E86" w:rsidRDefault="00757286" w:rsidP="00495703">
            <w:pPr>
              <w:rPr>
                <w:rFonts w:ascii="Arial" w:hAnsi="Arial" w:cs="Arial"/>
                <w:b/>
                <w:sz w:val="24"/>
                <w:szCs w:val="24"/>
              </w:rPr>
            </w:pPr>
          </w:p>
          <w:p w14:paraId="17B58C54" w14:textId="77777777" w:rsidR="00757286" w:rsidRPr="00571E86" w:rsidRDefault="00757286" w:rsidP="00495703">
            <w:pPr>
              <w:rPr>
                <w:rFonts w:ascii="Arial" w:hAnsi="Arial" w:cs="Arial"/>
                <w:b/>
                <w:sz w:val="24"/>
                <w:szCs w:val="24"/>
              </w:rPr>
            </w:pPr>
          </w:p>
          <w:p w14:paraId="2AD523E5" w14:textId="77777777" w:rsidR="00757286" w:rsidRPr="00571E86" w:rsidRDefault="00757286" w:rsidP="00495703">
            <w:pPr>
              <w:rPr>
                <w:rFonts w:ascii="Arial" w:hAnsi="Arial" w:cs="Arial"/>
                <w:b/>
                <w:sz w:val="24"/>
                <w:szCs w:val="24"/>
              </w:rPr>
            </w:pPr>
          </w:p>
          <w:p w14:paraId="4DCED691" w14:textId="77777777" w:rsidR="00757286" w:rsidRPr="00571E86" w:rsidRDefault="00757286" w:rsidP="00495703">
            <w:pPr>
              <w:rPr>
                <w:rFonts w:ascii="Arial" w:hAnsi="Arial" w:cs="Arial"/>
                <w:b/>
                <w:sz w:val="24"/>
                <w:szCs w:val="24"/>
              </w:rPr>
            </w:pPr>
          </w:p>
          <w:p w14:paraId="130A525E" w14:textId="77777777" w:rsidR="00757286" w:rsidRPr="00571E86" w:rsidRDefault="00757286" w:rsidP="00495703">
            <w:pPr>
              <w:rPr>
                <w:rFonts w:ascii="Arial" w:hAnsi="Arial" w:cs="Arial"/>
                <w:b/>
                <w:sz w:val="24"/>
                <w:szCs w:val="24"/>
              </w:rPr>
            </w:pPr>
          </w:p>
          <w:p w14:paraId="0E06A3E3" w14:textId="77777777" w:rsidR="00757286" w:rsidRPr="00571E86" w:rsidRDefault="00757286" w:rsidP="00495703">
            <w:pPr>
              <w:rPr>
                <w:rFonts w:ascii="Arial" w:hAnsi="Arial" w:cs="Arial"/>
                <w:b/>
                <w:sz w:val="24"/>
                <w:szCs w:val="24"/>
              </w:rPr>
            </w:pPr>
          </w:p>
          <w:p w14:paraId="2FC9F6BC" w14:textId="77777777" w:rsidR="00757286" w:rsidRPr="00571E86" w:rsidRDefault="00757286" w:rsidP="00495703">
            <w:pPr>
              <w:rPr>
                <w:rFonts w:ascii="Arial" w:hAnsi="Arial" w:cs="Arial"/>
                <w:b/>
                <w:sz w:val="24"/>
                <w:szCs w:val="24"/>
              </w:rPr>
            </w:pPr>
          </w:p>
          <w:p w14:paraId="720B57C5" w14:textId="77777777" w:rsidR="00757286" w:rsidRPr="00571E86" w:rsidRDefault="00757286" w:rsidP="00495703">
            <w:pPr>
              <w:rPr>
                <w:rFonts w:ascii="Arial" w:hAnsi="Arial" w:cs="Arial"/>
                <w:b/>
                <w:sz w:val="24"/>
                <w:szCs w:val="24"/>
              </w:rPr>
            </w:pPr>
          </w:p>
          <w:p w14:paraId="383319BA" w14:textId="77777777" w:rsidR="00757286" w:rsidRPr="00571E86" w:rsidRDefault="00757286" w:rsidP="00495703">
            <w:pPr>
              <w:rPr>
                <w:rFonts w:ascii="Arial" w:hAnsi="Arial" w:cs="Arial"/>
                <w:b/>
                <w:sz w:val="24"/>
                <w:szCs w:val="24"/>
              </w:rPr>
            </w:pPr>
          </w:p>
          <w:p w14:paraId="1B6EC379" w14:textId="77777777" w:rsidR="00757286" w:rsidRPr="00571E86" w:rsidRDefault="00757286" w:rsidP="00495703">
            <w:pPr>
              <w:rPr>
                <w:rFonts w:ascii="Arial" w:hAnsi="Arial" w:cs="Arial"/>
                <w:b/>
                <w:sz w:val="24"/>
                <w:szCs w:val="24"/>
              </w:rPr>
            </w:pPr>
          </w:p>
        </w:tc>
      </w:tr>
    </w:tbl>
    <w:p w14:paraId="308AAB1A" w14:textId="5766BE47" w:rsidR="00757286" w:rsidRDefault="00757286" w:rsidP="00234240">
      <w:pPr>
        <w:rPr>
          <w:rFonts w:ascii="Arial" w:hAnsi="Arial" w:cs="Arial"/>
          <w:b/>
          <w:color w:val="000000" w:themeColor="text1"/>
          <w:sz w:val="24"/>
          <w:szCs w:val="24"/>
        </w:rPr>
      </w:pPr>
    </w:p>
    <w:p w14:paraId="1B9E8E0D" w14:textId="2CBC548D" w:rsidR="00757286" w:rsidRDefault="00757286" w:rsidP="00234240">
      <w:pPr>
        <w:rPr>
          <w:rFonts w:ascii="Arial" w:hAnsi="Arial" w:cs="Arial"/>
          <w:b/>
          <w:color w:val="000000" w:themeColor="text1"/>
          <w:sz w:val="24"/>
          <w:szCs w:val="24"/>
        </w:rPr>
      </w:pPr>
    </w:p>
    <w:p w14:paraId="5004782B" w14:textId="5682E662" w:rsidR="00757286" w:rsidRDefault="00757286" w:rsidP="00234240">
      <w:pPr>
        <w:rPr>
          <w:rFonts w:ascii="Arial" w:hAnsi="Arial" w:cs="Arial"/>
          <w:b/>
          <w:color w:val="000000" w:themeColor="text1"/>
          <w:sz w:val="24"/>
          <w:szCs w:val="24"/>
        </w:rPr>
      </w:pPr>
    </w:p>
    <w:p w14:paraId="76CD127E" w14:textId="344B6442" w:rsidR="00757286" w:rsidRDefault="00757286" w:rsidP="00234240">
      <w:pPr>
        <w:rPr>
          <w:rFonts w:ascii="Arial" w:hAnsi="Arial" w:cs="Arial"/>
          <w:b/>
          <w:color w:val="000000" w:themeColor="text1"/>
          <w:sz w:val="24"/>
          <w:szCs w:val="24"/>
        </w:rPr>
      </w:pPr>
    </w:p>
    <w:p w14:paraId="4B5214D0" w14:textId="26F54B6D" w:rsidR="00757286" w:rsidRDefault="00757286" w:rsidP="00234240">
      <w:pPr>
        <w:rPr>
          <w:rFonts w:ascii="Arial" w:hAnsi="Arial" w:cs="Arial"/>
          <w:b/>
          <w:color w:val="000000" w:themeColor="text1"/>
          <w:sz w:val="24"/>
          <w:szCs w:val="24"/>
        </w:rPr>
      </w:pPr>
    </w:p>
    <w:p w14:paraId="2B5B6299" w14:textId="6BE264CA" w:rsidR="00757286" w:rsidRDefault="00757286" w:rsidP="00234240">
      <w:pPr>
        <w:rPr>
          <w:rFonts w:ascii="Arial" w:hAnsi="Arial" w:cs="Arial"/>
          <w:b/>
          <w:color w:val="000000" w:themeColor="text1"/>
          <w:sz w:val="24"/>
          <w:szCs w:val="24"/>
        </w:rPr>
      </w:pPr>
    </w:p>
    <w:tbl>
      <w:tblPr>
        <w:tblStyle w:val="TableGrid"/>
        <w:tblW w:w="0" w:type="auto"/>
        <w:tblInd w:w="0" w:type="dxa"/>
        <w:tblLook w:val="04A0" w:firstRow="1" w:lastRow="0" w:firstColumn="1" w:lastColumn="0" w:noHBand="0" w:noVBand="1"/>
        <w:tblDescription w:val="9. Please outline how you propose to evaluate progress during the lifetime of the pioneer"/>
      </w:tblPr>
      <w:tblGrid>
        <w:gridCol w:w="9016"/>
      </w:tblGrid>
      <w:tr w:rsidR="00757286" w:rsidRPr="00571E86" w14:paraId="3E267BB5" w14:textId="77777777" w:rsidTr="00495703">
        <w:trPr>
          <w:tblHeader/>
        </w:trPr>
        <w:tc>
          <w:tcPr>
            <w:tcW w:w="9016" w:type="dxa"/>
            <w:shd w:val="clear" w:color="auto" w:fill="D9D9D9" w:themeFill="background1" w:themeFillShade="D9"/>
          </w:tcPr>
          <w:p w14:paraId="5A7463D3" w14:textId="45F42BA6" w:rsidR="00757286" w:rsidRPr="005102C9" w:rsidRDefault="00C26688" w:rsidP="00495703">
            <w:pPr>
              <w:pStyle w:val="ListParagraph"/>
              <w:numPr>
                <w:ilvl w:val="0"/>
                <w:numId w:val="16"/>
              </w:numPr>
              <w:rPr>
                <w:rFonts w:ascii="Arial" w:hAnsi="Arial" w:cs="Arial"/>
                <w:b/>
                <w:sz w:val="24"/>
                <w:szCs w:val="24"/>
              </w:rPr>
            </w:pPr>
            <w:r w:rsidRPr="00C26688">
              <w:rPr>
                <w:rFonts w:ascii="Arial" w:hAnsi="Arial" w:cs="Arial"/>
                <w:b/>
                <w:sz w:val="24"/>
                <w:szCs w:val="24"/>
              </w:rPr>
              <w:lastRenderedPageBreak/>
              <w:t>What can you contribute to rent?</w:t>
            </w:r>
          </w:p>
        </w:tc>
      </w:tr>
      <w:tr w:rsidR="00757286" w:rsidRPr="00571E86" w14:paraId="3B79CD31" w14:textId="77777777" w:rsidTr="00495703">
        <w:trPr>
          <w:tblHeader/>
        </w:trPr>
        <w:tc>
          <w:tcPr>
            <w:tcW w:w="9016" w:type="dxa"/>
          </w:tcPr>
          <w:p w14:paraId="6564915D" w14:textId="77777777" w:rsidR="00757286" w:rsidRPr="00571E86" w:rsidRDefault="00757286" w:rsidP="00495703">
            <w:pPr>
              <w:rPr>
                <w:rFonts w:ascii="Arial" w:hAnsi="Arial" w:cs="Arial"/>
                <w:b/>
                <w:sz w:val="24"/>
                <w:szCs w:val="24"/>
              </w:rPr>
            </w:pPr>
          </w:p>
          <w:p w14:paraId="5E2988FB" w14:textId="77777777" w:rsidR="00757286" w:rsidRDefault="00757286" w:rsidP="00495703">
            <w:pPr>
              <w:rPr>
                <w:rFonts w:ascii="Arial" w:hAnsi="Arial" w:cs="Arial"/>
                <w:b/>
                <w:sz w:val="24"/>
                <w:szCs w:val="24"/>
              </w:rPr>
            </w:pPr>
          </w:p>
          <w:p w14:paraId="7A78EA1C" w14:textId="77777777" w:rsidR="00757286" w:rsidRDefault="00757286" w:rsidP="00495703">
            <w:pPr>
              <w:rPr>
                <w:rFonts w:ascii="Arial" w:hAnsi="Arial" w:cs="Arial"/>
                <w:b/>
                <w:sz w:val="24"/>
                <w:szCs w:val="24"/>
              </w:rPr>
            </w:pPr>
          </w:p>
          <w:p w14:paraId="0BBA27B7" w14:textId="77777777" w:rsidR="00757286" w:rsidRDefault="00757286" w:rsidP="00495703">
            <w:pPr>
              <w:rPr>
                <w:rFonts w:ascii="Arial" w:hAnsi="Arial" w:cs="Arial"/>
                <w:b/>
                <w:sz w:val="24"/>
                <w:szCs w:val="24"/>
              </w:rPr>
            </w:pPr>
          </w:p>
          <w:p w14:paraId="7F924E8D" w14:textId="77777777" w:rsidR="00757286" w:rsidRDefault="00757286" w:rsidP="00495703">
            <w:pPr>
              <w:rPr>
                <w:rFonts w:ascii="Arial" w:hAnsi="Arial" w:cs="Arial"/>
                <w:b/>
                <w:sz w:val="24"/>
                <w:szCs w:val="24"/>
              </w:rPr>
            </w:pPr>
          </w:p>
          <w:p w14:paraId="2ADC6478" w14:textId="77777777" w:rsidR="00757286" w:rsidRDefault="00757286" w:rsidP="00495703">
            <w:pPr>
              <w:rPr>
                <w:rFonts w:ascii="Arial" w:hAnsi="Arial" w:cs="Arial"/>
                <w:b/>
                <w:sz w:val="24"/>
                <w:szCs w:val="24"/>
              </w:rPr>
            </w:pPr>
          </w:p>
          <w:p w14:paraId="64072323" w14:textId="77777777" w:rsidR="00757286" w:rsidRDefault="00757286" w:rsidP="00495703">
            <w:pPr>
              <w:rPr>
                <w:rFonts w:ascii="Arial" w:hAnsi="Arial" w:cs="Arial"/>
                <w:b/>
                <w:sz w:val="24"/>
                <w:szCs w:val="24"/>
              </w:rPr>
            </w:pPr>
          </w:p>
          <w:p w14:paraId="00DBE3DD" w14:textId="77777777" w:rsidR="00757286" w:rsidRPr="00571E86" w:rsidRDefault="00757286" w:rsidP="00495703">
            <w:pPr>
              <w:rPr>
                <w:rFonts w:ascii="Arial" w:hAnsi="Arial" w:cs="Arial"/>
                <w:b/>
                <w:sz w:val="24"/>
                <w:szCs w:val="24"/>
              </w:rPr>
            </w:pPr>
          </w:p>
          <w:p w14:paraId="0EC14937" w14:textId="77777777" w:rsidR="00757286" w:rsidRPr="00571E86" w:rsidRDefault="00757286" w:rsidP="00495703">
            <w:pPr>
              <w:rPr>
                <w:rFonts w:ascii="Arial" w:hAnsi="Arial" w:cs="Arial"/>
                <w:b/>
                <w:sz w:val="24"/>
                <w:szCs w:val="24"/>
              </w:rPr>
            </w:pPr>
          </w:p>
          <w:p w14:paraId="282271BD" w14:textId="77777777" w:rsidR="00757286" w:rsidRPr="00571E86" w:rsidRDefault="00757286" w:rsidP="00495703">
            <w:pPr>
              <w:rPr>
                <w:rFonts w:ascii="Arial" w:hAnsi="Arial" w:cs="Arial"/>
                <w:b/>
                <w:sz w:val="24"/>
                <w:szCs w:val="24"/>
              </w:rPr>
            </w:pPr>
          </w:p>
          <w:p w14:paraId="4C722BD3" w14:textId="77777777" w:rsidR="00757286" w:rsidRPr="00571E86" w:rsidRDefault="00757286" w:rsidP="00495703">
            <w:pPr>
              <w:rPr>
                <w:rFonts w:ascii="Arial" w:hAnsi="Arial" w:cs="Arial"/>
                <w:b/>
                <w:sz w:val="24"/>
                <w:szCs w:val="24"/>
              </w:rPr>
            </w:pPr>
          </w:p>
          <w:p w14:paraId="53081CC6" w14:textId="77777777" w:rsidR="00757286" w:rsidRPr="00571E86" w:rsidRDefault="00757286" w:rsidP="00495703">
            <w:pPr>
              <w:rPr>
                <w:rFonts w:ascii="Arial" w:hAnsi="Arial" w:cs="Arial"/>
                <w:b/>
                <w:sz w:val="24"/>
                <w:szCs w:val="24"/>
              </w:rPr>
            </w:pPr>
          </w:p>
          <w:p w14:paraId="7944B54A" w14:textId="77777777" w:rsidR="00757286" w:rsidRPr="00571E86" w:rsidRDefault="00757286" w:rsidP="00495703">
            <w:pPr>
              <w:rPr>
                <w:rFonts w:ascii="Arial" w:hAnsi="Arial" w:cs="Arial"/>
                <w:b/>
                <w:sz w:val="24"/>
                <w:szCs w:val="24"/>
              </w:rPr>
            </w:pPr>
          </w:p>
          <w:p w14:paraId="5BEBBE29" w14:textId="77777777" w:rsidR="00757286" w:rsidRPr="00571E86" w:rsidRDefault="00757286" w:rsidP="00495703">
            <w:pPr>
              <w:rPr>
                <w:rFonts w:ascii="Arial" w:hAnsi="Arial" w:cs="Arial"/>
                <w:b/>
                <w:sz w:val="24"/>
                <w:szCs w:val="24"/>
              </w:rPr>
            </w:pPr>
          </w:p>
          <w:p w14:paraId="7DEB027B" w14:textId="77777777" w:rsidR="00757286" w:rsidRPr="00571E86" w:rsidRDefault="00757286" w:rsidP="00495703">
            <w:pPr>
              <w:rPr>
                <w:rFonts w:ascii="Arial" w:hAnsi="Arial" w:cs="Arial"/>
                <w:b/>
                <w:sz w:val="24"/>
                <w:szCs w:val="24"/>
              </w:rPr>
            </w:pPr>
          </w:p>
          <w:p w14:paraId="3BCB35D9" w14:textId="77777777" w:rsidR="00757286" w:rsidRPr="00571E86" w:rsidRDefault="00757286" w:rsidP="00495703">
            <w:pPr>
              <w:rPr>
                <w:rFonts w:ascii="Arial" w:hAnsi="Arial" w:cs="Arial"/>
                <w:b/>
                <w:sz w:val="24"/>
                <w:szCs w:val="24"/>
              </w:rPr>
            </w:pPr>
          </w:p>
          <w:p w14:paraId="7DDDA7C3" w14:textId="77777777" w:rsidR="00757286" w:rsidRPr="00571E86" w:rsidRDefault="00757286" w:rsidP="00495703">
            <w:pPr>
              <w:rPr>
                <w:rFonts w:ascii="Arial" w:hAnsi="Arial" w:cs="Arial"/>
                <w:b/>
                <w:sz w:val="24"/>
                <w:szCs w:val="24"/>
              </w:rPr>
            </w:pPr>
          </w:p>
        </w:tc>
      </w:tr>
    </w:tbl>
    <w:p w14:paraId="67419816" w14:textId="5468411C" w:rsidR="00757286" w:rsidRDefault="00757286" w:rsidP="00234240">
      <w:pPr>
        <w:rPr>
          <w:rFonts w:ascii="Arial" w:hAnsi="Arial" w:cs="Arial"/>
          <w:b/>
          <w:color w:val="000000" w:themeColor="text1"/>
          <w:sz w:val="24"/>
          <w:szCs w:val="24"/>
        </w:rPr>
      </w:pPr>
    </w:p>
    <w:tbl>
      <w:tblPr>
        <w:tblStyle w:val="TableGrid"/>
        <w:tblW w:w="0" w:type="auto"/>
        <w:tblInd w:w="0" w:type="dxa"/>
        <w:tblLook w:val="04A0" w:firstRow="1" w:lastRow="0" w:firstColumn="1" w:lastColumn="0" w:noHBand="0" w:noVBand="1"/>
        <w:tblDescription w:val="9. Please outline how you propose to evaluate progress during the lifetime of the pioneer"/>
      </w:tblPr>
      <w:tblGrid>
        <w:gridCol w:w="9016"/>
      </w:tblGrid>
      <w:tr w:rsidR="00C26688" w:rsidRPr="00571E86" w14:paraId="376C0FA0" w14:textId="77777777" w:rsidTr="00495703">
        <w:trPr>
          <w:tblHeader/>
        </w:trPr>
        <w:tc>
          <w:tcPr>
            <w:tcW w:w="9016" w:type="dxa"/>
            <w:shd w:val="clear" w:color="auto" w:fill="D9D9D9" w:themeFill="background1" w:themeFillShade="D9"/>
          </w:tcPr>
          <w:p w14:paraId="36AD74F1" w14:textId="6E11FBAC" w:rsidR="00C26688" w:rsidRPr="005102C9" w:rsidRDefault="00C12796" w:rsidP="00495703">
            <w:pPr>
              <w:pStyle w:val="ListParagraph"/>
              <w:numPr>
                <w:ilvl w:val="0"/>
                <w:numId w:val="16"/>
              </w:numPr>
              <w:rPr>
                <w:rFonts w:ascii="Arial" w:hAnsi="Arial" w:cs="Arial"/>
                <w:b/>
                <w:sz w:val="24"/>
                <w:szCs w:val="24"/>
              </w:rPr>
            </w:pPr>
            <w:r w:rsidRPr="00C12796">
              <w:rPr>
                <w:rFonts w:ascii="Arial" w:hAnsi="Arial" w:cs="Arial"/>
                <w:b/>
                <w:sz w:val="24"/>
                <w:szCs w:val="24"/>
              </w:rPr>
              <w:t>How long would you wish to share the library space?</w:t>
            </w:r>
          </w:p>
        </w:tc>
      </w:tr>
      <w:tr w:rsidR="00C26688" w:rsidRPr="00571E86" w14:paraId="39E6CAAE" w14:textId="77777777" w:rsidTr="00495703">
        <w:trPr>
          <w:tblHeader/>
        </w:trPr>
        <w:tc>
          <w:tcPr>
            <w:tcW w:w="9016" w:type="dxa"/>
          </w:tcPr>
          <w:p w14:paraId="47A0514E" w14:textId="77777777" w:rsidR="00C26688" w:rsidRPr="00571E86" w:rsidRDefault="00C26688" w:rsidP="00495703">
            <w:pPr>
              <w:rPr>
                <w:rFonts w:ascii="Arial" w:hAnsi="Arial" w:cs="Arial"/>
                <w:b/>
                <w:sz w:val="24"/>
                <w:szCs w:val="24"/>
              </w:rPr>
            </w:pPr>
          </w:p>
          <w:p w14:paraId="6C5BF18E" w14:textId="77777777" w:rsidR="00C26688" w:rsidRDefault="00C26688" w:rsidP="00495703">
            <w:pPr>
              <w:rPr>
                <w:rFonts w:ascii="Arial" w:hAnsi="Arial" w:cs="Arial"/>
                <w:b/>
                <w:sz w:val="24"/>
                <w:szCs w:val="24"/>
              </w:rPr>
            </w:pPr>
          </w:p>
          <w:p w14:paraId="1E4EB4B9" w14:textId="77777777" w:rsidR="00C26688" w:rsidRDefault="00C26688" w:rsidP="00495703">
            <w:pPr>
              <w:rPr>
                <w:rFonts w:ascii="Arial" w:hAnsi="Arial" w:cs="Arial"/>
                <w:b/>
                <w:sz w:val="24"/>
                <w:szCs w:val="24"/>
              </w:rPr>
            </w:pPr>
          </w:p>
          <w:p w14:paraId="4C77D27B" w14:textId="77777777" w:rsidR="00C26688" w:rsidRDefault="00C26688" w:rsidP="00495703">
            <w:pPr>
              <w:rPr>
                <w:rFonts w:ascii="Arial" w:hAnsi="Arial" w:cs="Arial"/>
                <w:b/>
                <w:sz w:val="24"/>
                <w:szCs w:val="24"/>
              </w:rPr>
            </w:pPr>
          </w:p>
          <w:p w14:paraId="2BD29825" w14:textId="77777777" w:rsidR="00C26688" w:rsidRDefault="00C26688" w:rsidP="00495703">
            <w:pPr>
              <w:rPr>
                <w:rFonts w:ascii="Arial" w:hAnsi="Arial" w:cs="Arial"/>
                <w:b/>
                <w:sz w:val="24"/>
                <w:szCs w:val="24"/>
              </w:rPr>
            </w:pPr>
          </w:p>
          <w:p w14:paraId="492386A7" w14:textId="77777777" w:rsidR="00C26688" w:rsidRDefault="00C26688" w:rsidP="00495703">
            <w:pPr>
              <w:rPr>
                <w:rFonts w:ascii="Arial" w:hAnsi="Arial" w:cs="Arial"/>
                <w:b/>
                <w:sz w:val="24"/>
                <w:szCs w:val="24"/>
              </w:rPr>
            </w:pPr>
          </w:p>
          <w:p w14:paraId="72F18BE2" w14:textId="77777777" w:rsidR="00C26688" w:rsidRDefault="00C26688" w:rsidP="00495703">
            <w:pPr>
              <w:rPr>
                <w:rFonts w:ascii="Arial" w:hAnsi="Arial" w:cs="Arial"/>
                <w:b/>
                <w:sz w:val="24"/>
                <w:szCs w:val="24"/>
              </w:rPr>
            </w:pPr>
          </w:p>
          <w:p w14:paraId="3790476D" w14:textId="77777777" w:rsidR="00C26688" w:rsidRPr="00571E86" w:rsidRDefault="00C26688" w:rsidP="00495703">
            <w:pPr>
              <w:rPr>
                <w:rFonts w:ascii="Arial" w:hAnsi="Arial" w:cs="Arial"/>
                <w:b/>
                <w:sz w:val="24"/>
                <w:szCs w:val="24"/>
              </w:rPr>
            </w:pPr>
          </w:p>
          <w:p w14:paraId="3510F0D9" w14:textId="77777777" w:rsidR="00C26688" w:rsidRPr="00571E86" w:rsidRDefault="00C26688" w:rsidP="00495703">
            <w:pPr>
              <w:rPr>
                <w:rFonts w:ascii="Arial" w:hAnsi="Arial" w:cs="Arial"/>
                <w:b/>
                <w:sz w:val="24"/>
                <w:szCs w:val="24"/>
              </w:rPr>
            </w:pPr>
          </w:p>
          <w:p w14:paraId="65F47CE9" w14:textId="77777777" w:rsidR="00C26688" w:rsidRPr="00571E86" w:rsidRDefault="00C26688" w:rsidP="00495703">
            <w:pPr>
              <w:rPr>
                <w:rFonts w:ascii="Arial" w:hAnsi="Arial" w:cs="Arial"/>
                <w:b/>
                <w:sz w:val="24"/>
                <w:szCs w:val="24"/>
              </w:rPr>
            </w:pPr>
          </w:p>
          <w:p w14:paraId="6F68ECCE" w14:textId="77777777" w:rsidR="00C26688" w:rsidRPr="00571E86" w:rsidRDefault="00C26688" w:rsidP="00495703">
            <w:pPr>
              <w:rPr>
                <w:rFonts w:ascii="Arial" w:hAnsi="Arial" w:cs="Arial"/>
                <w:b/>
                <w:sz w:val="24"/>
                <w:szCs w:val="24"/>
              </w:rPr>
            </w:pPr>
          </w:p>
          <w:p w14:paraId="275185D6" w14:textId="77777777" w:rsidR="00C26688" w:rsidRPr="00571E86" w:rsidRDefault="00C26688" w:rsidP="00495703">
            <w:pPr>
              <w:rPr>
                <w:rFonts w:ascii="Arial" w:hAnsi="Arial" w:cs="Arial"/>
                <w:b/>
                <w:sz w:val="24"/>
                <w:szCs w:val="24"/>
              </w:rPr>
            </w:pPr>
          </w:p>
          <w:p w14:paraId="7D8824E7" w14:textId="77777777" w:rsidR="00C26688" w:rsidRPr="00571E86" w:rsidRDefault="00C26688" w:rsidP="00495703">
            <w:pPr>
              <w:rPr>
                <w:rFonts w:ascii="Arial" w:hAnsi="Arial" w:cs="Arial"/>
                <w:b/>
                <w:sz w:val="24"/>
                <w:szCs w:val="24"/>
              </w:rPr>
            </w:pPr>
          </w:p>
          <w:p w14:paraId="6AFC9AAA" w14:textId="77777777" w:rsidR="00C26688" w:rsidRPr="00571E86" w:rsidRDefault="00C26688" w:rsidP="00495703">
            <w:pPr>
              <w:rPr>
                <w:rFonts w:ascii="Arial" w:hAnsi="Arial" w:cs="Arial"/>
                <w:b/>
                <w:sz w:val="24"/>
                <w:szCs w:val="24"/>
              </w:rPr>
            </w:pPr>
          </w:p>
          <w:p w14:paraId="77C6698F" w14:textId="77777777" w:rsidR="00C26688" w:rsidRPr="00571E86" w:rsidRDefault="00C26688" w:rsidP="00495703">
            <w:pPr>
              <w:rPr>
                <w:rFonts w:ascii="Arial" w:hAnsi="Arial" w:cs="Arial"/>
                <w:b/>
                <w:sz w:val="24"/>
                <w:szCs w:val="24"/>
              </w:rPr>
            </w:pPr>
          </w:p>
          <w:p w14:paraId="11CC9241" w14:textId="77777777" w:rsidR="00C26688" w:rsidRPr="00571E86" w:rsidRDefault="00C26688" w:rsidP="00495703">
            <w:pPr>
              <w:rPr>
                <w:rFonts w:ascii="Arial" w:hAnsi="Arial" w:cs="Arial"/>
                <w:b/>
                <w:sz w:val="24"/>
                <w:szCs w:val="24"/>
              </w:rPr>
            </w:pPr>
          </w:p>
          <w:p w14:paraId="70139277" w14:textId="77777777" w:rsidR="00C26688" w:rsidRPr="00571E86" w:rsidRDefault="00C26688" w:rsidP="00495703">
            <w:pPr>
              <w:rPr>
                <w:rFonts w:ascii="Arial" w:hAnsi="Arial" w:cs="Arial"/>
                <w:b/>
                <w:sz w:val="24"/>
                <w:szCs w:val="24"/>
              </w:rPr>
            </w:pPr>
          </w:p>
        </w:tc>
      </w:tr>
    </w:tbl>
    <w:p w14:paraId="3E96B513" w14:textId="65FA3AF8" w:rsidR="00C26688" w:rsidRDefault="00C26688" w:rsidP="00234240">
      <w:pPr>
        <w:rPr>
          <w:rFonts w:ascii="Arial" w:hAnsi="Arial" w:cs="Arial"/>
          <w:b/>
          <w:color w:val="000000" w:themeColor="text1"/>
          <w:sz w:val="24"/>
          <w:szCs w:val="24"/>
        </w:rPr>
      </w:pPr>
    </w:p>
    <w:p w14:paraId="4BB51A0E" w14:textId="7DB55C61" w:rsidR="00C26688" w:rsidRDefault="00C26688" w:rsidP="00234240">
      <w:pPr>
        <w:rPr>
          <w:rFonts w:ascii="Arial" w:hAnsi="Arial" w:cs="Arial"/>
          <w:b/>
          <w:color w:val="000000" w:themeColor="text1"/>
          <w:sz w:val="24"/>
          <w:szCs w:val="24"/>
        </w:rPr>
      </w:pPr>
    </w:p>
    <w:p w14:paraId="31A5F884" w14:textId="473B9C6C" w:rsidR="00C26688" w:rsidRDefault="00C26688" w:rsidP="00234240">
      <w:pPr>
        <w:rPr>
          <w:rFonts w:ascii="Arial" w:hAnsi="Arial" w:cs="Arial"/>
          <w:b/>
          <w:color w:val="000000" w:themeColor="text1"/>
          <w:sz w:val="24"/>
          <w:szCs w:val="24"/>
        </w:rPr>
      </w:pPr>
    </w:p>
    <w:p w14:paraId="54ECA51D" w14:textId="15872720" w:rsidR="00C26688" w:rsidRDefault="00C26688" w:rsidP="00234240">
      <w:pPr>
        <w:rPr>
          <w:rFonts w:ascii="Arial" w:hAnsi="Arial" w:cs="Arial"/>
          <w:b/>
          <w:color w:val="000000" w:themeColor="text1"/>
          <w:sz w:val="24"/>
          <w:szCs w:val="24"/>
        </w:rPr>
      </w:pPr>
    </w:p>
    <w:p w14:paraId="7CF4A514" w14:textId="506DE1C8" w:rsidR="00C26688" w:rsidRDefault="00C26688" w:rsidP="00234240">
      <w:pPr>
        <w:rPr>
          <w:rFonts w:ascii="Arial" w:hAnsi="Arial" w:cs="Arial"/>
          <w:b/>
          <w:color w:val="000000" w:themeColor="text1"/>
          <w:sz w:val="24"/>
          <w:szCs w:val="24"/>
        </w:rPr>
      </w:pPr>
    </w:p>
    <w:p w14:paraId="227B96B1" w14:textId="7A50C064" w:rsidR="00C26688" w:rsidRDefault="00C26688" w:rsidP="00234240">
      <w:pPr>
        <w:rPr>
          <w:rFonts w:ascii="Arial" w:hAnsi="Arial" w:cs="Arial"/>
          <w:b/>
          <w:color w:val="000000" w:themeColor="text1"/>
          <w:sz w:val="24"/>
          <w:szCs w:val="24"/>
        </w:rPr>
      </w:pPr>
    </w:p>
    <w:p w14:paraId="06F1B019" w14:textId="00FD54A0" w:rsidR="00C26688" w:rsidRDefault="00C26688" w:rsidP="00234240">
      <w:pPr>
        <w:rPr>
          <w:rFonts w:ascii="Arial" w:hAnsi="Arial" w:cs="Arial"/>
          <w:b/>
          <w:color w:val="000000" w:themeColor="text1"/>
          <w:sz w:val="24"/>
          <w:szCs w:val="24"/>
        </w:rPr>
      </w:pPr>
    </w:p>
    <w:tbl>
      <w:tblPr>
        <w:tblStyle w:val="TableGrid"/>
        <w:tblW w:w="0" w:type="auto"/>
        <w:tblInd w:w="0" w:type="dxa"/>
        <w:tblLook w:val="04A0" w:firstRow="1" w:lastRow="0" w:firstColumn="1" w:lastColumn="0" w:noHBand="0" w:noVBand="1"/>
        <w:tblDescription w:val="9. Please outline how you propose to evaluate progress during the lifetime of the pioneer"/>
      </w:tblPr>
      <w:tblGrid>
        <w:gridCol w:w="9016"/>
      </w:tblGrid>
      <w:tr w:rsidR="00C26688" w:rsidRPr="00571E86" w14:paraId="5A8AA62E" w14:textId="77777777" w:rsidTr="00495703">
        <w:trPr>
          <w:tblHeader/>
        </w:trPr>
        <w:tc>
          <w:tcPr>
            <w:tcW w:w="9016" w:type="dxa"/>
            <w:shd w:val="clear" w:color="auto" w:fill="D9D9D9" w:themeFill="background1" w:themeFillShade="D9"/>
          </w:tcPr>
          <w:p w14:paraId="6312927D" w14:textId="15D60A3A" w:rsidR="00C26688" w:rsidRPr="005102C9" w:rsidRDefault="00C12796" w:rsidP="00495703">
            <w:pPr>
              <w:pStyle w:val="ListParagraph"/>
              <w:numPr>
                <w:ilvl w:val="0"/>
                <w:numId w:val="16"/>
              </w:numPr>
              <w:rPr>
                <w:rFonts w:ascii="Arial" w:hAnsi="Arial" w:cs="Arial"/>
                <w:b/>
                <w:sz w:val="24"/>
                <w:szCs w:val="24"/>
              </w:rPr>
            </w:pPr>
            <w:r w:rsidRPr="00C12796">
              <w:rPr>
                <w:rFonts w:ascii="Arial" w:hAnsi="Arial" w:cs="Arial"/>
                <w:b/>
                <w:sz w:val="24"/>
                <w:szCs w:val="24"/>
              </w:rPr>
              <w:lastRenderedPageBreak/>
              <w:t>What are your space requirements?</w:t>
            </w:r>
          </w:p>
        </w:tc>
      </w:tr>
      <w:tr w:rsidR="00C26688" w:rsidRPr="00571E86" w14:paraId="3EF8945F" w14:textId="77777777" w:rsidTr="00495703">
        <w:trPr>
          <w:tblHeader/>
        </w:trPr>
        <w:tc>
          <w:tcPr>
            <w:tcW w:w="9016" w:type="dxa"/>
          </w:tcPr>
          <w:p w14:paraId="14160FED" w14:textId="77777777" w:rsidR="00C26688" w:rsidRPr="00571E86" w:rsidRDefault="00C26688" w:rsidP="00495703">
            <w:pPr>
              <w:rPr>
                <w:rFonts w:ascii="Arial" w:hAnsi="Arial" w:cs="Arial"/>
                <w:b/>
                <w:sz w:val="24"/>
                <w:szCs w:val="24"/>
              </w:rPr>
            </w:pPr>
          </w:p>
          <w:p w14:paraId="2D6DA914" w14:textId="77777777" w:rsidR="00C26688" w:rsidRDefault="00C26688" w:rsidP="00495703">
            <w:pPr>
              <w:rPr>
                <w:rFonts w:ascii="Arial" w:hAnsi="Arial" w:cs="Arial"/>
                <w:b/>
                <w:sz w:val="24"/>
                <w:szCs w:val="24"/>
              </w:rPr>
            </w:pPr>
          </w:p>
          <w:p w14:paraId="62FC1DA9" w14:textId="77777777" w:rsidR="00C26688" w:rsidRDefault="00C26688" w:rsidP="00495703">
            <w:pPr>
              <w:rPr>
                <w:rFonts w:ascii="Arial" w:hAnsi="Arial" w:cs="Arial"/>
                <w:b/>
                <w:sz w:val="24"/>
                <w:szCs w:val="24"/>
              </w:rPr>
            </w:pPr>
          </w:p>
          <w:p w14:paraId="7D0ABB7A" w14:textId="77777777" w:rsidR="00C26688" w:rsidRDefault="00C26688" w:rsidP="00495703">
            <w:pPr>
              <w:rPr>
                <w:rFonts w:ascii="Arial" w:hAnsi="Arial" w:cs="Arial"/>
                <w:b/>
                <w:sz w:val="24"/>
                <w:szCs w:val="24"/>
              </w:rPr>
            </w:pPr>
          </w:p>
          <w:p w14:paraId="1FC7246B" w14:textId="77777777" w:rsidR="00C26688" w:rsidRDefault="00C26688" w:rsidP="00495703">
            <w:pPr>
              <w:rPr>
                <w:rFonts w:ascii="Arial" w:hAnsi="Arial" w:cs="Arial"/>
                <w:b/>
                <w:sz w:val="24"/>
                <w:szCs w:val="24"/>
              </w:rPr>
            </w:pPr>
          </w:p>
          <w:p w14:paraId="35CCE255" w14:textId="77777777" w:rsidR="00C26688" w:rsidRDefault="00C26688" w:rsidP="00495703">
            <w:pPr>
              <w:rPr>
                <w:rFonts w:ascii="Arial" w:hAnsi="Arial" w:cs="Arial"/>
                <w:b/>
                <w:sz w:val="24"/>
                <w:szCs w:val="24"/>
              </w:rPr>
            </w:pPr>
          </w:p>
          <w:p w14:paraId="101398F8" w14:textId="77777777" w:rsidR="00C26688" w:rsidRDefault="00C26688" w:rsidP="00495703">
            <w:pPr>
              <w:rPr>
                <w:rFonts w:ascii="Arial" w:hAnsi="Arial" w:cs="Arial"/>
                <w:b/>
                <w:sz w:val="24"/>
                <w:szCs w:val="24"/>
              </w:rPr>
            </w:pPr>
          </w:p>
          <w:p w14:paraId="5AE01D83" w14:textId="77777777" w:rsidR="00C26688" w:rsidRPr="00571E86" w:rsidRDefault="00C26688" w:rsidP="00495703">
            <w:pPr>
              <w:rPr>
                <w:rFonts w:ascii="Arial" w:hAnsi="Arial" w:cs="Arial"/>
                <w:b/>
                <w:sz w:val="24"/>
                <w:szCs w:val="24"/>
              </w:rPr>
            </w:pPr>
          </w:p>
          <w:p w14:paraId="62D90600" w14:textId="77777777" w:rsidR="00C26688" w:rsidRPr="00571E86" w:rsidRDefault="00C26688" w:rsidP="00495703">
            <w:pPr>
              <w:rPr>
                <w:rFonts w:ascii="Arial" w:hAnsi="Arial" w:cs="Arial"/>
                <w:b/>
                <w:sz w:val="24"/>
                <w:szCs w:val="24"/>
              </w:rPr>
            </w:pPr>
          </w:p>
          <w:p w14:paraId="3AC81EEB" w14:textId="77777777" w:rsidR="00C26688" w:rsidRPr="00571E86" w:rsidRDefault="00C26688" w:rsidP="00495703">
            <w:pPr>
              <w:rPr>
                <w:rFonts w:ascii="Arial" w:hAnsi="Arial" w:cs="Arial"/>
                <w:b/>
                <w:sz w:val="24"/>
                <w:szCs w:val="24"/>
              </w:rPr>
            </w:pPr>
          </w:p>
          <w:p w14:paraId="2A56ECF2" w14:textId="77777777" w:rsidR="00C26688" w:rsidRPr="00571E86" w:rsidRDefault="00C26688" w:rsidP="00495703">
            <w:pPr>
              <w:rPr>
                <w:rFonts w:ascii="Arial" w:hAnsi="Arial" w:cs="Arial"/>
                <w:b/>
                <w:sz w:val="24"/>
                <w:szCs w:val="24"/>
              </w:rPr>
            </w:pPr>
          </w:p>
          <w:p w14:paraId="63CCD601" w14:textId="77777777" w:rsidR="00C26688" w:rsidRPr="00571E86" w:rsidRDefault="00C26688" w:rsidP="00495703">
            <w:pPr>
              <w:rPr>
                <w:rFonts w:ascii="Arial" w:hAnsi="Arial" w:cs="Arial"/>
                <w:b/>
                <w:sz w:val="24"/>
                <w:szCs w:val="24"/>
              </w:rPr>
            </w:pPr>
          </w:p>
          <w:p w14:paraId="443AD940" w14:textId="77777777" w:rsidR="00C26688" w:rsidRPr="00571E86" w:rsidRDefault="00C26688" w:rsidP="00495703">
            <w:pPr>
              <w:rPr>
                <w:rFonts w:ascii="Arial" w:hAnsi="Arial" w:cs="Arial"/>
                <w:b/>
                <w:sz w:val="24"/>
                <w:szCs w:val="24"/>
              </w:rPr>
            </w:pPr>
          </w:p>
          <w:p w14:paraId="20AD53E1" w14:textId="77777777" w:rsidR="00C26688" w:rsidRPr="00571E86" w:rsidRDefault="00C26688" w:rsidP="00495703">
            <w:pPr>
              <w:rPr>
                <w:rFonts w:ascii="Arial" w:hAnsi="Arial" w:cs="Arial"/>
                <w:b/>
                <w:sz w:val="24"/>
                <w:szCs w:val="24"/>
              </w:rPr>
            </w:pPr>
          </w:p>
          <w:p w14:paraId="34779A3B" w14:textId="77777777" w:rsidR="00C26688" w:rsidRPr="00571E86" w:rsidRDefault="00C26688" w:rsidP="00495703">
            <w:pPr>
              <w:rPr>
                <w:rFonts w:ascii="Arial" w:hAnsi="Arial" w:cs="Arial"/>
                <w:b/>
                <w:sz w:val="24"/>
                <w:szCs w:val="24"/>
              </w:rPr>
            </w:pPr>
          </w:p>
          <w:p w14:paraId="6B64ABD0" w14:textId="77777777" w:rsidR="00C26688" w:rsidRPr="00571E86" w:rsidRDefault="00C26688" w:rsidP="00495703">
            <w:pPr>
              <w:rPr>
                <w:rFonts w:ascii="Arial" w:hAnsi="Arial" w:cs="Arial"/>
                <w:b/>
                <w:sz w:val="24"/>
                <w:szCs w:val="24"/>
              </w:rPr>
            </w:pPr>
          </w:p>
          <w:p w14:paraId="1020375D" w14:textId="77777777" w:rsidR="00C26688" w:rsidRPr="00571E86" w:rsidRDefault="00C26688" w:rsidP="00495703">
            <w:pPr>
              <w:rPr>
                <w:rFonts w:ascii="Arial" w:hAnsi="Arial" w:cs="Arial"/>
                <w:b/>
                <w:sz w:val="24"/>
                <w:szCs w:val="24"/>
              </w:rPr>
            </w:pPr>
          </w:p>
        </w:tc>
      </w:tr>
    </w:tbl>
    <w:p w14:paraId="11A431AE" w14:textId="77777777" w:rsidR="00C26688" w:rsidRPr="00100377" w:rsidRDefault="00C26688" w:rsidP="00234240">
      <w:pPr>
        <w:rPr>
          <w:rFonts w:ascii="Arial" w:hAnsi="Arial" w:cs="Arial"/>
          <w:b/>
          <w:color w:val="000000" w:themeColor="text1"/>
          <w:sz w:val="24"/>
          <w:szCs w:val="24"/>
        </w:rPr>
      </w:pPr>
    </w:p>
    <w:sectPr w:rsidR="00C26688" w:rsidRPr="001003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7D72" w14:textId="77777777" w:rsidR="00453FBB" w:rsidRDefault="00453FBB" w:rsidP="00D97263">
      <w:r>
        <w:separator/>
      </w:r>
    </w:p>
  </w:endnote>
  <w:endnote w:type="continuationSeparator" w:id="0">
    <w:p w14:paraId="69AC3EB1" w14:textId="77777777" w:rsidR="00453FBB" w:rsidRDefault="00453FBB" w:rsidP="00D9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18E8" w14:textId="0B5E7E50" w:rsidR="00100377" w:rsidRPr="000B007A" w:rsidRDefault="005C5B42" w:rsidP="00D97263">
    <w:pPr>
      <w:pStyle w:val="Footer"/>
      <w:ind w:right="-406"/>
      <w:jc w:val="right"/>
      <w:rPr>
        <w:rFonts w:ascii="Arial" w:hAnsi="Arial" w:cs="Arial"/>
        <w:sz w:val="24"/>
        <w:szCs w:val="24"/>
      </w:rPr>
    </w:pPr>
    <w:r>
      <w:rPr>
        <w:rFonts w:ascii="Arial" w:hAnsi="Arial" w:cs="Arial"/>
        <w:sz w:val="24"/>
        <w:szCs w:val="24"/>
      </w:rPr>
      <w:t>Libraries &amp; Archives Services RBKC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6831" w14:textId="77777777" w:rsidR="00453FBB" w:rsidRDefault="00453FBB" w:rsidP="00D97263">
      <w:r>
        <w:separator/>
      </w:r>
    </w:p>
  </w:footnote>
  <w:footnote w:type="continuationSeparator" w:id="0">
    <w:p w14:paraId="3E8BEF00" w14:textId="77777777" w:rsidR="00453FBB" w:rsidRDefault="00453FBB" w:rsidP="00D9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01E1" w14:textId="77777777" w:rsidR="0076584C" w:rsidRDefault="0076584C" w:rsidP="00A43A5B">
    <w:pPr>
      <w:pStyle w:val="Header"/>
      <w:tabs>
        <w:tab w:val="clear" w:pos="4513"/>
      </w:tabs>
      <w:rPr>
        <w:rFonts w:ascii="Arial" w:hAnsi="Arial" w:cs="Arial"/>
        <w:noProof/>
        <w:lang w:eastAsia="en-GB"/>
      </w:rPr>
    </w:pPr>
    <w:r w:rsidRPr="00BC22B3">
      <w:rPr>
        <w:rFonts w:ascii="Arial" w:hAnsi="Arial" w:cs="Arial"/>
        <w:noProof/>
        <w:lang w:eastAsia="en-GB"/>
      </w:rPr>
      <w:drawing>
        <wp:anchor distT="0" distB="0" distL="114300" distR="114300" simplePos="0" relativeHeight="251658240" behindDoc="0" locked="0" layoutInCell="1" allowOverlap="1" wp14:anchorId="459F7D0E" wp14:editId="5387A3C0">
          <wp:simplePos x="0" y="0"/>
          <wp:positionH relativeFrom="column">
            <wp:posOffset>2265434</wp:posOffset>
          </wp:positionH>
          <wp:positionV relativeFrom="paragraph">
            <wp:posOffset>-197258</wp:posOffset>
          </wp:positionV>
          <wp:extent cx="1353185" cy="1099820"/>
          <wp:effectExtent l="0" t="0" r="0" b="508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ADA">
      <w:rPr>
        <w:rFonts w:ascii="Arial" w:hAnsi="Arial" w:cs="Arial"/>
        <w:noProof/>
        <w:lang w:eastAsia="en-GB"/>
      </w:rPr>
      <w:t xml:space="preserve">    </w:t>
    </w:r>
    <w:r w:rsidR="00A43A5B">
      <w:rPr>
        <w:rFonts w:ascii="Arial" w:hAnsi="Arial" w:cs="Arial"/>
        <w:noProof/>
        <w:lang w:eastAsia="en-GB"/>
      </w:rPr>
      <w:t xml:space="preserve">            </w:t>
    </w:r>
    <w:r w:rsidR="00793ADA">
      <w:rPr>
        <w:rFonts w:ascii="Arial" w:hAnsi="Arial" w:cs="Arial"/>
        <w:noProof/>
        <w:lang w:eastAsia="en-GB"/>
      </w:rPr>
      <w:t xml:space="preserve">   </w:t>
    </w:r>
  </w:p>
  <w:p w14:paraId="3385DB00" w14:textId="77777777" w:rsidR="0076584C" w:rsidRDefault="0076584C" w:rsidP="00A43A5B">
    <w:pPr>
      <w:pStyle w:val="Header"/>
      <w:tabs>
        <w:tab w:val="clear" w:pos="4513"/>
      </w:tabs>
      <w:rPr>
        <w:rFonts w:ascii="Arial" w:hAnsi="Arial" w:cs="Arial"/>
        <w:noProof/>
        <w:lang w:eastAsia="en-GB"/>
      </w:rPr>
    </w:pPr>
  </w:p>
  <w:p w14:paraId="00940BC7" w14:textId="77777777" w:rsidR="0076584C" w:rsidRDefault="0076584C" w:rsidP="00A43A5B">
    <w:pPr>
      <w:pStyle w:val="Header"/>
      <w:tabs>
        <w:tab w:val="clear" w:pos="4513"/>
      </w:tabs>
      <w:rPr>
        <w:rFonts w:ascii="Arial" w:hAnsi="Arial" w:cs="Arial"/>
        <w:noProof/>
        <w:lang w:eastAsia="en-GB"/>
      </w:rPr>
    </w:pPr>
  </w:p>
  <w:p w14:paraId="3C4C470C" w14:textId="77777777" w:rsidR="0076584C" w:rsidRDefault="0076584C" w:rsidP="00A43A5B">
    <w:pPr>
      <w:pStyle w:val="Header"/>
      <w:tabs>
        <w:tab w:val="clear" w:pos="4513"/>
      </w:tabs>
      <w:rPr>
        <w:rFonts w:ascii="Arial" w:hAnsi="Arial" w:cs="Arial"/>
        <w:noProof/>
        <w:lang w:eastAsia="en-GB"/>
      </w:rPr>
    </w:pPr>
  </w:p>
  <w:p w14:paraId="39CD2C11" w14:textId="77777777" w:rsidR="0076584C" w:rsidRDefault="0076584C" w:rsidP="00A43A5B">
    <w:pPr>
      <w:pStyle w:val="Header"/>
      <w:tabs>
        <w:tab w:val="clear" w:pos="4513"/>
      </w:tabs>
      <w:rPr>
        <w:rFonts w:ascii="Arial" w:hAnsi="Arial" w:cs="Arial"/>
        <w:noProof/>
        <w:lang w:eastAsia="en-GB"/>
      </w:rPr>
    </w:pPr>
  </w:p>
  <w:p w14:paraId="67FB4985" w14:textId="77777777" w:rsidR="0076584C" w:rsidRDefault="0076584C" w:rsidP="00A43A5B">
    <w:pPr>
      <w:pStyle w:val="Header"/>
      <w:tabs>
        <w:tab w:val="clear" w:pos="4513"/>
      </w:tabs>
      <w:rPr>
        <w:rFonts w:ascii="Arial" w:hAnsi="Arial" w:cs="Arial"/>
        <w:noProof/>
        <w:lang w:eastAsia="en-GB"/>
      </w:rPr>
    </w:pPr>
  </w:p>
  <w:p w14:paraId="778B9EC8" w14:textId="77777777" w:rsidR="0076584C" w:rsidRDefault="0076584C" w:rsidP="00A43A5B">
    <w:pPr>
      <w:pStyle w:val="Header"/>
      <w:tabs>
        <w:tab w:val="clear" w:pos="4513"/>
      </w:tabs>
      <w:rPr>
        <w:rFonts w:ascii="Arial" w:hAnsi="Arial" w:cs="Arial"/>
        <w:noProof/>
        <w:lang w:eastAsia="en-GB"/>
      </w:rPr>
    </w:pPr>
  </w:p>
  <w:p w14:paraId="7E23C19D" w14:textId="2E4065BC" w:rsidR="00100377" w:rsidRPr="00571E86" w:rsidRDefault="00793ADA" w:rsidP="00A43A5B">
    <w:pPr>
      <w:pStyle w:val="Header"/>
      <w:tabs>
        <w:tab w:val="clear" w:pos="4513"/>
      </w:tabs>
    </w:pPr>
    <w:r>
      <w:rPr>
        <w:rFonts w:ascii="Arial" w:hAnsi="Arial" w:cs="Arial"/>
        <w:noProof/>
        <w:lang w:eastAsia="en-GB"/>
      </w:rPr>
      <w:t xml:space="preserve">      </w:t>
    </w:r>
    <w:r w:rsidR="00A43A5B">
      <w:rPr>
        <w:rFonts w:ascii="Arial" w:hAnsi="Arial" w:cs="Arial"/>
        <w:noProof/>
        <w:lang w:eastAsia="en-GB"/>
      </w:rPr>
      <w:t xml:space="preserve">           </w:t>
    </w:r>
    <w:r>
      <w:rPr>
        <w:rFonts w:ascii="Arial" w:hAnsi="Arial" w:cs="Arial"/>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F79"/>
    <w:multiLevelType w:val="hybridMultilevel"/>
    <w:tmpl w:val="258CB0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D67F3"/>
    <w:multiLevelType w:val="multilevel"/>
    <w:tmpl w:val="470600F4"/>
    <w:lvl w:ilvl="0">
      <w:start w:val="1"/>
      <w:numFmt w:val="decimal"/>
      <w:lvlText w:val="%1."/>
      <w:lvlJc w:val="left"/>
      <w:pPr>
        <w:ind w:left="578" w:hanging="57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6AB5907"/>
    <w:multiLevelType w:val="hybridMultilevel"/>
    <w:tmpl w:val="32CE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5B92"/>
    <w:multiLevelType w:val="hybridMultilevel"/>
    <w:tmpl w:val="A9489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85981"/>
    <w:multiLevelType w:val="hybridMultilevel"/>
    <w:tmpl w:val="0B3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14A"/>
    <w:multiLevelType w:val="hybridMultilevel"/>
    <w:tmpl w:val="F7BE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25783"/>
    <w:multiLevelType w:val="hybridMultilevel"/>
    <w:tmpl w:val="1D9C39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26A72"/>
    <w:multiLevelType w:val="hybridMultilevel"/>
    <w:tmpl w:val="B80E6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A378AC"/>
    <w:multiLevelType w:val="hybridMultilevel"/>
    <w:tmpl w:val="4794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A56B8"/>
    <w:multiLevelType w:val="hybridMultilevel"/>
    <w:tmpl w:val="E77E6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242C6"/>
    <w:multiLevelType w:val="hybridMultilevel"/>
    <w:tmpl w:val="EF2AB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86063A"/>
    <w:multiLevelType w:val="hybridMultilevel"/>
    <w:tmpl w:val="BA26D472"/>
    <w:lvl w:ilvl="0" w:tplc="45DC8520">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B0F9A"/>
    <w:multiLevelType w:val="hybridMultilevel"/>
    <w:tmpl w:val="611E2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640C04"/>
    <w:multiLevelType w:val="hybridMultilevel"/>
    <w:tmpl w:val="5E22A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5E18FE"/>
    <w:multiLevelType w:val="hybridMultilevel"/>
    <w:tmpl w:val="D5FA6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96186F"/>
    <w:multiLevelType w:val="hybridMultilevel"/>
    <w:tmpl w:val="29A04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35072"/>
    <w:multiLevelType w:val="hybridMultilevel"/>
    <w:tmpl w:val="B7167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7B3008"/>
    <w:multiLevelType w:val="hybridMultilevel"/>
    <w:tmpl w:val="CD7EC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39195B"/>
    <w:multiLevelType w:val="hybridMultilevel"/>
    <w:tmpl w:val="FFCE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06DA7"/>
    <w:multiLevelType w:val="hybridMultilevel"/>
    <w:tmpl w:val="5478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82C7D"/>
    <w:multiLevelType w:val="hybridMultilevel"/>
    <w:tmpl w:val="2B104C62"/>
    <w:lvl w:ilvl="0" w:tplc="C76297D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F31754C"/>
    <w:multiLevelType w:val="hybridMultilevel"/>
    <w:tmpl w:val="5E9E3C84"/>
    <w:lvl w:ilvl="0" w:tplc="A716916C">
      <w:start w:val="1"/>
      <w:numFmt w:val="decimal"/>
      <w:lvlText w:val="%1."/>
      <w:lvlJc w:val="left"/>
      <w:pPr>
        <w:ind w:left="644" w:hanging="360"/>
      </w:pPr>
      <w:rPr>
        <w:rFonts w:hint="default"/>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36377C4"/>
    <w:multiLevelType w:val="hybridMultilevel"/>
    <w:tmpl w:val="B3BC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D3217"/>
    <w:multiLevelType w:val="hybridMultilevel"/>
    <w:tmpl w:val="D5FA6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C4C1A"/>
    <w:multiLevelType w:val="hybridMultilevel"/>
    <w:tmpl w:val="8D5A2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9"/>
  </w:num>
  <w:num w:numId="4">
    <w:abstractNumId w:val="19"/>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22"/>
  </w:num>
  <w:num w:numId="10">
    <w:abstractNumId w:val="11"/>
  </w:num>
  <w:num w:numId="11">
    <w:abstractNumId w:val="3"/>
  </w:num>
  <w:num w:numId="12">
    <w:abstractNumId w:val="2"/>
  </w:num>
  <w:num w:numId="13">
    <w:abstractNumId w:val="8"/>
  </w:num>
  <w:num w:numId="14">
    <w:abstractNumId w:val="21"/>
  </w:num>
  <w:num w:numId="15">
    <w:abstractNumId w:val="1"/>
  </w:num>
  <w:num w:numId="16">
    <w:abstractNumId w:val="14"/>
  </w:num>
  <w:num w:numId="17">
    <w:abstractNumId w:val="5"/>
  </w:num>
  <w:num w:numId="18">
    <w:abstractNumId w:val="6"/>
  </w:num>
  <w:num w:numId="19">
    <w:abstractNumId w:val="17"/>
  </w:num>
  <w:num w:numId="20">
    <w:abstractNumId w:val="23"/>
  </w:num>
  <w:num w:numId="21">
    <w:abstractNumId w:val="4"/>
  </w:num>
  <w:num w:numId="22">
    <w:abstractNumId w:val="12"/>
  </w:num>
  <w:num w:numId="23">
    <w:abstractNumId w:val="13"/>
  </w:num>
  <w:num w:numId="24">
    <w:abstractNumId w:val="16"/>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3"/>
    <w:rsid w:val="0002511A"/>
    <w:rsid w:val="0002578B"/>
    <w:rsid w:val="0003295A"/>
    <w:rsid w:val="000548DA"/>
    <w:rsid w:val="00071231"/>
    <w:rsid w:val="000B007A"/>
    <w:rsid w:val="000B6062"/>
    <w:rsid w:val="000C7AC3"/>
    <w:rsid w:val="000D4834"/>
    <w:rsid w:val="00100377"/>
    <w:rsid w:val="00105A61"/>
    <w:rsid w:val="00106467"/>
    <w:rsid w:val="00107115"/>
    <w:rsid w:val="00121649"/>
    <w:rsid w:val="00136AAA"/>
    <w:rsid w:val="0016363B"/>
    <w:rsid w:val="001677C1"/>
    <w:rsid w:val="00176AE2"/>
    <w:rsid w:val="001925B3"/>
    <w:rsid w:val="00195B6A"/>
    <w:rsid w:val="001A6AC5"/>
    <w:rsid w:val="001D77B3"/>
    <w:rsid w:val="001E60C9"/>
    <w:rsid w:val="00206A90"/>
    <w:rsid w:val="00216D48"/>
    <w:rsid w:val="00217EA0"/>
    <w:rsid w:val="00234240"/>
    <w:rsid w:val="0024205D"/>
    <w:rsid w:val="00245D67"/>
    <w:rsid w:val="002558D1"/>
    <w:rsid w:val="002815A3"/>
    <w:rsid w:val="002B0F05"/>
    <w:rsid w:val="002B285B"/>
    <w:rsid w:val="002D0C91"/>
    <w:rsid w:val="002D4B60"/>
    <w:rsid w:val="002E1435"/>
    <w:rsid w:val="002E6FC3"/>
    <w:rsid w:val="00325311"/>
    <w:rsid w:val="0033500B"/>
    <w:rsid w:val="003352D6"/>
    <w:rsid w:val="00336CCF"/>
    <w:rsid w:val="00351BD9"/>
    <w:rsid w:val="003739E3"/>
    <w:rsid w:val="00377878"/>
    <w:rsid w:val="00385EC8"/>
    <w:rsid w:val="003B2263"/>
    <w:rsid w:val="003B24CF"/>
    <w:rsid w:val="003E1AC6"/>
    <w:rsid w:val="003F4CC5"/>
    <w:rsid w:val="004108BE"/>
    <w:rsid w:val="00432ECD"/>
    <w:rsid w:val="00436743"/>
    <w:rsid w:val="00440C5A"/>
    <w:rsid w:val="00453FBB"/>
    <w:rsid w:val="004772C1"/>
    <w:rsid w:val="00493441"/>
    <w:rsid w:val="00495DF5"/>
    <w:rsid w:val="004A2E30"/>
    <w:rsid w:val="004B2EFD"/>
    <w:rsid w:val="004C3718"/>
    <w:rsid w:val="004D1B9C"/>
    <w:rsid w:val="004D7E2C"/>
    <w:rsid w:val="004E2A39"/>
    <w:rsid w:val="004E4A82"/>
    <w:rsid w:val="004E4F5B"/>
    <w:rsid w:val="004F140E"/>
    <w:rsid w:val="005102C9"/>
    <w:rsid w:val="005301CE"/>
    <w:rsid w:val="0053567E"/>
    <w:rsid w:val="00571E86"/>
    <w:rsid w:val="005A7944"/>
    <w:rsid w:val="005B6F2F"/>
    <w:rsid w:val="005C5B42"/>
    <w:rsid w:val="005D2B21"/>
    <w:rsid w:val="005E11C1"/>
    <w:rsid w:val="00636460"/>
    <w:rsid w:val="006413B9"/>
    <w:rsid w:val="00650D22"/>
    <w:rsid w:val="00653B00"/>
    <w:rsid w:val="006742C9"/>
    <w:rsid w:val="00674998"/>
    <w:rsid w:val="00674FBD"/>
    <w:rsid w:val="0067745B"/>
    <w:rsid w:val="00684220"/>
    <w:rsid w:val="00685F87"/>
    <w:rsid w:val="00692681"/>
    <w:rsid w:val="00694EFE"/>
    <w:rsid w:val="006A7824"/>
    <w:rsid w:val="006D2727"/>
    <w:rsid w:val="006E614B"/>
    <w:rsid w:val="007224E5"/>
    <w:rsid w:val="0073326A"/>
    <w:rsid w:val="0074294F"/>
    <w:rsid w:val="00757286"/>
    <w:rsid w:val="00764C44"/>
    <w:rsid w:val="0076584C"/>
    <w:rsid w:val="0078746C"/>
    <w:rsid w:val="00793ADA"/>
    <w:rsid w:val="007A309C"/>
    <w:rsid w:val="007C16AA"/>
    <w:rsid w:val="007C21D6"/>
    <w:rsid w:val="007C3D42"/>
    <w:rsid w:val="007D0DA0"/>
    <w:rsid w:val="007E0960"/>
    <w:rsid w:val="00813300"/>
    <w:rsid w:val="00824C63"/>
    <w:rsid w:val="0082659C"/>
    <w:rsid w:val="0085634E"/>
    <w:rsid w:val="008776B7"/>
    <w:rsid w:val="008D619D"/>
    <w:rsid w:val="008E1FAD"/>
    <w:rsid w:val="008E5238"/>
    <w:rsid w:val="008F0B38"/>
    <w:rsid w:val="00913359"/>
    <w:rsid w:val="00913821"/>
    <w:rsid w:val="00937E66"/>
    <w:rsid w:val="009430F4"/>
    <w:rsid w:val="009574DF"/>
    <w:rsid w:val="009A20BF"/>
    <w:rsid w:val="009A629A"/>
    <w:rsid w:val="009C1FAD"/>
    <w:rsid w:val="009C58D9"/>
    <w:rsid w:val="009D7436"/>
    <w:rsid w:val="009F3EA4"/>
    <w:rsid w:val="009F75F6"/>
    <w:rsid w:val="00A35983"/>
    <w:rsid w:val="00A367E8"/>
    <w:rsid w:val="00A43A5B"/>
    <w:rsid w:val="00A74985"/>
    <w:rsid w:val="00A8039C"/>
    <w:rsid w:val="00A83EAD"/>
    <w:rsid w:val="00A9265B"/>
    <w:rsid w:val="00AA0192"/>
    <w:rsid w:val="00AC449E"/>
    <w:rsid w:val="00AD213A"/>
    <w:rsid w:val="00AD6BD2"/>
    <w:rsid w:val="00AE403A"/>
    <w:rsid w:val="00B062AE"/>
    <w:rsid w:val="00B52EF9"/>
    <w:rsid w:val="00B53A5B"/>
    <w:rsid w:val="00B657B3"/>
    <w:rsid w:val="00B8610D"/>
    <w:rsid w:val="00B86229"/>
    <w:rsid w:val="00BB160A"/>
    <w:rsid w:val="00BB2ED0"/>
    <w:rsid w:val="00BF04E1"/>
    <w:rsid w:val="00BF2E3B"/>
    <w:rsid w:val="00C042B1"/>
    <w:rsid w:val="00C12796"/>
    <w:rsid w:val="00C12B91"/>
    <w:rsid w:val="00C21EB1"/>
    <w:rsid w:val="00C26688"/>
    <w:rsid w:val="00C6080E"/>
    <w:rsid w:val="00C61BDD"/>
    <w:rsid w:val="00C7674B"/>
    <w:rsid w:val="00C9047B"/>
    <w:rsid w:val="00C92721"/>
    <w:rsid w:val="00CA151D"/>
    <w:rsid w:val="00CA75FF"/>
    <w:rsid w:val="00CC4BC5"/>
    <w:rsid w:val="00CD1E25"/>
    <w:rsid w:val="00CD791D"/>
    <w:rsid w:val="00CE541D"/>
    <w:rsid w:val="00D1020A"/>
    <w:rsid w:val="00D14061"/>
    <w:rsid w:val="00D16C26"/>
    <w:rsid w:val="00D45659"/>
    <w:rsid w:val="00D47788"/>
    <w:rsid w:val="00D47E3E"/>
    <w:rsid w:val="00D52D28"/>
    <w:rsid w:val="00D530F1"/>
    <w:rsid w:val="00D542D4"/>
    <w:rsid w:val="00D54FC1"/>
    <w:rsid w:val="00D672E3"/>
    <w:rsid w:val="00D76BE0"/>
    <w:rsid w:val="00D80754"/>
    <w:rsid w:val="00D84F97"/>
    <w:rsid w:val="00D857F4"/>
    <w:rsid w:val="00D97234"/>
    <w:rsid w:val="00D97263"/>
    <w:rsid w:val="00DB5685"/>
    <w:rsid w:val="00DC236A"/>
    <w:rsid w:val="00DD1A00"/>
    <w:rsid w:val="00DE4241"/>
    <w:rsid w:val="00DE6CD0"/>
    <w:rsid w:val="00DF1B2B"/>
    <w:rsid w:val="00E05DEB"/>
    <w:rsid w:val="00E110DE"/>
    <w:rsid w:val="00E55AE2"/>
    <w:rsid w:val="00E6710E"/>
    <w:rsid w:val="00E9473D"/>
    <w:rsid w:val="00E95DF9"/>
    <w:rsid w:val="00EC0FBA"/>
    <w:rsid w:val="00EC53DC"/>
    <w:rsid w:val="00F012CF"/>
    <w:rsid w:val="00F31725"/>
    <w:rsid w:val="00F4007A"/>
    <w:rsid w:val="00F42678"/>
    <w:rsid w:val="00F45C2B"/>
    <w:rsid w:val="00F46614"/>
    <w:rsid w:val="00F76E8D"/>
    <w:rsid w:val="00F87636"/>
    <w:rsid w:val="00FC7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00A46"/>
  <w15:docId w15:val="{D4FA73B9-905E-412A-A245-FDF0F62C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sid w:val="007C16AA"/>
    <w:rPr>
      <w:color w:val="808080"/>
    </w:rPr>
  </w:style>
  <w:style w:type="paragraph" w:styleId="Quote">
    <w:name w:val="Quote"/>
    <w:basedOn w:val="Normal"/>
    <w:next w:val="Normal"/>
    <w:link w:val="QuoteChar"/>
    <w:uiPriority w:val="29"/>
    <w:qFormat/>
    <w:rsid w:val="007C16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16AA"/>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7C16AA"/>
    <w:rPr>
      <w:rFonts w:ascii="Arial" w:hAnsi="Arial"/>
      <w:color w:val="808080" w:themeColor="background1" w:themeShade="80"/>
      <w:sz w:val="20"/>
    </w:rPr>
  </w:style>
  <w:style w:type="character" w:styleId="Hyperlink">
    <w:name w:val="Hyperlink"/>
    <w:uiPriority w:val="99"/>
    <w:unhideWhenUsed/>
    <w:rsid w:val="00377878"/>
    <w:rPr>
      <w:color w:val="0000FF"/>
      <w:u w:val="single"/>
    </w:rPr>
  </w:style>
  <w:style w:type="paragraph" w:styleId="ListParagraph">
    <w:name w:val="List Paragraph"/>
    <w:basedOn w:val="Normal"/>
    <w:link w:val="ListParagraphChar"/>
    <w:uiPriority w:val="34"/>
    <w:qFormat/>
    <w:rsid w:val="00F87636"/>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ListParagraphChar">
    <w:name w:val="List Paragraph Char"/>
    <w:link w:val="ListParagraph"/>
    <w:uiPriority w:val="34"/>
    <w:rsid w:val="00F87636"/>
  </w:style>
  <w:style w:type="character" w:styleId="CommentReference">
    <w:name w:val="annotation reference"/>
    <w:basedOn w:val="DefaultParagraphFont"/>
    <w:uiPriority w:val="99"/>
    <w:semiHidden/>
    <w:unhideWhenUsed/>
    <w:rsid w:val="00F31725"/>
    <w:rPr>
      <w:sz w:val="16"/>
      <w:szCs w:val="16"/>
    </w:rPr>
  </w:style>
  <w:style w:type="paragraph" w:styleId="CommentText">
    <w:name w:val="annotation text"/>
    <w:basedOn w:val="Normal"/>
    <w:link w:val="CommentTextChar"/>
    <w:uiPriority w:val="99"/>
    <w:semiHidden/>
    <w:unhideWhenUsed/>
    <w:rsid w:val="00F31725"/>
  </w:style>
  <w:style w:type="character" w:customStyle="1" w:styleId="CommentTextChar">
    <w:name w:val="Comment Text Char"/>
    <w:basedOn w:val="DefaultParagraphFont"/>
    <w:link w:val="CommentText"/>
    <w:uiPriority w:val="99"/>
    <w:semiHidden/>
    <w:rsid w:val="00F3172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31725"/>
    <w:rPr>
      <w:b/>
      <w:bCs/>
    </w:rPr>
  </w:style>
  <w:style w:type="character" w:customStyle="1" w:styleId="CommentSubjectChar">
    <w:name w:val="Comment Subject Char"/>
    <w:basedOn w:val="CommentTextChar"/>
    <w:link w:val="CommentSubject"/>
    <w:uiPriority w:val="99"/>
    <w:semiHidden/>
    <w:rsid w:val="00F31725"/>
    <w:rPr>
      <w:rFonts w:ascii="Courier New" w:eastAsia="Times New Roman" w:hAnsi="Courier New" w:cs="Times New Roman"/>
      <w:b/>
      <w:bCs/>
      <w:snapToGrid w:val="0"/>
      <w:sz w:val="20"/>
      <w:szCs w:val="20"/>
    </w:rPr>
  </w:style>
  <w:style w:type="table" w:styleId="TableGrid">
    <w:name w:val="Table Grid"/>
    <w:basedOn w:val="TableNormal"/>
    <w:uiPriority w:val="59"/>
    <w:rsid w:val="000B60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24CF"/>
    <w:rPr>
      <w:i/>
      <w:iCs/>
    </w:rPr>
  </w:style>
  <w:style w:type="character" w:styleId="UnresolvedMention">
    <w:name w:val="Unresolved Mention"/>
    <w:basedOn w:val="DefaultParagraphFont"/>
    <w:uiPriority w:val="99"/>
    <w:semiHidden/>
    <w:unhideWhenUsed/>
    <w:rsid w:val="00636460"/>
    <w:rPr>
      <w:color w:val="605E5C"/>
      <w:shd w:val="clear" w:color="auto" w:fill="E1DFDD"/>
    </w:rPr>
  </w:style>
  <w:style w:type="character" w:customStyle="1" w:styleId="normaltextrun">
    <w:name w:val="normaltextrun"/>
    <w:basedOn w:val="DefaultParagraphFont"/>
    <w:rsid w:val="0007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5141">
      <w:bodyDiv w:val="1"/>
      <w:marLeft w:val="0"/>
      <w:marRight w:val="0"/>
      <w:marTop w:val="0"/>
      <w:marBottom w:val="0"/>
      <w:divBdr>
        <w:top w:val="none" w:sz="0" w:space="0" w:color="auto"/>
        <w:left w:val="none" w:sz="0" w:space="0" w:color="auto"/>
        <w:bottom w:val="none" w:sz="0" w:space="0" w:color="auto"/>
        <w:right w:val="none" w:sz="0" w:space="0" w:color="auto"/>
      </w:divBdr>
    </w:div>
    <w:div w:id="469060326">
      <w:bodyDiv w:val="1"/>
      <w:marLeft w:val="0"/>
      <w:marRight w:val="0"/>
      <w:marTop w:val="0"/>
      <w:marBottom w:val="0"/>
      <w:divBdr>
        <w:top w:val="none" w:sz="0" w:space="0" w:color="auto"/>
        <w:left w:val="none" w:sz="0" w:space="0" w:color="auto"/>
        <w:bottom w:val="none" w:sz="0" w:space="0" w:color="auto"/>
        <w:right w:val="none" w:sz="0" w:space="0" w:color="auto"/>
      </w:divBdr>
    </w:div>
    <w:div w:id="626668632">
      <w:bodyDiv w:val="1"/>
      <w:marLeft w:val="0"/>
      <w:marRight w:val="0"/>
      <w:marTop w:val="0"/>
      <w:marBottom w:val="0"/>
      <w:divBdr>
        <w:top w:val="none" w:sz="0" w:space="0" w:color="auto"/>
        <w:left w:val="none" w:sz="0" w:space="0" w:color="auto"/>
        <w:bottom w:val="none" w:sz="0" w:space="0" w:color="auto"/>
        <w:right w:val="none" w:sz="0" w:space="0" w:color="auto"/>
      </w:divBdr>
    </w:div>
    <w:div w:id="919875099">
      <w:bodyDiv w:val="1"/>
      <w:marLeft w:val="0"/>
      <w:marRight w:val="0"/>
      <w:marTop w:val="0"/>
      <w:marBottom w:val="0"/>
      <w:divBdr>
        <w:top w:val="none" w:sz="0" w:space="0" w:color="auto"/>
        <w:left w:val="none" w:sz="0" w:space="0" w:color="auto"/>
        <w:bottom w:val="none" w:sz="0" w:space="0" w:color="auto"/>
        <w:right w:val="none" w:sz="0" w:space="0" w:color="auto"/>
      </w:divBdr>
    </w:div>
    <w:div w:id="1658799755">
      <w:bodyDiv w:val="1"/>
      <w:marLeft w:val="0"/>
      <w:marRight w:val="0"/>
      <w:marTop w:val="0"/>
      <w:marBottom w:val="0"/>
      <w:divBdr>
        <w:top w:val="none" w:sz="0" w:space="0" w:color="auto"/>
        <w:left w:val="none" w:sz="0" w:space="0" w:color="auto"/>
        <w:bottom w:val="none" w:sz="0" w:space="0" w:color="auto"/>
        <w:right w:val="none" w:sz="0" w:space="0" w:color="auto"/>
      </w:divBdr>
    </w:div>
    <w:div w:id="18990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0EA499F403D40B2BC9913BCDA6EED" ma:contentTypeVersion="4" ma:contentTypeDescription="Create a new document." ma:contentTypeScope="" ma:versionID="e52ba3326d2257715bc838138decd955">
  <xsd:schema xmlns:xsd="http://www.w3.org/2001/XMLSchema" xmlns:xs="http://www.w3.org/2001/XMLSchema" xmlns:p="http://schemas.microsoft.com/office/2006/metadata/properties" xmlns:ns2="9484f3cc-342e-409d-97dc-b03fdbb7de29" xmlns:ns3="d041c8d0-a37e-4c6d-8803-23d6cdf4c251" targetNamespace="http://schemas.microsoft.com/office/2006/metadata/properties" ma:root="true" ma:fieldsID="b3d2a6e23240a1d607a85c42c80cff97" ns2:_="" ns3:_="">
    <xsd:import namespace="9484f3cc-342e-409d-97dc-b03fdbb7de29"/>
    <xsd:import namespace="d041c8d0-a37e-4c6d-8803-23d6cdf4c2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4f3cc-342e-409d-97dc-b03fdbb7d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1c8d0-a37e-4c6d-8803-23d6cdf4c2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E572-0175-4FBC-8E46-172BEF22F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4627B4-F063-4F78-85B8-D370E461AF17}">
  <ds:schemaRefs>
    <ds:schemaRef ds:uri="http://schemas.microsoft.com/sharepoint/v3/contenttype/forms"/>
  </ds:schemaRefs>
</ds:datastoreItem>
</file>

<file path=customXml/itemProps3.xml><?xml version="1.0" encoding="utf-8"?>
<ds:datastoreItem xmlns:ds="http://schemas.openxmlformats.org/officeDocument/2006/customXml" ds:itemID="{8ADEB458-5C69-4A0C-B472-A4ECC669B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4f3cc-342e-409d-97dc-b03fdbb7de29"/>
    <ds:schemaRef ds:uri="d041c8d0-a37e-4c6d-8803-23d6cdf4c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DB265-423A-41BD-B50D-D85664C8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NHS England letter template</vt:lpstr>
    </vt:vector>
  </TitlesOfParts>
  <Company>IMS3</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letter template</dc:title>
  <dc:creator>Dannhauser, Holly</dc:creator>
  <cp:keywords>letter template</cp:keywords>
  <cp:lastModifiedBy>Zina Serageldin</cp:lastModifiedBy>
  <cp:revision>2</cp:revision>
  <cp:lastPrinted>2018-12-27T15:03:00Z</cp:lastPrinted>
  <dcterms:created xsi:type="dcterms:W3CDTF">2021-03-29T10:25:00Z</dcterms:created>
  <dcterms:modified xsi:type="dcterms:W3CDTF">2021-03-29T10:25:00Z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0x010100E420EA499F403D40B2BC9913BCDA6EED</vt:lpwstr>
  </property>
  <property fmtid="{D5CDD505-2E9C-101B-9397-08002B2CF9AE}" pid="3" name="_dlc_DocIdItemGuid">
    <vt:lpwstr>4fb6546a-34c2-4170-837c-dafc7ebbfbc0</vt:lpwstr>
  </property>
  <property fmtid="{D5CDD505-2E9C-101B-9397-08002B2CF9AE}" pid="4" name="TaxKeyword">
    <vt:lpwstr>3713;#letter template|8f6d44f1-8444-4937-afb3-7825a10949b2</vt:lpwstr>
  </property>
</Properties>
</file>